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262311" w:rsidRDefault="00262311" w:rsidP="00262311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04.10.2024</w:t>
      </w:r>
      <w:r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         </w:t>
      </w:r>
      <w:r>
        <w:rPr>
          <w:b w:val="0"/>
          <w:sz w:val="28"/>
          <w:szCs w:val="24"/>
        </w:rPr>
        <w:t>м. Глухів</w:t>
      </w:r>
      <w:r>
        <w:rPr>
          <w:b w:val="0"/>
          <w:szCs w:val="28"/>
        </w:rPr>
        <w:t xml:space="preserve">                         </w:t>
      </w:r>
      <w:r>
        <w:rPr>
          <w:b w:val="0"/>
          <w:sz w:val="28"/>
          <w:szCs w:val="28"/>
        </w:rPr>
        <w:t>№ 115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E16C0B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025A96">
        <w:rPr>
          <w:b w:val="0"/>
          <w:sz w:val="28"/>
          <w:szCs w:val="28"/>
        </w:rPr>
        <w:t>07</w:t>
      </w:r>
      <w:r w:rsidR="00625265">
        <w:rPr>
          <w:b w:val="0"/>
          <w:sz w:val="28"/>
          <w:szCs w:val="28"/>
        </w:rPr>
        <w:t xml:space="preserve"> </w:t>
      </w:r>
      <w:r w:rsidR="00025A96">
        <w:rPr>
          <w:b w:val="0"/>
          <w:sz w:val="28"/>
          <w:szCs w:val="28"/>
        </w:rPr>
        <w:t>жовтня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025A96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54168C" w:rsidRPr="0025504A" w:rsidRDefault="00903675" w:rsidP="005416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3905B3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</w:t>
      </w:r>
      <w:r w:rsidR="004B5A76" w:rsidRPr="000024B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54168C" w:rsidRPr="000024B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proofErr w:type="spellStart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>припинення</w:t>
      </w:r>
      <w:proofErr w:type="spellEnd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>прийомної</w:t>
      </w:r>
      <w:proofErr w:type="spellEnd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>сімї</w:t>
      </w:r>
      <w:proofErr w:type="spellEnd"/>
      <w:r w:rsidR="000024BD" w:rsidRPr="00002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Соболь</w:t>
      </w:r>
      <w:r w:rsidR="002550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024BD" w:rsidRPr="00D202BE" w:rsidRDefault="000024BD" w:rsidP="000024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D202BE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D202BE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D202B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0024BD" w:rsidRDefault="000024BD" w:rsidP="000024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02B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B36134" w:rsidRPr="0072405C" w:rsidRDefault="007A465F" w:rsidP="00B361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 </w:t>
      </w:r>
      <w:r w:rsidR="003905B3" w:rsidRPr="00B3613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2A0306" w:rsidRPr="007A465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="00B36134" w:rsidRPr="007A46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захист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об’єктів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критичної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інфраструктури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 в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умовах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воєнного</w:t>
      </w:r>
      <w:proofErr w:type="spellEnd"/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стану</w:t>
      </w:r>
      <w:r w:rsidRPr="007A46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B25DE" w:rsidRPr="00D202BE" w:rsidRDefault="000B25DE" w:rsidP="000B25D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0B25DE" w:rsidRPr="00D202BE" w:rsidRDefault="000B25DE" w:rsidP="000B25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B25DE" w:rsidRDefault="0025504A" w:rsidP="000B25D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2550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</w:t>
      </w:r>
      <w:r w:rsidR="007A465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2550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1.3</w:t>
      </w:r>
      <w:r w:rsidRPr="007240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7A46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B25DE" w:rsidRPr="00AB765C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="000B25D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0B25DE" w:rsidRPr="00D202BE" w:rsidRDefault="000B25DE" w:rsidP="000B25D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0B25DE" w:rsidRPr="00D202BE" w:rsidRDefault="000B25DE" w:rsidP="000B25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7A465F" w:rsidRPr="0072405C" w:rsidRDefault="007A465F" w:rsidP="000B25D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B3613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Pr="00B361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240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внесення до суду подання про можливість встановлення опіки та призначення </w:t>
      </w:r>
      <w:r w:rsidRPr="00724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опікуна особі, визнаної судом недієздатною, Печеній Валентині Іванівні. </w:t>
      </w:r>
    </w:p>
    <w:p w:rsidR="007A465F" w:rsidRPr="0072405C" w:rsidRDefault="007A465F" w:rsidP="000B25D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24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Готує: юридичний відділ Глухівської міської ради.</w:t>
      </w:r>
    </w:p>
    <w:p w:rsidR="007A465F" w:rsidRPr="0072405C" w:rsidRDefault="007A465F" w:rsidP="000B25D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24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Доповідає: Товстуха Юлія Валеріївна – секретар опікунської ради, головний спеціаліст-юрисконсульт юридичного відділу Глухівської міської ради.</w:t>
      </w:r>
    </w:p>
    <w:p w:rsidR="007A465F" w:rsidRPr="0072405C" w:rsidRDefault="007A465F" w:rsidP="007A465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2550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        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7240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4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погодження зняття з реєстрації місця проживання недієздатної особи, Іллюшка Романа Юрійовича.</w:t>
      </w:r>
    </w:p>
    <w:p w:rsidR="007A465F" w:rsidRPr="0072405C" w:rsidRDefault="007A465F" w:rsidP="007A465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24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Готує: юридичний відділ Глухівської міської ради.</w:t>
      </w:r>
    </w:p>
    <w:p w:rsidR="007A465F" w:rsidRPr="0072405C" w:rsidRDefault="007A465F" w:rsidP="007A465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24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Доповідає: Товстуха Юлія Валеріївна – секретар опікунської ради, головний спеціаліст-юрисконсульт юридичного відділу Глухівської міської ради.</w:t>
      </w:r>
    </w:p>
    <w:p w:rsidR="007A465F" w:rsidRPr="00310B70" w:rsidRDefault="007A465F" w:rsidP="007A465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A9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      </w:t>
      </w:r>
      <w:r w:rsidRPr="00310B70">
        <w:rPr>
          <w:rFonts w:ascii="Times New Roman" w:hAnsi="Times New Roman" w:cs="Times New Roman"/>
          <w:sz w:val="28"/>
          <w:szCs w:val="28"/>
          <w:lang w:val="uk-UA"/>
        </w:rPr>
        <w:t xml:space="preserve">Готує: юридичний відділ Глухівської міської ради. </w:t>
      </w:r>
    </w:p>
    <w:p w:rsidR="007A465F" w:rsidRPr="00310B70" w:rsidRDefault="007A465F" w:rsidP="007A465F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B70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Товстуха Юлія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Валеріївна </w:t>
      </w:r>
      <w:r w:rsidRPr="00310B70">
        <w:rPr>
          <w:rFonts w:ascii="Times New Roman" w:hAnsi="Times New Roman" w:cs="Times New Roman"/>
          <w:sz w:val="28"/>
          <w:szCs w:val="28"/>
          <w:lang w:val="uk-UA"/>
        </w:rPr>
        <w:t>– секретар опікунської ради, головний спеціаліст юридичного відділу Глухівської міської ради.</w:t>
      </w:r>
    </w:p>
    <w:p w:rsidR="00EB2AE1" w:rsidRPr="000B25DE" w:rsidRDefault="00597481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A9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 </w:t>
      </w:r>
      <w:r w:rsidRPr="000B25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A57FE" w:rsidRPr="000B25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0B25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Інші питання.</w:t>
      </w:r>
      <w:r w:rsidR="00692BC9" w:rsidRPr="000B25D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0B25DE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2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0B25DE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 w:rsidRPr="000B25DE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0B25DE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0B25DE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Pr="000B25DE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25DE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 w:rsidRPr="000B25DE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 w:rsidRPr="000B25DE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 w:rsidRPr="000B25DE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 w:rsidRPr="000B25DE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Pr="00025A96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D623DF" w:rsidRPr="00025A96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485E" w:rsidRPr="00025A96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75455" w:rsidRPr="00025A96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75455" w:rsidRPr="00025A96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75455" w:rsidRPr="00025A96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75455" w:rsidRPr="00025A96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75455" w:rsidRPr="00025A96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16CB5" w:rsidRPr="00025A96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16CB5" w:rsidRPr="00025A96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16CB5" w:rsidRPr="00025A96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16CB5" w:rsidRPr="00025A96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16CB5" w:rsidRPr="00025A96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16CB5" w:rsidRPr="00025A96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Pr="00025A96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Pr="00025A96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Pr="00025A96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Pr="00025A96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Pr="00025A96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Pr="00025A96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Pr="00025A96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DE" w:rsidRDefault="000B25D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0B25D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024BD"/>
    <w:rsid w:val="00017562"/>
    <w:rsid w:val="00017BC8"/>
    <w:rsid w:val="000213B4"/>
    <w:rsid w:val="000216BA"/>
    <w:rsid w:val="00022465"/>
    <w:rsid w:val="00025A96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57FE"/>
    <w:rsid w:val="000A61C4"/>
    <w:rsid w:val="000A7C1F"/>
    <w:rsid w:val="000B19AE"/>
    <w:rsid w:val="000B25DE"/>
    <w:rsid w:val="000B3830"/>
    <w:rsid w:val="000B3ED7"/>
    <w:rsid w:val="000B5511"/>
    <w:rsid w:val="000C1135"/>
    <w:rsid w:val="000C1C45"/>
    <w:rsid w:val="000C777E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1C7F"/>
    <w:rsid w:val="00237A36"/>
    <w:rsid w:val="00250D23"/>
    <w:rsid w:val="0025504A"/>
    <w:rsid w:val="00255175"/>
    <w:rsid w:val="00260B8E"/>
    <w:rsid w:val="002612A4"/>
    <w:rsid w:val="00262311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0516F"/>
    <w:rsid w:val="00710FBD"/>
    <w:rsid w:val="0072083B"/>
    <w:rsid w:val="007238F3"/>
    <w:rsid w:val="0072405C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465F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5431"/>
    <w:rsid w:val="00867AED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36134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0F5D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6C0B"/>
    <w:rsid w:val="00E17075"/>
    <w:rsid w:val="00E2719D"/>
    <w:rsid w:val="00E34389"/>
    <w:rsid w:val="00E34C19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412B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1905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2024-10-04T11:55:00Z</cp:lastPrinted>
  <dcterms:created xsi:type="dcterms:W3CDTF">2024-10-04T12:05:00Z</dcterms:created>
  <dcterms:modified xsi:type="dcterms:W3CDTF">2024-10-04T12:05:00Z</dcterms:modified>
</cp:coreProperties>
</file>