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4FE72" w14:textId="68A1BBD4" w:rsidR="00FF7CA9" w:rsidRPr="00496ED1" w:rsidRDefault="00DC1543" w:rsidP="00544D74">
      <w:pPr>
        <w:spacing w:after="120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2C2DB" w14:textId="77777777" w:rsidR="00544D74" w:rsidRDefault="00FF7CA9" w:rsidP="00544D74">
      <w:pPr>
        <w:pStyle w:val="1"/>
        <w:tabs>
          <w:tab w:val="clear" w:pos="4820"/>
        </w:tabs>
        <w:spacing w:after="120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38BD1573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48ECA59C" w14:textId="77777777" w:rsidR="00B25F70" w:rsidRPr="00496ED1" w:rsidRDefault="00B25F70" w:rsidP="00B25F70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651036B6" w:rsidR="00FF66CB" w:rsidRPr="003259CB" w:rsidRDefault="00661F62" w:rsidP="00544D74">
      <w:pPr>
        <w:tabs>
          <w:tab w:val="left" w:pos="4253"/>
          <w:tab w:val="right" w:pos="8364"/>
        </w:tabs>
        <w:spacing w:after="120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21.10.2025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м. Глухів</w:t>
      </w:r>
      <w:r w:rsidR="00211470" w:rsidRPr="003259CB">
        <w:rPr>
          <w:rFonts w:ascii="Times New Roman" w:hAnsi="Times New Roman"/>
          <w:sz w:val="28"/>
          <w:szCs w:val="28"/>
        </w:rPr>
        <w:tab/>
      </w:r>
      <w:r w:rsidR="00FF66CB" w:rsidRPr="003259CB">
        <w:rPr>
          <w:rFonts w:ascii="Times New Roman" w:hAnsi="Times New Roman"/>
          <w:sz w:val="28"/>
          <w:szCs w:val="28"/>
        </w:rPr>
        <w:t>№</w:t>
      </w:r>
      <w:r w:rsidR="00591FCC" w:rsidRPr="003259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147-ОД</w:t>
      </w:r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244F2FEB" w14:textId="2A28E3B4" w:rsidR="004D4D2A" w:rsidRPr="004D4D2A" w:rsidRDefault="004D4D2A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Про призначення відповідального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за безпечну експлуатацію </w:t>
      </w:r>
      <w:proofErr w:type="spellStart"/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бензо</w:t>
      </w:r>
      <w:proofErr w:type="spellEnd"/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-генератор</w:t>
      </w:r>
      <w:r w:rsidR="007E3FCC">
        <w:rPr>
          <w:rFonts w:ascii="Times New Roman" w:eastAsia="Calibri" w:hAnsi="Times New Roman"/>
          <w:b/>
          <w:sz w:val="28"/>
          <w:szCs w:val="28"/>
          <w:lang w:eastAsia="zh-CN"/>
        </w:rPr>
        <w:t>а</w:t>
      </w:r>
      <w:r w:rsidR="00A05957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="00730CFC">
        <w:rPr>
          <w:rFonts w:ascii="Times New Roman" w:eastAsia="Calibri" w:hAnsi="Times New Roman"/>
          <w:b/>
          <w:sz w:val="28"/>
          <w:szCs w:val="28"/>
          <w:lang w:eastAsia="zh-CN"/>
        </w:rPr>
        <w:t>Єременко О.М.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та</w:t>
      </w:r>
      <w:r w:rsidR="00A4678D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встановлення норм витрат</w:t>
      </w:r>
      <w:r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 </w:t>
      </w:r>
      <w:r w:rsidRPr="004D4D2A">
        <w:rPr>
          <w:rFonts w:ascii="Times New Roman" w:eastAsia="Calibri" w:hAnsi="Times New Roman"/>
          <w:b/>
          <w:sz w:val="28"/>
          <w:szCs w:val="28"/>
          <w:lang w:eastAsia="zh-CN"/>
        </w:rPr>
        <w:t xml:space="preserve">паливно-мастильних матеріалів на </w:t>
      </w:r>
      <w:proofErr w:type="spellStart"/>
      <w:r w:rsidR="007E3FCC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бензо</w:t>
      </w:r>
      <w:proofErr w:type="spellEnd"/>
      <w:r w:rsidR="007E3FCC" w:rsidRPr="00A05957">
        <w:rPr>
          <w:rFonts w:ascii="Times New Roman" w:eastAsia="Calibri" w:hAnsi="Times New Roman"/>
          <w:b/>
          <w:sz w:val="28"/>
          <w:szCs w:val="28"/>
          <w:lang w:eastAsia="zh-CN"/>
        </w:rPr>
        <w:t>-</w:t>
      </w:r>
      <w:r w:rsidR="00512B8A" w:rsidRPr="00512B8A">
        <w:rPr>
          <w:rFonts w:ascii="Times New Roman" w:eastAsia="Calibri" w:hAnsi="Times New Roman"/>
          <w:b/>
          <w:sz w:val="28"/>
          <w:szCs w:val="28"/>
          <w:lang w:eastAsia="zh-CN"/>
        </w:rPr>
        <w:t>-</w:t>
      </w:r>
      <w:r w:rsidR="00512B8A" w:rsidRPr="004D4D2A">
        <w:rPr>
          <w:rFonts w:ascii="Times New Roman" w:eastAsia="Calibri" w:hAnsi="Times New Roman"/>
          <w:b/>
          <w:sz w:val="28"/>
          <w:szCs w:val="28"/>
          <w:lang w:eastAsia="zh-CN"/>
        </w:rPr>
        <w:t>генератор</w:t>
      </w:r>
    </w:p>
    <w:p w14:paraId="5D3E9C8A" w14:textId="77777777" w:rsidR="00D140BA" w:rsidRDefault="004D4D2A" w:rsidP="004D4D2A">
      <w:pPr>
        <w:shd w:val="clear" w:color="auto" w:fill="FFFFFF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4D4D2A">
        <w:rPr>
          <w:rFonts w:ascii="Times New Roman" w:eastAsia="Calibri" w:hAnsi="Times New Roman"/>
          <w:szCs w:val="28"/>
          <w:lang w:eastAsia="zh-CN"/>
        </w:rPr>
        <w:t xml:space="preserve">   </w:t>
      </w:r>
      <w:r w:rsidRPr="004D4D2A">
        <w:rPr>
          <w:rFonts w:ascii="Times New Roman" w:eastAsia="Calibri" w:hAnsi="Times New Roman"/>
          <w:szCs w:val="28"/>
          <w:lang w:eastAsia="zh-CN"/>
        </w:rPr>
        <w:tab/>
      </w:r>
      <w:r w:rsidRPr="004D4D2A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</w:p>
    <w:p w14:paraId="04CAF97F" w14:textId="53EA7FBB" w:rsidR="00A4678D" w:rsidRPr="00A4678D" w:rsidRDefault="00A4678D" w:rsidP="00A4678D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З метою ефективного використання засобу резервного живлення і підтримання його у належному технічному стані, враховуючи технічні характеристики </w:t>
      </w:r>
      <w:proofErr w:type="spellStart"/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 </w:t>
      </w:r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>SCHEPPАH SG3400i</w:t>
      </w:r>
      <w:r w:rsidR="00A05957" w:rsidRPr="00A05957">
        <w:rPr>
          <w:rFonts w:ascii="Times New Roman" w:eastAsia="Calibri" w:hAnsi="Times New Roman"/>
          <w:sz w:val="28"/>
          <w:szCs w:val="28"/>
          <w:lang w:eastAsia="zh-CN"/>
        </w:rPr>
        <w:t xml:space="preserve">,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керуючись п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унктом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20 ч</w:t>
      </w:r>
      <w:r>
        <w:rPr>
          <w:rFonts w:ascii="Times New Roman" w:eastAsia="Calibri" w:hAnsi="Times New Roman"/>
          <w:sz w:val="28"/>
          <w:szCs w:val="28"/>
          <w:lang w:eastAsia="zh-CN"/>
        </w:rPr>
        <w:t>астини четвертої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 xml:space="preserve"> ст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атті </w:t>
      </w:r>
      <w:r w:rsidRPr="00A4678D">
        <w:rPr>
          <w:rFonts w:ascii="Times New Roman" w:eastAsia="Calibri" w:hAnsi="Times New Roman"/>
          <w:sz w:val="28"/>
          <w:szCs w:val="28"/>
          <w:lang w:eastAsia="zh-CN"/>
        </w:rPr>
        <w:t>42 Закону України «Про місцеве самоврядування в Україні»:</w:t>
      </w:r>
    </w:p>
    <w:p w14:paraId="2B1B776E" w14:textId="77777777" w:rsidR="007E3FCC" w:rsidRPr="007E3FCC" w:rsidRDefault="007E3FCC" w:rsidP="007E3FC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1. Встановити норми витрат паливно-мастильних матеріалів  на засіб резервного живлення </w:t>
      </w:r>
      <w:proofErr w:type="spellStart"/>
      <w:r w:rsidRPr="007E3FCC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7E3FCC">
        <w:rPr>
          <w:rFonts w:ascii="Times New Roman" w:eastAsia="Calibri" w:hAnsi="Times New Roman"/>
          <w:sz w:val="28"/>
          <w:szCs w:val="28"/>
          <w:lang w:eastAsia="zh-CN"/>
        </w:rPr>
        <w:t>-генератора SCHEPPАH SG3400i:</w:t>
      </w:r>
    </w:p>
    <w:p w14:paraId="57C17693" w14:textId="77777777" w:rsidR="007E3FCC" w:rsidRPr="007E3FCC" w:rsidRDefault="007E3FCC" w:rsidP="007E3FC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>1.1.  палива – 2,1 л бензину на 1 годину роботи;</w:t>
      </w:r>
    </w:p>
    <w:p w14:paraId="33EEC769" w14:textId="77777777" w:rsidR="007E3FCC" w:rsidRPr="007E3FCC" w:rsidRDefault="007E3FCC" w:rsidP="007E3FC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>1.2.  машинного мастила при його заміні об’ємом 0,5 л у таких випадках:</w:t>
      </w:r>
    </w:p>
    <w:p w14:paraId="6A64D119" w14:textId="77777777" w:rsidR="007E3FCC" w:rsidRPr="007E3FCC" w:rsidRDefault="007E3FCC" w:rsidP="007E3FC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>– перший місяць (або через 25 годин роботи);</w:t>
      </w:r>
    </w:p>
    <w:p w14:paraId="38B690A3" w14:textId="77777777" w:rsidR="007E3FCC" w:rsidRPr="007E3FCC" w:rsidRDefault="007E3FCC" w:rsidP="007E3FC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>– кожні 3 місяця (або через 50 годин роботи).</w:t>
      </w:r>
    </w:p>
    <w:p w14:paraId="4ED78DE9" w14:textId="58C47AEF" w:rsidR="007E3FCC" w:rsidRPr="007E3FCC" w:rsidRDefault="007E3FCC" w:rsidP="007E3FC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>2. Затвердити Пам’ятку користування генератором (додається)</w:t>
      </w:r>
      <w:r>
        <w:rPr>
          <w:rFonts w:ascii="Times New Roman" w:eastAsia="Calibri" w:hAnsi="Times New Roman"/>
          <w:sz w:val="28"/>
          <w:szCs w:val="28"/>
          <w:lang w:eastAsia="zh-CN"/>
        </w:rPr>
        <w:t>.</w:t>
      </w:r>
    </w:p>
    <w:p w14:paraId="62B31122" w14:textId="77777777" w:rsidR="00730CFC" w:rsidRPr="00730CFC" w:rsidRDefault="007E3FCC" w:rsidP="00730CF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3. </w:t>
      </w:r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Призначити Єременко Ольгу Михайлівну, старосту </w:t>
      </w:r>
      <w:proofErr w:type="spellStart"/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>Уздицького</w:t>
      </w:r>
      <w:proofErr w:type="spellEnd"/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відповідальним за технічний стан, обслуговування та безпечну експлуатацію  </w:t>
      </w:r>
      <w:proofErr w:type="spellStart"/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="00730CFC"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-генератора SCHEPPАH SG3400i </w:t>
      </w:r>
    </w:p>
    <w:p w14:paraId="0AA5238A" w14:textId="77777777" w:rsidR="00730CFC" w:rsidRPr="00730CFC" w:rsidRDefault="00730CFC" w:rsidP="00730CF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4. Ознайомити під підпис Єременко Ольгу Михайлівну, старосту </w:t>
      </w:r>
      <w:proofErr w:type="spellStart"/>
      <w:r w:rsidRPr="00730CFC">
        <w:rPr>
          <w:rFonts w:ascii="Times New Roman" w:eastAsia="Calibri" w:hAnsi="Times New Roman"/>
          <w:sz w:val="28"/>
          <w:szCs w:val="28"/>
          <w:lang w:eastAsia="zh-CN"/>
        </w:rPr>
        <w:t>Уздицького</w:t>
      </w:r>
      <w:proofErr w:type="spellEnd"/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 </w:t>
      </w:r>
      <w:proofErr w:type="spellStart"/>
      <w:r w:rsidRPr="00730CFC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з інструкцією експлуатації </w:t>
      </w:r>
      <w:proofErr w:type="spellStart"/>
      <w:r w:rsidRPr="00730CFC">
        <w:rPr>
          <w:rFonts w:ascii="Times New Roman" w:eastAsia="Calibri" w:hAnsi="Times New Roman"/>
          <w:sz w:val="28"/>
          <w:szCs w:val="28"/>
          <w:lang w:eastAsia="zh-CN"/>
        </w:rPr>
        <w:t>бензо</w:t>
      </w:r>
      <w:proofErr w:type="spellEnd"/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-генератора SCHEPPАH SG3400i та пам’яткою користування генератором. </w:t>
      </w:r>
    </w:p>
    <w:p w14:paraId="7C5124F8" w14:textId="234242EE" w:rsidR="00730CFC" w:rsidRPr="00730CFC" w:rsidRDefault="00730CFC" w:rsidP="00730CF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5. Начальнику відділу бухгалтерського обліку та звітності </w:t>
      </w:r>
      <w:r w:rsidR="009840CC">
        <w:rPr>
          <w:rFonts w:ascii="Times New Roman" w:eastAsia="Calibri" w:hAnsi="Times New Roman"/>
          <w:sz w:val="28"/>
          <w:szCs w:val="28"/>
          <w:lang w:eastAsia="zh-CN"/>
        </w:rPr>
        <w:t xml:space="preserve">апарату міської ради та її виконавчого комітету </w:t>
      </w:r>
      <w:proofErr w:type="spellStart"/>
      <w:r w:rsidRPr="00730CFC">
        <w:rPr>
          <w:rFonts w:ascii="Times New Roman" w:eastAsia="Calibri" w:hAnsi="Times New Roman"/>
          <w:sz w:val="28"/>
          <w:szCs w:val="28"/>
          <w:lang w:eastAsia="zh-CN"/>
        </w:rPr>
        <w:t>Шихову</w:t>
      </w:r>
      <w:proofErr w:type="spellEnd"/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М.В.</w:t>
      </w:r>
      <w:r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730CFC">
        <w:rPr>
          <w:rFonts w:ascii="Times New Roman" w:eastAsia="Calibri" w:hAnsi="Times New Roman"/>
          <w:sz w:val="28"/>
          <w:szCs w:val="28"/>
          <w:lang w:eastAsia="zh-CN"/>
        </w:rPr>
        <w:t>списання паливно-мастильних матеріалів для роботи  резервного живлення (генератор) проводити відповідно до п.1 даного розпорядження.</w:t>
      </w:r>
    </w:p>
    <w:p w14:paraId="7ECC2AE2" w14:textId="053E2FFA" w:rsidR="00730CFC" w:rsidRDefault="00730CFC" w:rsidP="00730CFC">
      <w:pPr>
        <w:suppressAutoHyphens/>
        <w:ind w:firstLine="708"/>
        <w:jc w:val="both"/>
        <w:rPr>
          <w:rFonts w:ascii="Times New Roman" w:eastAsia="Calibri" w:hAnsi="Times New Roman"/>
          <w:sz w:val="28"/>
          <w:szCs w:val="28"/>
          <w:lang w:eastAsia="zh-CN"/>
        </w:rPr>
      </w:pPr>
      <w:r w:rsidRPr="00730CFC">
        <w:rPr>
          <w:rFonts w:ascii="Times New Roman" w:eastAsia="Calibri" w:hAnsi="Times New Roman"/>
          <w:sz w:val="28"/>
          <w:szCs w:val="28"/>
          <w:lang w:eastAsia="zh-CN"/>
        </w:rPr>
        <w:t>6.</w:t>
      </w:r>
      <w:r w:rsidR="009840CC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Старості </w:t>
      </w:r>
      <w:proofErr w:type="spellStart"/>
      <w:r w:rsidRPr="00730CFC">
        <w:rPr>
          <w:rFonts w:ascii="Times New Roman" w:eastAsia="Calibri" w:hAnsi="Times New Roman"/>
          <w:sz w:val="28"/>
          <w:szCs w:val="28"/>
          <w:lang w:eastAsia="zh-CN"/>
        </w:rPr>
        <w:t>Уздицького</w:t>
      </w:r>
      <w:proofErr w:type="spellEnd"/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</w:t>
      </w:r>
      <w:proofErr w:type="spellStart"/>
      <w:r w:rsidRPr="00730CFC">
        <w:rPr>
          <w:rFonts w:ascii="Times New Roman" w:eastAsia="Calibri" w:hAnsi="Times New Roman"/>
          <w:sz w:val="28"/>
          <w:szCs w:val="28"/>
          <w:lang w:eastAsia="zh-CN"/>
        </w:rPr>
        <w:t>старостинського</w:t>
      </w:r>
      <w:proofErr w:type="spellEnd"/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округу Глухівської міської ради Єременко Оль</w:t>
      </w:r>
      <w:r>
        <w:rPr>
          <w:rFonts w:ascii="Times New Roman" w:eastAsia="Calibri" w:hAnsi="Times New Roman"/>
          <w:sz w:val="28"/>
          <w:szCs w:val="28"/>
          <w:lang w:eastAsia="zh-CN"/>
        </w:rPr>
        <w:t>зі</w:t>
      </w:r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Михайлівн</w:t>
      </w:r>
      <w:r>
        <w:rPr>
          <w:rFonts w:ascii="Times New Roman" w:eastAsia="Calibri" w:hAnsi="Times New Roman"/>
          <w:sz w:val="28"/>
          <w:szCs w:val="28"/>
          <w:lang w:eastAsia="zh-CN"/>
        </w:rPr>
        <w:t>и</w:t>
      </w:r>
      <w:r w:rsidRPr="00730CFC">
        <w:rPr>
          <w:rFonts w:ascii="Times New Roman" w:eastAsia="Calibri" w:hAnsi="Times New Roman"/>
          <w:sz w:val="28"/>
          <w:szCs w:val="28"/>
          <w:lang w:eastAsia="zh-CN"/>
        </w:rPr>
        <w:t xml:space="preserve"> вести  журнал обліку роботи резервного джерела  живлення (генератора). </w:t>
      </w:r>
    </w:p>
    <w:p w14:paraId="049C1CC0" w14:textId="5F0FDE33" w:rsidR="003820C0" w:rsidRDefault="007E3FCC" w:rsidP="00730CFC">
      <w:pPr>
        <w:suppressAutoHyphens/>
        <w:ind w:firstLine="708"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7. Контроль за виконанням розпорядження покласти на </w:t>
      </w:r>
      <w:r w:rsidR="004C2912"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керуючого справами </w:t>
      </w:r>
      <w:r w:rsidR="004C2912">
        <w:rPr>
          <w:rFonts w:ascii="Times New Roman" w:eastAsia="Calibri" w:hAnsi="Times New Roman"/>
          <w:sz w:val="28"/>
          <w:szCs w:val="28"/>
          <w:lang w:eastAsia="zh-CN"/>
        </w:rPr>
        <w:t xml:space="preserve">виконавчого комітету </w:t>
      </w:r>
      <w:r w:rsidR="004C2912"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Глухівської міської ради </w:t>
      </w:r>
      <w:r w:rsidRPr="007E3FCC">
        <w:rPr>
          <w:rFonts w:ascii="Times New Roman" w:eastAsia="Calibri" w:hAnsi="Times New Roman"/>
          <w:sz w:val="28"/>
          <w:szCs w:val="28"/>
          <w:lang w:eastAsia="zh-CN"/>
        </w:rPr>
        <w:t xml:space="preserve">Терещенко І.І. </w:t>
      </w:r>
    </w:p>
    <w:p w14:paraId="027E3649" w14:textId="77777777" w:rsidR="009840CC" w:rsidRDefault="009840CC" w:rsidP="004D4D2A">
      <w:pPr>
        <w:suppressAutoHyphens/>
        <w:jc w:val="both"/>
        <w:rPr>
          <w:rFonts w:ascii="Times New Roman" w:eastAsia="Calibri" w:hAnsi="Times New Roman"/>
          <w:b/>
          <w:sz w:val="28"/>
          <w:szCs w:val="24"/>
          <w:lang w:eastAsia="zh-CN"/>
        </w:rPr>
      </w:pPr>
    </w:p>
    <w:p w14:paraId="16E2894D" w14:textId="400E5FCE" w:rsidR="004D4D2A" w:rsidRPr="004D4D2A" w:rsidRDefault="00512B8A" w:rsidP="004D4D2A">
      <w:pPr>
        <w:suppressAutoHyphens/>
        <w:jc w:val="both"/>
        <w:rPr>
          <w:rFonts w:ascii="Times New Roman" w:eastAsia="Calibri" w:hAnsi="Times New Roman"/>
          <w:sz w:val="20"/>
          <w:lang w:eastAsia="zh-CN"/>
        </w:rPr>
      </w:pPr>
      <w:r>
        <w:rPr>
          <w:rFonts w:ascii="Times New Roman" w:eastAsia="Calibri" w:hAnsi="Times New Roman"/>
          <w:b/>
          <w:sz w:val="28"/>
          <w:szCs w:val="24"/>
          <w:lang w:eastAsia="zh-CN"/>
        </w:rPr>
        <w:t>Секретар міської ради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</w:r>
      <w:r>
        <w:rPr>
          <w:rFonts w:ascii="Times New Roman" w:eastAsia="Calibri" w:hAnsi="Times New Roman"/>
          <w:b/>
          <w:sz w:val="28"/>
          <w:szCs w:val="24"/>
          <w:lang w:eastAsia="zh-CN"/>
        </w:rPr>
        <w:t>Людмила ВАСЯНОВИЧ</w:t>
      </w:r>
      <w:r w:rsidR="004D4D2A" w:rsidRPr="004D4D2A">
        <w:rPr>
          <w:rFonts w:ascii="Times New Roman" w:eastAsia="Calibri" w:hAnsi="Times New Roman"/>
          <w:b/>
          <w:sz w:val="28"/>
          <w:szCs w:val="24"/>
          <w:lang w:eastAsia="zh-CN"/>
        </w:rPr>
        <w:tab/>
        <w:t xml:space="preserve">               </w:t>
      </w:r>
    </w:p>
    <w:p w14:paraId="7692D3BF" w14:textId="550E2996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lastRenderedPageBreak/>
        <w:t>ЗАТВЕРДЖЕНО</w:t>
      </w:r>
    </w:p>
    <w:p w14:paraId="79D22FA8" w14:textId="77777777" w:rsidR="00D140BA" w:rsidRDefault="00D140BA" w:rsidP="00D140BA">
      <w:pPr>
        <w:pStyle w:val="aa"/>
        <w:ind w:firstLine="5103"/>
        <w:rPr>
          <w:lang w:val="uk-UA"/>
        </w:rPr>
      </w:pPr>
      <w:r>
        <w:rPr>
          <w:lang w:val="uk-UA"/>
        </w:rPr>
        <w:t>Розпорядження міського голови</w:t>
      </w:r>
    </w:p>
    <w:p w14:paraId="0F7B482E" w14:textId="2D1F9F13" w:rsidR="00D140BA" w:rsidRDefault="00661F62" w:rsidP="00D140BA">
      <w:pPr>
        <w:pStyle w:val="aa"/>
        <w:ind w:firstLine="5103"/>
        <w:rPr>
          <w:lang w:val="uk-UA"/>
        </w:rPr>
      </w:pPr>
      <w:r>
        <w:rPr>
          <w:lang w:val="uk-UA"/>
        </w:rPr>
        <w:t>21.10.2025</w:t>
      </w:r>
      <w:r w:rsidR="00D140BA">
        <w:rPr>
          <w:lang w:val="uk-UA"/>
        </w:rPr>
        <w:t xml:space="preserve"> № </w:t>
      </w:r>
      <w:r>
        <w:rPr>
          <w:lang w:val="uk-UA"/>
        </w:rPr>
        <w:t>147-ОД</w:t>
      </w:r>
    </w:p>
    <w:p w14:paraId="0BBA1735" w14:textId="2746690E" w:rsidR="004D4D2A" w:rsidRPr="004D4D2A" w:rsidRDefault="004D4D2A" w:rsidP="00D140BA">
      <w:pPr>
        <w:keepNext/>
        <w:suppressAutoHyphens/>
        <w:spacing w:before="240" w:after="60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ПАМ’ЯТКА КОРИСТУВАННЯ ГЕНЕРАТОРОМ</w:t>
      </w:r>
    </w:p>
    <w:p w14:paraId="7D19039F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1.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Підготовка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до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роботи</w:t>
      </w:r>
      <w:proofErr w:type="spellEnd"/>
    </w:p>
    <w:p w14:paraId="43ACF3E1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Переконайтеся, що генератор справний і підходить за типом пального (бензин, дизель, газ).</w:t>
      </w:r>
    </w:p>
    <w:p w14:paraId="5D14E829" w14:textId="679C7C1E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Перевірте рівень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пального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та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перед кожним запуском.</w:t>
      </w:r>
    </w:p>
    <w:p w14:paraId="061B5C8B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Огляньте корпус і кабелі на наявність пошкоджень.</w:t>
      </w:r>
    </w:p>
    <w:p w14:paraId="62B9E655" w14:textId="77777777" w:rsidR="004D4D2A" w:rsidRPr="004D4D2A" w:rsidRDefault="004D4D2A" w:rsidP="00393A83">
      <w:pPr>
        <w:numPr>
          <w:ilvl w:val="0"/>
          <w:numId w:val="7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Встановлюйте генератор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на відкритому повітрі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в добре провітрюваному місці —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ніколи не в приміщенні!</w:t>
      </w:r>
    </w:p>
    <w:p w14:paraId="10C640AB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2.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Підключення</w:t>
      </w:r>
      <w:proofErr w:type="spellEnd"/>
    </w:p>
    <w:p w14:paraId="20ABA847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перевантажуйте генератор: сумарна потужність приладів не має перевищувати його номінальну потужність.</w:t>
      </w:r>
    </w:p>
    <w:p w14:paraId="7463828F" w14:textId="77777777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Підключайте пристрої через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подовжувач із заземленням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28948ED4" w14:textId="3FAD5B41" w:rsidR="004D4D2A" w:rsidRPr="004D4D2A" w:rsidRDefault="004D4D2A" w:rsidP="00393A83">
      <w:pPr>
        <w:numPr>
          <w:ilvl w:val="0"/>
          <w:numId w:val="8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Якщо живите будин</w:t>
      </w:r>
      <w:r w:rsidR="00512B8A">
        <w:rPr>
          <w:rFonts w:ascii="Times New Roman" w:hAnsi="Times New Roman"/>
          <w:sz w:val="28"/>
          <w:szCs w:val="28"/>
          <w:lang w:eastAsia="uk-UA"/>
        </w:rPr>
        <w:t>ку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, використовуйте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автоматичний ввід резерву (АВР)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або ручний перемикач, щоб уникнути подачі струму назад у мережу.</w:t>
      </w:r>
    </w:p>
    <w:p w14:paraId="66381DA0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3. Запуск генератора</w:t>
      </w:r>
    </w:p>
    <w:p w14:paraId="11D56F53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Відкрийте паливний кран.</w:t>
      </w:r>
    </w:p>
    <w:p w14:paraId="441C81B8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Установіть дросель у положення «Пуск».</w:t>
      </w:r>
    </w:p>
    <w:p w14:paraId="14A93D06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Запустіть двигун (стартером або ручним шнуром).</w:t>
      </w:r>
    </w:p>
    <w:p w14:paraId="3B96C61A" w14:textId="77777777" w:rsidR="004D4D2A" w:rsidRPr="004D4D2A" w:rsidRDefault="004D4D2A" w:rsidP="00393A83">
      <w:pPr>
        <w:numPr>
          <w:ilvl w:val="0"/>
          <w:numId w:val="9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Після прогрівання двигуна переведіть дросель у робочий режим.</w:t>
      </w:r>
    </w:p>
    <w:p w14:paraId="223AB2C2" w14:textId="77777777" w:rsidR="004D4D2A" w:rsidRPr="004D4D2A" w:rsidRDefault="004D4D2A" w:rsidP="00393A83">
      <w:pPr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4D4D2A">
        <w:rPr>
          <w:rFonts w:ascii="Times New Roman" w:hAnsi="Times New Roman"/>
          <w:b/>
          <w:bCs/>
          <w:sz w:val="28"/>
          <w:szCs w:val="28"/>
          <w:lang w:eastAsia="uk-UA"/>
        </w:rPr>
        <w:t>4. Під час роботи</w:t>
      </w:r>
    </w:p>
    <w:p w14:paraId="40E871C0" w14:textId="290654FE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Контролюйте рівень пального й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>.</w:t>
      </w:r>
    </w:p>
    <w:p w14:paraId="3060B236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Не торкайтесь гарячих частин двигуна.</w:t>
      </w:r>
    </w:p>
    <w:p w14:paraId="08A184D5" w14:textId="77777777" w:rsidR="004D4D2A" w:rsidRPr="004D4D2A" w:rsidRDefault="004D4D2A" w:rsidP="00393A83">
      <w:pPr>
        <w:numPr>
          <w:ilvl w:val="0"/>
          <w:numId w:val="10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Захищайте генератор від дощу та снігу.</w:t>
      </w:r>
    </w:p>
    <w:p w14:paraId="3771903C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5.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Зупинка</w:t>
      </w:r>
      <w:proofErr w:type="spellEnd"/>
    </w:p>
    <w:p w14:paraId="1AB711C2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Вимкніть усі під’єднані прилади.</w:t>
      </w:r>
    </w:p>
    <w:p w14:paraId="7C310F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Переведіть вимикач у положення «Вимкнено».</w:t>
      </w:r>
    </w:p>
    <w:p w14:paraId="01323AC9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Закрийте паливний кран.</w:t>
      </w:r>
    </w:p>
    <w:p w14:paraId="7F05DEA6" w14:textId="77777777" w:rsidR="004D4D2A" w:rsidRPr="004D4D2A" w:rsidRDefault="004D4D2A" w:rsidP="00393A83">
      <w:pPr>
        <w:numPr>
          <w:ilvl w:val="0"/>
          <w:numId w:val="11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Дайте двигуну охолонути перед зберіганням або транспортуванням.</w:t>
      </w:r>
    </w:p>
    <w:p w14:paraId="1F3B77E6" w14:textId="77777777" w:rsidR="004D4D2A" w:rsidRPr="004D4D2A" w:rsidRDefault="004D4D2A" w:rsidP="00393A83">
      <w:pPr>
        <w:keepNext/>
        <w:suppressAutoHyphens/>
        <w:outlineLvl w:val="3"/>
        <w:rPr>
          <w:rFonts w:ascii="Times New Roman" w:hAnsi="Times New Roman"/>
          <w:b/>
          <w:bCs/>
          <w:sz w:val="28"/>
          <w:szCs w:val="28"/>
          <w:lang w:val="ru-RU" w:eastAsia="zh-CN"/>
        </w:rPr>
      </w:pPr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6.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Технічне</w:t>
      </w:r>
      <w:proofErr w:type="spellEnd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 xml:space="preserve"> </w:t>
      </w:r>
      <w:proofErr w:type="spellStart"/>
      <w:r w:rsidRPr="004D4D2A">
        <w:rPr>
          <w:rFonts w:ascii="Times New Roman" w:hAnsi="Times New Roman"/>
          <w:b/>
          <w:bCs/>
          <w:sz w:val="28"/>
          <w:szCs w:val="28"/>
          <w:lang w:val="ru-RU" w:eastAsia="zh-CN"/>
        </w:rPr>
        <w:t>обслуговування</w:t>
      </w:r>
      <w:proofErr w:type="spellEnd"/>
    </w:p>
    <w:p w14:paraId="47737FA8" w14:textId="14E9F285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 xml:space="preserve">Змінюйте </w:t>
      </w:r>
      <w:r w:rsidR="00871115">
        <w:rPr>
          <w:rFonts w:ascii="Times New Roman" w:eastAsia="Calibri" w:hAnsi="Times New Roman"/>
          <w:b/>
          <w:bCs/>
          <w:sz w:val="28"/>
          <w:szCs w:val="28"/>
          <w:lang w:eastAsia="uk-UA"/>
        </w:rPr>
        <w:t>мастила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кожні </w:t>
      </w:r>
      <w:r w:rsidRPr="004D4D2A">
        <w:rPr>
          <w:rFonts w:ascii="Times New Roman" w:eastAsia="Calibri" w:hAnsi="Times New Roman"/>
          <w:b/>
          <w:bCs/>
          <w:sz w:val="28"/>
          <w:szCs w:val="28"/>
          <w:lang w:eastAsia="uk-UA"/>
        </w:rPr>
        <w:t>50 годин роботи</w:t>
      </w:r>
      <w:r w:rsidRPr="004D4D2A">
        <w:rPr>
          <w:rFonts w:ascii="Times New Roman" w:hAnsi="Times New Roman"/>
          <w:sz w:val="28"/>
          <w:szCs w:val="28"/>
          <w:lang w:eastAsia="uk-UA"/>
        </w:rPr>
        <w:t xml:space="preserve"> (або відповідно до інструкції виробника).</w:t>
      </w:r>
    </w:p>
    <w:p w14:paraId="34F5265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Регулярно очищайте повітряний фільтр.</w:t>
      </w:r>
    </w:p>
    <w:p w14:paraId="3BCD07C3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Перевіряйте свічку запалювання.</w:t>
      </w:r>
    </w:p>
    <w:p w14:paraId="43AF9F1A" w14:textId="77777777" w:rsidR="004D4D2A" w:rsidRPr="004D4D2A" w:rsidRDefault="004D4D2A" w:rsidP="00393A83">
      <w:pPr>
        <w:numPr>
          <w:ilvl w:val="0"/>
          <w:numId w:val="12"/>
        </w:numPr>
        <w:suppressAutoHyphens/>
        <w:ind w:left="0"/>
        <w:rPr>
          <w:rFonts w:ascii="Times New Roman" w:hAnsi="Times New Roman"/>
          <w:sz w:val="28"/>
          <w:szCs w:val="28"/>
          <w:lang w:eastAsia="uk-UA"/>
        </w:rPr>
      </w:pPr>
      <w:r w:rsidRPr="004D4D2A">
        <w:rPr>
          <w:rFonts w:ascii="Times New Roman" w:hAnsi="Times New Roman"/>
          <w:sz w:val="28"/>
          <w:szCs w:val="28"/>
          <w:lang w:eastAsia="uk-UA"/>
        </w:rPr>
        <w:t>Один раз на сезон проводьте повну діагностику.</w:t>
      </w:r>
    </w:p>
    <w:p w14:paraId="43778B6D" w14:textId="77777777" w:rsidR="004D4D2A" w:rsidRPr="004D4D2A" w:rsidRDefault="004D4D2A" w:rsidP="00393A83">
      <w:pPr>
        <w:suppressAutoHyphens/>
        <w:rPr>
          <w:rFonts w:ascii="Times New Roman" w:eastAsia="Calibri" w:hAnsi="Times New Roman"/>
          <w:sz w:val="28"/>
          <w:szCs w:val="28"/>
          <w:lang w:val="ru-RU" w:eastAsia="zh-CN"/>
        </w:rPr>
      </w:pPr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              </w:t>
      </w:r>
      <w:proofErr w:type="spellStart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>Ознайомлений</w:t>
      </w:r>
      <w:proofErr w:type="spellEnd"/>
      <w:r w:rsidRPr="004D4D2A">
        <w:rPr>
          <w:rFonts w:ascii="Times New Roman" w:eastAsia="Calibri" w:hAnsi="Times New Roman"/>
          <w:sz w:val="28"/>
          <w:szCs w:val="28"/>
          <w:lang w:val="ru-RU" w:eastAsia="zh-CN"/>
        </w:rPr>
        <w:t xml:space="preserve"> (на) __________________________________</w:t>
      </w:r>
    </w:p>
    <w:p w14:paraId="5C2CAC6A" w14:textId="77777777" w:rsidR="004D4D2A" w:rsidRPr="004D4D2A" w:rsidRDefault="004D4D2A" w:rsidP="00393A83">
      <w:pPr>
        <w:suppressAutoHyphens/>
        <w:jc w:val="both"/>
        <w:rPr>
          <w:rFonts w:ascii="Times New Roman" w:eastAsia="Calibri" w:hAnsi="Times New Roman"/>
          <w:sz w:val="28"/>
          <w:szCs w:val="28"/>
          <w:lang w:eastAsia="zh-CN"/>
        </w:rPr>
      </w:pP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0F9D011E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Керуючий справами виконавчого комітету</w:t>
      </w:r>
    </w:p>
    <w:p w14:paraId="15409945" w14:textId="77777777" w:rsidR="00D140BA" w:rsidRPr="00D140BA" w:rsidRDefault="00D140BA" w:rsidP="00D140B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140BA">
        <w:rPr>
          <w:rFonts w:ascii="Times New Roman" w:hAnsi="Times New Roman"/>
          <w:b/>
          <w:bCs/>
          <w:sz w:val="28"/>
          <w:szCs w:val="28"/>
        </w:rPr>
        <w:t>міської ради                                                                                 Ірина ТЕРЕЩЕНКО</w:t>
      </w:r>
    </w:p>
    <w:p w14:paraId="265B78AF" w14:textId="77777777" w:rsidR="000C7F59" w:rsidRDefault="000C7F59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14:paraId="69A1FBE2" w14:textId="77777777" w:rsidR="009840CC" w:rsidRDefault="009840CC" w:rsidP="000C7F5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bookmarkStart w:id="0" w:name="_GoBack"/>
      <w:bookmarkEnd w:id="0"/>
    </w:p>
    <w:sectPr w:rsidR="009840CC" w:rsidSect="009840CC">
      <w:headerReference w:type="default" r:id="rId8"/>
      <w:pgSz w:w="11907" w:h="16839" w:code="9"/>
      <w:pgMar w:top="1077" w:right="567" w:bottom="85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F784D" w14:textId="77777777" w:rsidR="000548FD" w:rsidRDefault="000548FD" w:rsidP="00087E5B">
      <w:r>
        <w:separator/>
      </w:r>
    </w:p>
  </w:endnote>
  <w:endnote w:type="continuationSeparator" w:id="0">
    <w:p w14:paraId="6EBA8255" w14:textId="77777777" w:rsidR="000548FD" w:rsidRDefault="000548FD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EB795F" w14:textId="77777777" w:rsidR="000548FD" w:rsidRDefault="000548FD" w:rsidP="00087E5B">
      <w:r>
        <w:separator/>
      </w:r>
    </w:p>
  </w:footnote>
  <w:footnote w:type="continuationSeparator" w:id="0">
    <w:p w14:paraId="241257D4" w14:textId="77777777" w:rsidR="000548FD" w:rsidRDefault="000548FD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F2E2D"/>
    <w:multiLevelType w:val="multilevel"/>
    <w:tmpl w:val="75BC3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6BF6F30"/>
    <w:multiLevelType w:val="multilevel"/>
    <w:tmpl w:val="B9742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1C61E7"/>
    <w:multiLevelType w:val="multilevel"/>
    <w:tmpl w:val="5A98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F1FC3"/>
    <w:multiLevelType w:val="multilevel"/>
    <w:tmpl w:val="431A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5F71270"/>
    <w:multiLevelType w:val="multilevel"/>
    <w:tmpl w:val="E8967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3667C2"/>
    <w:multiLevelType w:val="multilevel"/>
    <w:tmpl w:val="B7BE8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89"/>
    <w:rsid w:val="00002368"/>
    <w:rsid w:val="000116AE"/>
    <w:rsid w:val="00015D00"/>
    <w:rsid w:val="00020E6F"/>
    <w:rsid w:val="00020F94"/>
    <w:rsid w:val="00040B7A"/>
    <w:rsid w:val="000522FD"/>
    <w:rsid w:val="00054768"/>
    <w:rsid w:val="000548FD"/>
    <w:rsid w:val="00054904"/>
    <w:rsid w:val="00075AB6"/>
    <w:rsid w:val="00083839"/>
    <w:rsid w:val="00087E5B"/>
    <w:rsid w:val="000904D2"/>
    <w:rsid w:val="00094671"/>
    <w:rsid w:val="000953A8"/>
    <w:rsid w:val="000B4386"/>
    <w:rsid w:val="000C7F59"/>
    <w:rsid w:val="000D0622"/>
    <w:rsid w:val="000D1391"/>
    <w:rsid w:val="000E0333"/>
    <w:rsid w:val="000E1824"/>
    <w:rsid w:val="000E50BA"/>
    <w:rsid w:val="000F6F7D"/>
    <w:rsid w:val="00101D69"/>
    <w:rsid w:val="00114364"/>
    <w:rsid w:val="0011788B"/>
    <w:rsid w:val="00117CBB"/>
    <w:rsid w:val="00121AC5"/>
    <w:rsid w:val="001254BD"/>
    <w:rsid w:val="00140776"/>
    <w:rsid w:val="00154829"/>
    <w:rsid w:val="0015759B"/>
    <w:rsid w:val="00163997"/>
    <w:rsid w:val="00175565"/>
    <w:rsid w:val="0018573F"/>
    <w:rsid w:val="001A0AAF"/>
    <w:rsid w:val="001A2427"/>
    <w:rsid w:val="001A30C4"/>
    <w:rsid w:val="001A37D6"/>
    <w:rsid w:val="001B3906"/>
    <w:rsid w:val="001B4855"/>
    <w:rsid w:val="001C4389"/>
    <w:rsid w:val="001D3B34"/>
    <w:rsid w:val="001E14CE"/>
    <w:rsid w:val="001E2124"/>
    <w:rsid w:val="001E7757"/>
    <w:rsid w:val="001E7BFC"/>
    <w:rsid w:val="001F23E0"/>
    <w:rsid w:val="001F398F"/>
    <w:rsid w:val="00202E0F"/>
    <w:rsid w:val="00211470"/>
    <w:rsid w:val="00211A01"/>
    <w:rsid w:val="002265AC"/>
    <w:rsid w:val="00251DD7"/>
    <w:rsid w:val="00256DBB"/>
    <w:rsid w:val="00265C86"/>
    <w:rsid w:val="00265ECB"/>
    <w:rsid w:val="00273849"/>
    <w:rsid w:val="0028031A"/>
    <w:rsid w:val="00294BC1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32514D"/>
    <w:rsid w:val="003259CB"/>
    <w:rsid w:val="00325C79"/>
    <w:rsid w:val="00340A32"/>
    <w:rsid w:val="00343D87"/>
    <w:rsid w:val="003615D0"/>
    <w:rsid w:val="0036418C"/>
    <w:rsid w:val="003820C0"/>
    <w:rsid w:val="0038524F"/>
    <w:rsid w:val="00386E1B"/>
    <w:rsid w:val="00393A83"/>
    <w:rsid w:val="003B0D7E"/>
    <w:rsid w:val="003B2EC4"/>
    <w:rsid w:val="003B43F4"/>
    <w:rsid w:val="003C0F36"/>
    <w:rsid w:val="003C2190"/>
    <w:rsid w:val="003D115C"/>
    <w:rsid w:val="00402169"/>
    <w:rsid w:val="0040389A"/>
    <w:rsid w:val="00413F35"/>
    <w:rsid w:val="00414227"/>
    <w:rsid w:val="00423C1F"/>
    <w:rsid w:val="0042743B"/>
    <w:rsid w:val="00431590"/>
    <w:rsid w:val="0044078E"/>
    <w:rsid w:val="004626D0"/>
    <w:rsid w:val="0048360E"/>
    <w:rsid w:val="004937C4"/>
    <w:rsid w:val="004939E4"/>
    <w:rsid w:val="00496ED1"/>
    <w:rsid w:val="004A17AA"/>
    <w:rsid w:val="004B6337"/>
    <w:rsid w:val="004B6BF0"/>
    <w:rsid w:val="004C2912"/>
    <w:rsid w:val="004D2085"/>
    <w:rsid w:val="004D4D2A"/>
    <w:rsid w:val="00502D0E"/>
    <w:rsid w:val="0050668A"/>
    <w:rsid w:val="00512B8A"/>
    <w:rsid w:val="0051312D"/>
    <w:rsid w:val="00522F92"/>
    <w:rsid w:val="005265B4"/>
    <w:rsid w:val="00527C82"/>
    <w:rsid w:val="00544D74"/>
    <w:rsid w:val="00545AD3"/>
    <w:rsid w:val="00573B6D"/>
    <w:rsid w:val="0057417D"/>
    <w:rsid w:val="00591FCC"/>
    <w:rsid w:val="005A6ADD"/>
    <w:rsid w:val="005A7898"/>
    <w:rsid w:val="005B02E7"/>
    <w:rsid w:val="005B55B1"/>
    <w:rsid w:val="005C3FE1"/>
    <w:rsid w:val="005C5A80"/>
    <w:rsid w:val="005D6B19"/>
    <w:rsid w:val="005E5D45"/>
    <w:rsid w:val="005F0655"/>
    <w:rsid w:val="005F3D9B"/>
    <w:rsid w:val="005F6141"/>
    <w:rsid w:val="00600FC6"/>
    <w:rsid w:val="00603564"/>
    <w:rsid w:val="006377D1"/>
    <w:rsid w:val="0064149C"/>
    <w:rsid w:val="006443B6"/>
    <w:rsid w:val="006560D9"/>
    <w:rsid w:val="00661345"/>
    <w:rsid w:val="00661F62"/>
    <w:rsid w:val="006748E4"/>
    <w:rsid w:val="00685958"/>
    <w:rsid w:val="006A13C7"/>
    <w:rsid w:val="006B2B15"/>
    <w:rsid w:val="006C0775"/>
    <w:rsid w:val="006C7CA2"/>
    <w:rsid w:val="006D1FFF"/>
    <w:rsid w:val="006E6B2C"/>
    <w:rsid w:val="00706884"/>
    <w:rsid w:val="007121C8"/>
    <w:rsid w:val="00713CB5"/>
    <w:rsid w:val="007175EE"/>
    <w:rsid w:val="007269B5"/>
    <w:rsid w:val="007269E1"/>
    <w:rsid w:val="007302C1"/>
    <w:rsid w:val="00730CFC"/>
    <w:rsid w:val="00743C83"/>
    <w:rsid w:val="00751057"/>
    <w:rsid w:val="00752C39"/>
    <w:rsid w:val="00774580"/>
    <w:rsid w:val="00792426"/>
    <w:rsid w:val="007A7179"/>
    <w:rsid w:val="007B19E7"/>
    <w:rsid w:val="007B36F0"/>
    <w:rsid w:val="007C2970"/>
    <w:rsid w:val="007C6B2D"/>
    <w:rsid w:val="007D0556"/>
    <w:rsid w:val="007E3FCC"/>
    <w:rsid w:val="00804BD4"/>
    <w:rsid w:val="008068C7"/>
    <w:rsid w:val="008112FB"/>
    <w:rsid w:val="0081486D"/>
    <w:rsid w:val="00830826"/>
    <w:rsid w:val="00831C4F"/>
    <w:rsid w:val="00832CAA"/>
    <w:rsid w:val="00835AC4"/>
    <w:rsid w:val="008427E8"/>
    <w:rsid w:val="008463DE"/>
    <w:rsid w:val="0084764C"/>
    <w:rsid w:val="008518A2"/>
    <w:rsid w:val="00854A3C"/>
    <w:rsid w:val="00861297"/>
    <w:rsid w:val="00864B8E"/>
    <w:rsid w:val="00867180"/>
    <w:rsid w:val="00871115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79C8"/>
    <w:rsid w:val="008A7E80"/>
    <w:rsid w:val="008B2930"/>
    <w:rsid w:val="008D1F1A"/>
    <w:rsid w:val="008D338D"/>
    <w:rsid w:val="008E09B9"/>
    <w:rsid w:val="008F00F7"/>
    <w:rsid w:val="008F57B3"/>
    <w:rsid w:val="009033BE"/>
    <w:rsid w:val="009058B6"/>
    <w:rsid w:val="00920497"/>
    <w:rsid w:val="00920F49"/>
    <w:rsid w:val="0092578D"/>
    <w:rsid w:val="0097004B"/>
    <w:rsid w:val="00982A30"/>
    <w:rsid w:val="009840CC"/>
    <w:rsid w:val="009856FC"/>
    <w:rsid w:val="009863F0"/>
    <w:rsid w:val="009A2E19"/>
    <w:rsid w:val="009B2A81"/>
    <w:rsid w:val="009D3DEA"/>
    <w:rsid w:val="009F458C"/>
    <w:rsid w:val="009F518C"/>
    <w:rsid w:val="00A048A6"/>
    <w:rsid w:val="00A05957"/>
    <w:rsid w:val="00A15765"/>
    <w:rsid w:val="00A25F27"/>
    <w:rsid w:val="00A34F43"/>
    <w:rsid w:val="00A37DD4"/>
    <w:rsid w:val="00A41EB5"/>
    <w:rsid w:val="00A4678D"/>
    <w:rsid w:val="00A57214"/>
    <w:rsid w:val="00A60497"/>
    <w:rsid w:val="00A61004"/>
    <w:rsid w:val="00A6111D"/>
    <w:rsid w:val="00A83884"/>
    <w:rsid w:val="00AA5DBC"/>
    <w:rsid w:val="00AC049E"/>
    <w:rsid w:val="00AC0528"/>
    <w:rsid w:val="00AC09E0"/>
    <w:rsid w:val="00AE03A8"/>
    <w:rsid w:val="00AE3659"/>
    <w:rsid w:val="00AE5E94"/>
    <w:rsid w:val="00AF1B92"/>
    <w:rsid w:val="00B13FBA"/>
    <w:rsid w:val="00B21D5C"/>
    <w:rsid w:val="00B25F70"/>
    <w:rsid w:val="00B266BB"/>
    <w:rsid w:val="00B4407D"/>
    <w:rsid w:val="00B54836"/>
    <w:rsid w:val="00B643E8"/>
    <w:rsid w:val="00B659D3"/>
    <w:rsid w:val="00B868FB"/>
    <w:rsid w:val="00B9766E"/>
    <w:rsid w:val="00BA657A"/>
    <w:rsid w:val="00BB3EAD"/>
    <w:rsid w:val="00BB62C7"/>
    <w:rsid w:val="00BC33A5"/>
    <w:rsid w:val="00BE07AB"/>
    <w:rsid w:val="00BE2940"/>
    <w:rsid w:val="00BE5FB3"/>
    <w:rsid w:val="00BE66D7"/>
    <w:rsid w:val="00BE7F21"/>
    <w:rsid w:val="00BF4ECC"/>
    <w:rsid w:val="00C106C2"/>
    <w:rsid w:val="00C1073A"/>
    <w:rsid w:val="00C1112E"/>
    <w:rsid w:val="00C136F3"/>
    <w:rsid w:val="00C13901"/>
    <w:rsid w:val="00C1577B"/>
    <w:rsid w:val="00C34F48"/>
    <w:rsid w:val="00C36802"/>
    <w:rsid w:val="00C4069F"/>
    <w:rsid w:val="00C4113F"/>
    <w:rsid w:val="00C466ED"/>
    <w:rsid w:val="00C6318B"/>
    <w:rsid w:val="00C64EA4"/>
    <w:rsid w:val="00C65450"/>
    <w:rsid w:val="00C749D4"/>
    <w:rsid w:val="00C74DEB"/>
    <w:rsid w:val="00C77D79"/>
    <w:rsid w:val="00C8158F"/>
    <w:rsid w:val="00C83D01"/>
    <w:rsid w:val="00C9260D"/>
    <w:rsid w:val="00C97FF9"/>
    <w:rsid w:val="00CA5DC7"/>
    <w:rsid w:val="00CA6A04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0BA"/>
    <w:rsid w:val="00D145DF"/>
    <w:rsid w:val="00D17A65"/>
    <w:rsid w:val="00D32957"/>
    <w:rsid w:val="00D45995"/>
    <w:rsid w:val="00D76223"/>
    <w:rsid w:val="00D76BE0"/>
    <w:rsid w:val="00D77F5C"/>
    <w:rsid w:val="00DA3ACF"/>
    <w:rsid w:val="00DC1543"/>
    <w:rsid w:val="00DC507F"/>
    <w:rsid w:val="00DE5374"/>
    <w:rsid w:val="00DF1F3C"/>
    <w:rsid w:val="00DF6760"/>
    <w:rsid w:val="00E03B17"/>
    <w:rsid w:val="00E0531D"/>
    <w:rsid w:val="00E12C8E"/>
    <w:rsid w:val="00E26C98"/>
    <w:rsid w:val="00E40521"/>
    <w:rsid w:val="00E47ED1"/>
    <w:rsid w:val="00E50BAE"/>
    <w:rsid w:val="00EA20A3"/>
    <w:rsid w:val="00EB28CA"/>
    <w:rsid w:val="00EC0F7B"/>
    <w:rsid w:val="00ED33AA"/>
    <w:rsid w:val="00ED4051"/>
    <w:rsid w:val="00EE6887"/>
    <w:rsid w:val="00F175A5"/>
    <w:rsid w:val="00F225F2"/>
    <w:rsid w:val="00F3306D"/>
    <w:rsid w:val="00F36E85"/>
    <w:rsid w:val="00F450B4"/>
    <w:rsid w:val="00F46D65"/>
    <w:rsid w:val="00F52C5A"/>
    <w:rsid w:val="00F631D6"/>
    <w:rsid w:val="00F650F8"/>
    <w:rsid w:val="00F70520"/>
    <w:rsid w:val="00F71DC7"/>
    <w:rsid w:val="00F824C5"/>
    <w:rsid w:val="00F947F1"/>
    <w:rsid w:val="00F95132"/>
    <w:rsid w:val="00F97639"/>
    <w:rsid w:val="00FA4306"/>
    <w:rsid w:val="00FA7D85"/>
    <w:rsid w:val="00FC015A"/>
    <w:rsid w:val="00FC2283"/>
    <w:rsid w:val="00FC5F22"/>
    <w:rsid w:val="00FD1EDB"/>
    <w:rsid w:val="00FD4F8E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4D4D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4D4D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у виносці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  <w:style w:type="paragraph" w:styleId="a9">
    <w:name w:val="List Paragraph"/>
    <w:basedOn w:val="a"/>
    <w:uiPriority w:val="34"/>
    <w:qFormat/>
    <w:rsid w:val="00E4052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D4D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4D4D2A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ru-RU"/>
    </w:rPr>
  </w:style>
  <w:style w:type="paragraph" w:styleId="aa">
    <w:name w:val="No Spacing"/>
    <w:uiPriority w:val="1"/>
    <w:qFormat/>
    <w:rsid w:val="00D140BA"/>
    <w:pPr>
      <w:autoSpaceDE w:val="0"/>
      <w:autoSpaceDN w:val="0"/>
    </w:pPr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2371</Words>
  <Characters>1353</Characters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2025-10-23T05:46:00Z</cp:lastPrinted>
  <dcterms:created xsi:type="dcterms:W3CDTF">2025-10-23T05:49:00Z</dcterms:created>
  <dcterms:modified xsi:type="dcterms:W3CDTF">2025-10-23T05:49:00Z</dcterms:modified>
</cp:coreProperties>
</file>