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1229" w:rsidRDefault="00C31229" w:rsidP="00C31229">
      <w:pPr>
        <w:pStyle w:val="1"/>
        <w:ind w:firstLine="0"/>
        <w:jc w:val="center"/>
        <w:rPr>
          <w:color w:val="000000"/>
          <w:sz w:val="28"/>
          <w:szCs w:val="32"/>
        </w:rPr>
      </w:pPr>
      <w:r>
        <w:rPr>
          <w:noProof/>
          <w:sz w:val="28"/>
          <w:lang w:val="ru-RU"/>
        </w:rPr>
        <w:drawing>
          <wp:anchor distT="0" distB="0" distL="114300" distR="114300" simplePos="0" relativeHeight="251660288" behindDoc="0" locked="0" layoutInCell="1" allowOverlap="1">
            <wp:simplePos x="0" y="0"/>
            <wp:positionH relativeFrom="column">
              <wp:posOffset>2864485</wp:posOffset>
            </wp:positionH>
            <wp:positionV relativeFrom="paragraph">
              <wp:posOffset>114300</wp:posOffset>
            </wp:positionV>
            <wp:extent cx="450215" cy="571500"/>
            <wp:effectExtent l="19050" t="0" r="6985" b="0"/>
            <wp:wrapTopAndBottom/>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srcRect/>
                    <a:stretch>
                      <a:fillRect/>
                    </a:stretch>
                  </pic:blipFill>
                  <pic:spPr bwMode="auto">
                    <a:xfrm>
                      <a:off x="0" y="0"/>
                      <a:ext cx="450215" cy="571500"/>
                    </a:xfrm>
                    <a:prstGeom prst="rect">
                      <a:avLst/>
                    </a:prstGeom>
                    <a:noFill/>
                  </pic:spPr>
                </pic:pic>
              </a:graphicData>
            </a:graphic>
          </wp:anchor>
        </w:drawing>
      </w:r>
    </w:p>
    <w:p w:rsidR="00C31229" w:rsidRDefault="00C31229" w:rsidP="002F42C7">
      <w:pPr>
        <w:pStyle w:val="1"/>
        <w:tabs>
          <w:tab w:val="left" w:pos="1560"/>
        </w:tabs>
        <w:ind w:firstLine="0"/>
        <w:jc w:val="center"/>
        <w:rPr>
          <w:bCs/>
          <w:color w:val="000000"/>
          <w:sz w:val="28"/>
          <w:szCs w:val="28"/>
        </w:rPr>
      </w:pPr>
      <w:r>
        <w:rPr>
          <w:bCs/>
          <w:color w:val="000000"/>
          <w:sz w:val="28"/>
          <w:szCs w:val="28"/>
        </w:rPr>
        <w:t>ГЛУХІВСЬКА МІСЬКА РАДА СУМСЬКОЇ ОБЛАСТІ</w:t>
      </w:r>
    </w:p>
    <w:p w:rsidR="00C31229" w:rsidRDefault="000E21E0" w:rsidP="00C31229">
      <w:pPr>
        <w:ind w:hanging="120"/>
        <w:jc w:val="center"/>
        <w:rPr>
          <w:b/>
          <w:sz w:val="28"/>
          <w:szCs w:val="32"/>
          <w:lang w:val="uk-UA"/>
        </w:rPr>
      </w:pPr>
      <w:r>
        <w:rPr>
          <w:b/>
          <w:sz w:val="28"/>
          <w:szCs w:val="32"/>
          <w:lang w:val="uk-UA"/>
        </w:rPr>
        <w:t>ВОСЬМЕ</w:t>
      </w:r>
      <w:r w:rsidR="00C31229">
        <w:rPr>
          <w:b/>
          <w:sz w:val="28"/>
          <w:szCs w:val="32"/>
          <w:lang w:val="uk-UA"/>
        </w:rPr>
        <w:t xml:space="preserve"> СКЛИКАННЯ</w:t>
      </w:r>
    </w:p>
    <w:p w:rsidR="00D3165C" w:rsidRPr="00F922FC" w:rsidRDefault="00D3165C" w:rsidP="00D3165C">
      <w:pPr>
        <w:jc w:val="center"/>
        <w:rPr>
          <w:b/>
          <w:bCs/>
          <w:sz w:val="28"/>
          <w:szCs w:val="28"/>
          <w:lang w:val="uk-UA"/>
        </w:rPr>
      </w:pPr>
      <w:r>
        <w:rPr>
          <w:b/>
          <w:bCs/>
          <w:sz w:val="28"/>
          <w:szCs w:val="28"/>
          <w:lang w:val="uk-UA"/>
        </w:rPr>
        <w:t xml:space="preserve">СОРОК </w:t>
      </w:r>
      <w:r w:rsidR="002F42C7">
        <w:rPr>
          <w:b/>
          <w:bCs/>
          <w:sz w:val="28"/>
          <w:szCs w:val="28"/>
          <w:lang w:val="uk-UA"/>
        </w:rPr>
        <w:t>ДРУГА</w:t>
      </w:r>
      <w:r w:rsidRPr="00F922FC">
        <w:rPr>
          <w:b/>
          <w:bCs/>
          <w:sz w:val="28"/>
          <w:szCs w:val="28"/>
          <w:lang w:val="uk-UA"/>
        </w:rPr>
        <w:t xml:space="preserve"> СЕСІЯ</w:t>
      </w:r>
    </w:p>
    <w:p w:rsidR="00D3165C" w:rsidRPr="00F922FC" w:rsidRDefault="002F42C7" w:rsidP="00D3165C">
      <w:pPr>
        <w:jc w:val="center"/>
        <w:rPr>
          <w:b/>
          <w:bCs/>
          <w:sz w:val="28"/>
          <w:szCs w:val="28"/>
          <w:lang w:val="uk-UA"/>
        </w:rPr>
      </w:pPr>
      <w:r>
        <w:rPr>
          <w:b/>
          <w:bCs/>
          <w:sz w:val="28"/>
          <w:szCs w:val="28"/>
          <w:lang w:val="uk-UA"/>
        </w:rPr>
        <w:t>ПЕРШ</w:t>
      </w:r>
      <w:r w:rsidR="00D3165C">
        <w:rPr>
          <w:b/>
          <w:bCs/>
          <w:sz w:val="28"/>
          <w:szCs w:val="28"/>
          <w:lang w:val="uk-UA"/>
        </w:rPr>
        <w:t>Е</w:t>
      </w:r>
      <w:r w:rsidR="00D3165C" w:rsidRPr="00F922FC">
        <w:rPr>
          <w:b/>
          <w:bCs/>
          <w:sz w:val="28"/>
          <w:szCs w:val="28"/>
          <w:lang w:val="uk-UA"/>
        </w:rPr>
        <w:t xml:space="preserve"> ПЛЕНАРНЕ ЗАСІДАННЯ</w:t>
      </w:r>
    </w:p>
    <w:p w:rsidR="00C31229" w:rsidRDefault="00C31229" w:rsidP="00C31229">
      <w:pPr>
        <w:pStyle w:val="1"/>
        <w:ind w:hanging="120"/>
        <w:jc w:val="center"/>
        <w:rPr>
          <w:bCs/>
          <w:color w:val="000000"/>
          <w:szCs w:val="32"/>
        </w:rPr>
      </w:pPr>
      <w:r>
        <w:rPr>
          <w:bCs/>
          <w:color w:val="000000"/>
          <w:szCs w:val="32"/>
        </w:rPr>
        <w:t xml:space="preserve">Р І Ш Е Н </w:t>
      </w:r>
      <w:proofErr w:type="spellStart"/>
      <w:r>
        <w:rPr>
          <w:bCs/>
          <w:color w:val="000000"/>
          <w:szCs w:val="32"/>
        </w:rPr>
        <w:t>Н</w:t>
      </w:r>
      <w:proofErr w:type="spellEnd"/>
      <w:r>
        <w:rPr>
          <w:bCs/>
          <w:color w:val="000000"/>
          <w:szCs w:val="32"/>
        </w:rPr>
        <w:t xml:space="preserve"> Я</w:t>
      </w:r>
    </w:p>
    <w:p w:rsidR="00C31229" w:rsidRDefault="00C31229" w:rsidP="00C31229">
      <w:pPr>
        <w:rPr>
          <w:lang w:val="uk-UA"/>
        </w:rPr>
      </w:pPr>
    </w:p>
    <w:p w:rsidR="00C31229" w:rsidRPr="001C67FE" w:rsidRDefault="00D3165C" w:rsidP="002F42C7">
      <w:pPr>
        <w:tabs>
          <w:tab w:val="left" w:pos="7513"/>
        </w:tabs>
        <w:rPr>
          <w:b/>
          <w:bCs/>
          <w:color w:val="000000"/>
          <w:sz w:val="28"/>
          <w:lang w:val="uk-UA"/>
        </w:rPr>
      </w:pPr>
      <w:r>
        <w:rPr>
          <w:sz w:val="28"/>
          <w:lang w:val="uk-UA"/>
        </w:rPr>
        <w:t>________</w:t>
      </w:r>
      <w:r w:rsidR="002F42C7">
        <w:rPr>
          <w:sz w:val="28"/>
          <w:lang w:val="uk-UA"/>
        </w:rPr>
        <w:t>_</w:t>
      </w:r>
      <w:r w:rsidR="006D47BA" w:rsidRPr="001C67FE">
        <w:rPr>
          <w:sz w:val="28"/>
          <w:lang w:val="uk-UA"/>
        </w:rPr>
        <w:t xml:space="preserve">      </w:t>
      </w:r>
      <w:r w:rsidR="00C31229" w:rsidRPr="001C67FE">
        <w:rPr>
          <w:sz w:val="28"/>
          <w:lang w:val="uk-UA"/>
        </w:rPr>
        <w:t xml:space="preserve">              </w:t>
      </w:r>
      <w:r w:rsidR="002F42C7">
        <w:rPr>
          <w:sz w:val="28"/>
          <w:lang w:val="uk-UA"/>
        </w:rPr>
        <w:t xml:space="preserve">                    м. Глухів                                  </w:t>
      </w:r>
      <w:r w:rsidR="00C31229" w:rsidRPr="001C67FE">
        <w:rPr>
          <w:sz w:val="28"/>
          <w:lang w:val="uk-UA"/>
        </w:rPr>
        <w:t xml:space="preserve">№ </w:t>
      </w:r>
      <w:r w:rsidR="002F42C7">
        <w:rPr>
          <w:sz w:val="28"/>
          <w:lang w:val="uk-UA"/>
        </w:rPr>
        <w:t>_</w:t>
      </w:r>
      <w:r>
        <w:rPr>
          <w:sz w:val="28"/>
          <w:lang w:val="uk-UA"/>
        </w:rPr>
        <w:t>_____</w:t>
      </w:r>
    </w:p>
    <w:p w:rsidR="00C31229" w:rsidRDefault="00C31229" w:rsidP="00C31229">
      <w:pPr>
        <w:rPr>
          <w:b/>
          <w:sz w:val="28"/>
          <w:szCs w:val="28"/>
          <w:lang w:val="uk-UA"/>
        </w:rPr>
      </w:pPr>
    </w:p>
    <w:p w:rsidR="00880E46" w:rsidRDefault="00C31229" w:rsidP="00880E46">
      <w:pPr>
        <w:pStyle w:val="a6"/>
        <w:spacing w:after="0"/>
        <w:jc w:val="both"/>
        <w:rPr>
          <w:b/>
          <w:sz w:val="28"/>
          <w:szCs w:val="28"/>
          <w:lang w:val="uk-UA"/>
        </w:rPr>
      </w:pPr>
      <w:r w:rsidRPr="000E21E0">
        <w:rPr>
          <w:b/>
          <w:sz w:val="28"/>
          <w:szCs w:val="28"/>
          <w:lang w:val="uk-UA"/>
        </w:rPr>
        <w:t xml:space="preserve">Про </w:t>
      </w:r>
      <w:r w:rsidR="000E21E0" w:rsidRPr="000E21E0">
        <w:rPr>
          <w:b/>
          <w:sz w:val="28"/>
          <w:szCs w:val="28"/>
          <w:lang w:val="uk-UA"/>
        </w:rPr>
        <w:t xml:space="preserve">Програму </w:t>
      </w:r>
      <w:r w:rsidR="00880E46" w:rsidRPr="00335ABB">
        <w:rPr>
          <w:b/>
          <w:sz w:val="28"/>
          <w:szCs w:val="28"/>
          <w:lang w:val="uk-UA"/>
        </w:rPr>
        <w:t>для кривдників</w:t>
      </w:r>
    </w:p>
    <w:p w:rsidR="00880E46" w:rsidRPr="00335ABB" w:rsidRDefault="00880E46" w:rsidP="00880E46">
      <w:pPr>
        <w:pStyle w:val="a6"/>
        <w:spacing w:after="0"/>
        <w:jc w:val="both"/>
        <w:rPr>
          <w:b/>
          <w:sz w:val="28"/>
          <w:szCs w:val="28"/>
          <w:lang w:val="uk-UA"/>
        </w:rPr>
      </w:pPr>
      <w:r w:rsidRPr="00880E46">
        <w:rPr>
          <w:b/>
          <w:bCs/>
          <w:color w:val="000000"/>
          <w:sz w:val="28"/>
          <w:szCs w:val="28"/>
          <w:bdr w:val="none" w:sz="0" w:space="0" w:color="auto" w:frame="1"/>
          <w:shd w:val="clear" w:color="auto" w:fill="FFFFFF"/>
          <w:lang w:val="uk-UA"/>
        </w:rPr>
        <w:t xml:space="preserve">на </w:t>
      </w:r>
      <w:r w:rsidRPr="00335ABB">
        <w:rPr>
          <w:b/>
          <w:bCs/>
          <w:color w:val="000000"/>
          <w:sz w:val="28"/>
          <w:szCs w:val="28"/>
          <w:bdr w:val="none" w:sz="0" w:space="0" w:color="auto" w:frame="1"/>
          <w:shd w:val="clear" w:color="auto" w:fill="FFFFFF"/>
          <w:lang w:val="uk-UA"/>
        </w:rPr>
        <w:t>території Глухівської міської ради</w:t>
      </w:r>
    </w:p>
    <w:p w:rsidR="00C31229" w:rsidRDefault="00C31229" w:rsidP="00880E46">
      <w:pPr>
        <w:rPr>
          <w:b/>
          <w:sz w:val="28"/>
          <w:szCs w:val="28"/>
          <w:lang w:val="uk-UA"/>
        </w:rPr>
      </w:pPr>
    </w:p>
    <w:p w:rsidR="00C31229" w:rsidRPr="00880E46" w:rsidRDefault="00880E46" w:rsidP="00880E46">
      <w:pPr>
        <w:pStyle w:val="a6"/>
        <w:spacing w:after="0"/>
        <w:ind w:firstLine="567"/>
        <w:jc w:val="both"/>
        <w:rPr>
          <w:sz w:val="28"/>
          <w:szCs w:val="28"/>
          <w:lang w:val="uk-UA"/>
        </w:rPr>
      </w:pPr>
      <w:r>
        <w:rPr>
          <w:sz w:val="28"/>
          <w:szCs w:val="28"/>
          <w:shd w:val="clear" w:color="auto" w:fill="FFFFFF"/>
          <w:lang w:val="uk-UA"/>
        </w:rPr>
        <w:t xml:space="preserve">З метою </w:t>
      </w:r>
      <w:r w:rsidRPr="00880E46">
        <w:rPr>
          <w:sz w:val="28"/>
          <w:szCs w:val="28"/>
          <w:shd w:val="clear" w:color="auto" w:fill="FFFFFF"/>
          <w:lang w:val="uk-UA"/>
        </w:rPr>
        <w:t>зміни насильницької поведінки кривдників, формування у них соціально прийнятних норм і гуманістичних цінностей, запобігання повторному вчиненню домашнього насильства</w:t>
      </w:r>
      <w:r w:rsidR="00E43749" w:rsidRPr="00E43749">
        <w:rPr>
          <w:sz w:val="28"/>
          <w:szCs w:val="28"/>
          <w:lang w:val="uk-UA"/>
        </w:rPr>
        <w:t>, р</w:t>
      </w:r>
      <w:r w:rsidR="001B5344" w:rsidRPr="00E43749">
        <w:rPr>
          <w:sz w:val="28"/>
          <w:szCs w:val="28"/>
          <w:lang w:val="uk-UA"/>
        </w:rPr>
        <w:t>озглянувши</w:t>
      </w:r>
      <w:r w:rsidR="001B5344">
        <w:rPr>
          <w:sz w:val="28"/>
          <w:szCs w:val="28"/>
          <w:lang w:val="uk-UA"/>
        </w:rPr>
        <w:t xml:space="preserve"> </w:t>
      </w:r>
      <w:r w:rsidR="002F42C7">
        <w:rPr>
          <w:sz w:val="28"/>
          <w:szCs w:val="28"/>
          <w:lang w:val="uk-UA"/>
        </w:rPr>
        <w:t xml:space="preserve">схвалений виконавчим комітетом Глухівської міської ради </w:t>
      </w:r>
      <w:proofErr w:type="spellStart"/>
      <w:r w:rsidR="002F42C7">
        <w:rPr>
          <w:sz w:val="28"/>
          <w:szCs w:val="28"/>
          <w:lang w:val="uk-UA"/>
        </w:rPr>
        <w:t>проєкт</w:t>
      </w:r>
      <w:proofErr w:type="spellEnd"/>
      <w:r w:rsidR="002F42C7">
        <w:rPr>
          <w:sz w:val="28"/>
          <w:szCs w:val="28"/>
          <w:lang w:val="uk-UA"/>
        </w:rPr>
        <w:t xml:space="preserve"> Програми для кривдників на території Глухівської міської ради</w:t>
      </w:r>
      <w:r w:rsidR="00401EAC">
        <w:rPr>
          <w:sz w:val="28"/>
          <w:szCs w:val="28"/>
          <w:lang w:val="uk-UA"/>
        </w:rPr>
        <w:t xml:space="preserve">, </w:t>
      </w:r>
      <w:r w:rsidR="004625AA">
        <w:rPr>
          <w:sz w:val="28"/>
          <w:szCs w:val="28"/>
          <w:lang w:val="uk-UA"/>
        </w:rPr>
        <w:t xml:space="preserve"> </w:t>
      </w:r>
      <w:r w:rsidR="00401EAC">
        <w:rPr>
          <w:sz w:val="28"/>
          <w:szCs w:val="28"/>
          <w:lang w:val="uk-UA"/>
        </w:rPr>
        <w:t>керуючись пунктом 22 частини першої статті 26 та</w:t>
      </w:r>
      <w:r w:rsidR="00A9464A">
        <w:rPr>
          <w:sz w:val="28"/>
          <w:szCs w:val="28"/>
          <w:lang w:val="uk-UA"/>
        </w:rPr>
        <w:t xml:space="preserve"> частиною першою </w:t>
      </w:r>
      <w:r w:rsidR="00401EAC">
        <w:rPr>
          <w:sz w:val="28"/>
          <w:szCs w:val="28"/>
          <w:lang w:val="uk-UA"/>
        </w:rPr>
        <w:t>статт</w:t>
      </w:r>
      <w:r w:rsidR="00A9464A">
        <w:rPr>
          <w:sz w:val="28"/>
          <w:szCs w:val="28"/>
          <w:lang w:val="uk-UA"/>
        </w:rPr>
        <w:t>і</w:t>
      </w:r>
      <w:r w:rsidR="00401EAC">
        <w:rPr>
          <w:sz w:val="28"/>
          <w:szCs w:val="28"/>
          <w:lang w:val="uk-UA"/>
        </w:rPr>
        <w:t xml:space="preserve"> </w:t>
      </w:r>
      <w:r w:rsidR="00C31229">
        <w:rPr>
          <w:sz w:val="28"/>
          <w:szCs w:val="28"/>
          <w:lang w:val="uk-UA"/>
        </w:rPr>
        <w:t xml:space="preserve">59 Закону України «Про місцеве самоврядування в Україні», </w:t>
      </w:r>
      <w:r w:rsidR="00C31229" w:rsidRPr="00401EAC">
        <w:rPr>
          <w:b/>
          <w:sz w:val="28"/>
          <w:szCs w:val="28"/>
          <w:lang w:val="uk-UA"/>
        </w:rPr>
        <w:t>міська рада ВИРІШИЛА:</w:t>
      </w:r>
    </w:p>
    <w:p w:rsidR="001D6967" w:rsidRDefault="004E3264" w:rsidP="00E6120D">
      <w:pPr>
        <w:numPr>
          <w:ilvl w:val="0"/>
          <w:numId w:val="1"/>
        </w:numPr>
        <w:tabs>
          <w:tab w:val="clear" w:pos="720"/>
          <w:tab w:val="num" w:pos="0"/>
        </w:tabs>
        <w:ind w:left="0" w:firstLine="567"/>
        <w:jc w:val="both"/>
        <w:rPr>
          <w:sz w:val="28"/>
          <w:szCs w:val="28"/>
          <w:lang w:val="uk-UA"/>
        </w:rPr>
      </w:pPr>
      <w:r>
        <w:rPr>
          <w:sz w:val="28"/>
          <w:szCs w:val="28"/>
          <w:lang w:val="uk-UA"/>
        </w:rPr>
        <w:t xml:space="preserve">Затвердити </w:t>
      </w:r>
      <w:r w:rsidR="000E21E0" w:rsidRPr="00CF7CAE">
        <w:rPr>
          <w:sz w:val="28"/>
          <w:szCs w:val="28"/>
          <w:lang w:val="uk-UA"/>
        </w:rPr>
        <w:t>Програм</w:t>
      </w:r>
      <w:r w:rsidR="000E21E0">
        <w:rPr>
          <w:sz w:val="28"/>
          <w:szCs w:val="28"/>
          <w:lang w:val="uk-UA"/>
        </w:rPr>
        <w:t>у</w:t>
      </w:r>
      <w:r w:rsidR="000E21E0" w:rsidRPr="00CF7CAE">
        <w:rPr>
          <w:sz w:val="28"/>
          <w:szCs w:val="28"/>
          <w:lang w:val="uk-UA"/>
        </w:rPr>
        <w:t xml:space="preserve"> </w:t>
      </w:r>
      <w:r w:rsidR="00880E46" w:rsidRPr="00357EAC">
        <w:rPr>
          <w:sz w:val="28"/>
          <w:szCs w:val="28"/>
          <w:lang w:val="uk-UA"/>
        </w:rPr>
        <w:t>для кривдників</w:t>
      </w:r>
      <w:r w:rsidR="00880E46">
        <w:rPr>
          <w:sz w:val="28"/>
          <w:szCs w:val="28"/>
          <w:lang w:val="uk-UA"/>
        </w:rPr>
        <w:t xml:space="preserve"> на території Глухівської міської ради</w:t>
      </w:r>
      <w:r w:rsidR="000E21E0">
        <w:rPr>
          <w:sz w:val="28"/>
          <w:szCs w:val="28"/>
          <w:lang w:val="uk-UA"/>
        </w:rPr>
        <w:t xml:space="preserve"> </w:t>
      </w:r>
      <w:r w:rsidR="001D6967">
        <w:rPr>
          <w:sz w:val="28"/>
          <w:szCs w:val="28"/>
          <w:lang w:val="uk-UA"/>
        </w:rPr>
        <w:t>(додається).</w:t>
      </w:r>
    </w:p>
    <w:p w:rsidR="00C31229" w:rsidRDefault="00BE1FCB" w:rsidP="00E6120D">
      <w:pPr>
        <w:numPr>
          <w:ilvl w:val="0"/>
          <w:numId w:val="1"/>
        </w:numPr>
        <w:tabs>
          <w:tab w:val="clear" w:pos="720"/>
          <w:tab w:val="num" w:pos="0"/>
        </w:tabs>
        <w:ind w:left="0" w:firstLine="567"/>
        <w:jc w:val="both"/>
        <w:rPr>
          <w:sz w:val="28"/>
          <w:szCs w:val="28"/>
          <w:lang w:val="uk-UA"/>
        </w:rPr>
      </w:pPr>
      <w:r>
        <w:rPr>
          <w:sz w:val="28"/>
          <w:szCs w:val="28"/>
          <w:lang w:val="uk-UA"/>
        </w:rPr>
        <w:t>Органі</w:t>
      </w:r>
      <w:r w:rsidR="00B078F4">
        <w:rPr>
          <w:sz w:val="28"/>
          <w:szCs w:val="28"/>
          <w:lang w:val="uk-UA"/>
        </w:rPr>
        <w:t xml:space="preserve">зацію виконання </w:t>
      </w:r>
      <w:r w:rsidR="004625AA">
        <w:rPr>
          <w:sz w:val="28"/>
          <w:szCs w:val="28"/>
          <w:lang w:val="uk-UA"/>
        </w:rPr>
        <w:t xml:space="preserve">цього рішення </w:t>
      </w:r>
      <w:r>
        <w:rPr>
          <w:sz w:val="28"/>
          <w:szCs w:val="28"/>
          <w:lang w:val="uk-UA"/>
        </w:rPr>
        <w:t xml:space="preserve">покласти на </w:t>
      </w:r>
      <w:r w:rsidR="00880E46">
        <w:rPr>
          <w:rStyle w:val="rvts23"/>
          <w:bCs/>
          <w:color w:val="000000"/>
          <w:sz w:val="28"/>
          <w:szCs w:val="28"/>
          <w:lang w:val="uk-UA"/>
        </w:rPr>
        <w:t>у</w:t>
      </w:r>
      <w:r w:rsidR="00880E46" w:rsidRPr="00880E46">
        <w:rPr>
          <w:rStyle w:val="rvts23"/>
          <w:bCs/>
          <w:color w:val="000000"/>
          <w:sz w:val="28"/>
          <w:szCs w:val="28"/>
          <w:lang w:val="uk-UA"/>
        </w:rPr>
        <w:t>правлінн</w:t>
      </w:r>
      <w:r w:rsidR="00880E46">
        <w:rPr>
          <w:rStyle w:val="rvts23"/>
          <w:bCs/>
          <w:color w:val="000000"/>
          <w:sz w:val="28"/>
          <w:szCs w:val="28"/>
          <w:lang w:val="uk-UA"/>
        </w:rPr>
        <w:t>я</w:t>
      </w:r>
      <w:r w:rsidR="00880E46" w:rsidRPr="00880E46">
        <w:rPr>
          <w:rStyle w:val="rvts23"/>
          <w:bCs/>
          <w:color w:val="000000"/>
          <w:sz w:val="28"/>
          <w:szCs w:val="28"/>
          <w:lang w:val="uk-UA"/>
        </w:rPr>
        <w:t xml:space="preserve"> соціального захисту населення Глухівської міської ради </w:t>
      </w:r>
      <w:r>
        <w:rPr>
          <w:sz w:val="28"/>
          <w:szCs w:val="28"/>
          <w:lang w:val="uk-UA"/>
        </w:rPr>
        <w:t>(</w:t>
      </w:r>
      <w:proofErr w:type="spellStart"/>
      <w:r w:rsidR="00880E46">
        <w:rPr>
          <w:sz w:val="28"/>
          <w:szCs w:val="28"/>
          <w:lang w:val="uk-UA"/>
        </w:rPr>
        <w:t>в.о.</w:t>
      </w:r>
      <w:r>
        <w:rPr>
          <w:sz w:val="28"/>
          <w:szCs w:val="28"/>
          <w:lang w:val="uk-UA"/>
        </w:rPr>
        <w:t>начальник</w:t>
      </w:r>
      <w:r w:rsidR="00880E46">
        <w:rPr>
          <w:sz w:val="28"/>
          <w:szCs w:val="28"/>
          <w:lang w:val="uk-UA"/>
        </w:rPr>
        <w:t>а</w:t>
      </w:r>
      <w:proofErr w:type="spellEnd"/>
      <w:r>
        <w:rPr>
          <w:sz w:val="28"/>
          <w:szCs w:val="28"/>
          <w:lang w:val="uk-UA"/>
        </w:rPr>
        <w:t xml:space="preserve"> </w:t>
      </w:r>
      <w:r w:rsidR="00E6120D">
        <w:rPr>
          <w:sz w:val="28"/>
          <w:szCs w:val="28"/>
          <w:lang w:val="uk-UA"/>
        </w:rPr>
        <w:t>–</w:t>
      </w:r>
      <w:r>
        <w:rPr>
          <w:sz w:val="28"/>
          <w:szCs w:val="28"/>
          <w:lang w:val="uk-UA"/>
        </w:rPr>
        <w:t xml:space="preserve"> </w:t>
      </w:r>
      <w:r w:rsidR="00880E46">
        <w:rPr>
          <w:sz w:val="28"/>
          <w:szCs w:val="28"/>
          <w:lang w:val="uk-UA"/>
        </w:rPr>
        <w:t>Попова З.</w:t>
      </w:r>
      <w:r w:rsidR="00E6120D">
        <w:rPr>
          <w:sz w:val="28"/>
          <w:szCs w:val="28"/>
          <w:lang w:val="uk-UA"/>
        </w:rPr>
        <w:t>О</w:t>
      </w:r>
      <w:r>
        <w:rPr>
          <w:sz w:val="28"/>
          <w:szCs w:val="28"/>
          <w:lang w:val="uk-UA"/>
        </w:rPr>
        <w:t>.), а к</w:t>
      </w:r>
      <w:r w:rsidR="002729CA">
        <w:rPr>
          <w:sz w:val="28"/>
          <w:szCs w:val="28"/>
          <w:lang w:val="uk-UA"/>
        </w:rPr>
        <w:t>онтроль</w:t>
      </w:r>
      <w:r>
        <w:rPr>
          <w:sz w:val="28"/>
          <w:szCs w:val="28"/>
          <w:lang w:val="uk-UA"/>
        </w:rPr>
        <w:t xml:space="preserve"> -</w:t>
      </w:r>
      <w:r w:rsidR="002729CA">
        <w:rPr>
          <w:sz w:val="28"/>
          <w:szCs w:val="28"/>
          <w:lang w:val="uk-UA"/>
        </w:rPr>
        <w:t xml:space="preserve"> </w:t>
      </w:r>
      <w:r w:rsidR="00E6120D" w:rsidRPr="005C6342">
        <w:rPr>
          <w:sz w:val="28"/>
          <w:szCs w:val="28"/>
          <w:lang w:val="uk-UA"/>
        </w:rPr>
        <w:t xml:space="preserve">на </w:t>
      </w:r>
      <w:r w:rsidR="00880E46" w:rsidRPr="00357EAC">
        <w:rPr>
          <w:sz w:val="28"/>
          <w:szCs w:val="28"/>
          <w:lang w:val="uk-UA"/>
        </w:rPr>
        <w:t xml:space="preserve"> заступника міського голови з питань діяльності виконавчих органів міської ради</w:t>
      </w:r>
      <w:r w:rsidR="00880E46">
        <w:rPr>
          <w:sz w:val="28"/>
          <w:szCs w:val="28"/>
          <w:lang w:val="uk-UA"/>
        </w:rPr>
        <w:t xml:space="preserve"> Васильєву М.І.</w:t>
      </w:r>
      <w:r w:rsidR="00E6120D" w:rsidRPr="005C6342">
        <w:rPr>
          <w:sz w:val="28"/>
          <w:szCs w:val="28"/>
          <w:lang w:val="uk-UA"/>
        </w:rPr>
        <w:t xml:space="preserve">  та постійну комісію міської ради з питань освіти, культури, охорони здоров’я, фізичного виховання та спорту, соціальної політики, законності, правопорядку, протидії корупції, регламенту та деп</w:t>
      </w:r>
      <w:r w:rsidR="004625AA">
        <w:rPr>
          <w:sz w:val="28"/>
          <w:szCs w:val="28"/>
          <w:lang w:val="uk-UA"/>
        </w:rPr>
        <w:t>утатської етики (голова комісії</w:t>
      </w:r>
      <w:r w:rsidR="00E6120D" w:rsidRPr="005C6342">
        <w:rPr>
          <w:sz w:val="28"/>
          <w:szCs w:val="28"/>
          <w:lang w:val="uk-UA"/>
        </w:rPr>
        <w:t xml:space="preserve"> </w:t>
      </w:r>
      <w:r w:rsidR="00A9464A">
        <w:rPr>
          <w:sz w:val="28"/>
          <w:szCs w:val="28"/>
          <w:lang w:val="uk-UA"/>
        </w:rPr>
        <w:t>–</w:t>
      </w:r>
      <w:r w:rsidR="00E6120D">
        <w:rPr>
          <w:sz w:val="28"/>
          <w:szCs w:val="28"/>
          <w:lang w:val="uk-UA"/>
        </w:rPr>
        <w:t xml:space="preserve"> </w:t>
      </w:r>
      <w:r w:rsidR="00A9464A">
        <w:rPr>
          <w:sz w:val="28"/>
          <w:szCs w:val="28"/>
          <w:lang w:val="uk-UA"/>
        </w:rPr>
        <w:t>Говоруха Т.М</w:t>
      </w:r>
      <w:r w:rsidR="00E6120D" w:rsidRPr="005C6342">
        <w:rPr>
          <w:sz w:val="28"/>
          <w:szCs w:val="28"/>
          <w:lang w:val="uk-UA"/>
        </w:rPr>
        <w:t>.)</w:t>
      </w:r>
      <w:r w:rsidR="00E6120D">
        <w:rPr>
          <w:sz w:val="28"/>
          <w:szCs w:val="28"/>
          <w:lang w:val="uk-UA"/>
        </w:rPr>
        <w:t>.</w:t>
      </w:r>
    </w:p>
    <w:p w:rsidR="00C31229" w:rsidRDefault="00C31229" w:rsidP="00C31229">
      <w:pPr>
        <w:rPr>
          <w:sz w:val="28"/>
          <w:szCs w:val="28"/>
          <w:lang w:val="uk-UA"/>
        </w:rPr>
      </w:pPr>
    </w:p>
    <w:p w:rsidR="00C31229" w:rsidRDefault="00C31229" w:rsidP="00C31229">
      <w:pPr>
        <w:rPr>
          <w:sz w:val="28"/>
          <w:szCs w:val="28"/>
          <w:lang w:val="uk-UA"/>
        </w:rPr>
      </w:pPr>
    </w:p>
    <w:p w:rsidR="002D5558" w:rsidRDefault="00695C59" w:rsidP="00E075B3">
      <w:pPr>
        <w:tabs>
          <w:tab w:val="left" w:pos="7088"/>
        </w:tabs>
        <w:rPr>
          <w:b/>
          <w:sz w:val="28"/>
          <w:szCs w:val="28"/>
          <w:lang w:val="uk-UA"/>
        </w:rPr>
      </w:pPr>
      <w:r>
        <w:rPr>
          <w:b/>
          <w:sz w:val="28"/>
          <w:szCs w:val="28"/>
          <w:lang w:val="uk-UA"/>
        </w:rPr>
        <w:t xml:space="preserve">    </w:t>
      </w:r>
      <w:r w:rsidR="00E075B3">
        <w:rPr>
          <w:b/>
          <w:sz w:val="28"/>
          <w:szCs w:val="28"/>
          <w:lang w:val="uk-UA"/>
        </w:rPr>
        <w:t>Міський голова</w:t>
      </w:r>
      <w:r w:rsidR="00C31229" w:rsidRPr="00470133">
        <w:rPr>
          <w:b/>
          <w:sz w:val="28"/>
          <w:szCs w:val="28"/>
          <w:lang w:val="uk-UA"/>
        </w:rPr>
        <w:t xml:space="preserve">                                </w:t>
      </w:r>
      <w:r w:rsidR="007B108B">
        <w:rPr>
          <w:b/>
          <w:sz w:val="28"/>
          <w:szCs w:val="28"/>
          <w:lang w:val="uk-UA"/>
        </w:rPr>
        <w:t xml:space="preserve">                            </w:t>
      </w:r>
      <w:r w:rsidR="00E075B3">
        <w:rPr>
          <w:b/>
          <w:sz w:val="28"/>
          <w:szCs w:val="28"/>
          <w:lang w:val="uk-UA"/>
        </w:rPr>
        <w:t xml:space="preserve">           </w:t>
      </w:r>
      <w:r w:rsidR="000E21E0">
        <w:rPr>
          <w:b/>
          <w:sz w:val="28"/>
          <w:szCs w:val="28"/>
          <w:lang w:val="uk-UA"/>
        </w:rPr>
        <w:t>Надія ВАЙЛО</w:t>
      </w:r>
    </w:p>
    <w:p w:rsidR="000A2B88" w:rsidRDefault="000A2B88" w:rsidP="00E075B3">
      <w:pPr>
        <w:tabs>
          <w:tab w:val="left" w:pos="7088"/>
        </w:tabs>
        <w:rPr>
          <w:b/>
          <w:sz w:val="28"/>
          <w:szCs w:val="28"/>
          <w:lang w:val="uk-UA"/>
        </w:rPr>
      </w:pPr>
    </w:p>
    <w:p w:rsidR="000A2B88" w:rsidRDefault="000A2B88" w:rsidP="00E075B3">
      <w:pPr>
        <w:tabs>
          <w:tab w:val="left" w:pos="7088"/>
        </w:tabs>
        <w:rPr>
          <w:b/>
          <w:sz w:val="28"/>
          <w:szCs w:val="28"/>
          <w:lang w:val="uk-UA"/>
        </w:rPr>
      </w:pPr>
    </w:p>
    <w:p w:rsidR="00FA1186" w:rsidRDefault="00FA1186" w:rsidP="00E075B3">
      <w:pPr>
        <w:tabs>
          <w:tab w:val="left" w:pos="7088"/>
        </w:tabs>
        <w:rPr>
          <w:b/>
          <w:sz w:val="28"/>
          <w:szCs w:val="28"/>
          <w:lang w:val="uk-UA"/>
        </w:rPr>
      </w:pPr>
    </w:p>
    <w:p w:rsidR="00FA1186" w:rsidRDefault="00FA1186" w:rsidP="00E075B3">
      <w:pPr>
        <w:tabs>
          <w:tab w:val="left" w:pos="7088"/>
        </w:tabs>
        <w:rPr>
          <w:b/>
          <w:sz w:val="28"/>
          <w:szCs w:val="28"/>
          <w:lang w:val="uk-UA"/>
        </w:rPr>
      </w:pPr>
    </w:p>
    <w:p w:rsidR="00FA1186" w:rsidRDefault="00FA1186" w:rsidP="00E075B3">
      <w:pPr>
        <w:tabs>
          <w:tab w:val="left" w:pos="7088"/>
        </w:tabs>
        <w:rPr>
          <w:b/>
          <w:sz w:val="28"/>
          <w:szCs w:val="28"/>
          <w:lang w:val="uk-UA"/>
        </w:rPr>
      </w:pPr>
    </w:p>
    <w:p w:rsidR="00FA1186" w:rsidRDefault="00FA1186" w:rsidP="00E075B3">
      <w:pPr>
        <w:tabs>
          <w:tab w:val="left" w:pos="7088"/>
        </w:tabs>
        <w:rPr>
          <w:b/>
          <w:sz w:val="28"/>
          <w:szCs w:val="28"/>
          <w:lang w:val="uk-UA"/>
        </w:rPr>
      </w:pPr>
    </w:p>
    <w:p w:rsidR="00673415" w:rsidRDefault="00673415" w:rsidP="00E075B3">
      <w:pPr>
        <w:tabs>
          <w:tab w:val="left" w:pos="7088"/>
        </w:tabs>
        <w:rPr>
          <w:b/>
          <w:sz w:val="28"/>
          <w:szCs w:val="28"/>
          <w:lang w:val="uk-UA"/>
        </w:rPr>
      </w:pPr>
    </w:p>
    <w:p w:rsidR="00673415" w:rsidRDefault="00673415" w:rsidP="00E075B3">
      <w:pPr>
        <w:tabs>
          <w:tab w:val="left" w:pos="7088"/>
        </w:tabs>
        <w:rPr>
          <w:b/>
          <w:sz w:val="28"/>
          <w:szCs w:val="28"/>
          <w:lang w:val="uk-UA"/>
        </w:rPr>
      </w:pPr>
    </w:p>
    <w:p w:rsidR="00673415" w:rsidRDefault="00673415" w:rsidP="00E075B3">
      <w:pPr>
        <w:tabs>
          <w:tab w:val="left" w:pos="7088"/>
        </w:tabs>
        <w:rPr>
          <w:b/>
          <w:sz w:val="28"/>
          <w:szCs w:val="28"/>
          <w:lang w:val="uk-UA"/>
        </w:rPr>
      </w:pPr>
    </w:p>
    <w:p w:rsidR="00673415" w:rsidRDefault="00673415" w:rsidP="00E075B3">
      <w:pPr>
        <w:tabs>
          <w:tab w:val="left" w:pos="7088"/>
        </w:tabs>
        <w:rPr>
          <w:b/>
          <w:sz w:val="28"/>
          <w:szCs w:val="28"/>
          <w:lang w:val="uk-UA"/>
        </w:rPr>
      </w:pPr>
    </w:p>
    <w:p w:rsidR="00673415" w:rsidRDefault="00673415" w:rsidP="00E075B3">
      <w:pPr>
        <w:tabs>
          <w:tab w:val="left" w:pos="7088"/>
        </w:tabs>
        <w:rPr>
          <w:b/>
          <w:sz w:val="28"/>
          <w:szCs w:val="28"/>
          <w:lang w:val="uk-UA"/>
        </w:rPr>
      </w:pPr>
    </w:p>
    <w:p w:rsidR="00673415" w:rsidRPr="00665864" w:rsidRDefault="00673415" w:rsidP="00673415">
      <w:pPr>
        <w:ind w:left="6300"/>
        <w:rPr>
          <w:sz w:val="28"/>
          <w:szCs w:val="28"/>
          <w:lang w:val="uk-UA"/>
        </w:rPr>
      </w:pPr>
      <w:r w:rsidRPr="00665864">
        <w:rPr>
          <w:sz w:val="28"/>
          <w:szCs w:val="28"/>
          <w:lang w:val="uk-UA"/>
        </w:rPr>
        <w:lastRenderedPageBreak/>
        <w:t>ЗАТВЕРДЖЕНО</w:t>
      </w:r>
    </w:p>
    <w:p w:rsidR="00673415" w:rsidRPr="00665864" w:rsidRDefault="00673415" w:rsidP="00673415">
      <w:pPr>
        <w:ind w:left="6300"/>
        <w:rPr>
          <w:sz w:val="28"/>
          <w:szCs w:val="28"/>
          <w:lang w:val="uk-UA"/>
        </w:rPr>
      </w:pPr>
      <w:r w:rsidRPr="00665864">
        <w:rPr>
          <w:sz w:val="28"/>
          <w:szCs w:val="28"/>
          <w:lang w:val="uk-UA"/>
        </w:rPr>
        <w:t>Рішення міської ради</w:t>
      </w:r>
    </w:p>
    <w:p w:rsidR="00673415" w:rsidRPr="00665864" w:rsidRDefault="00673415" w:rsidP="00673415">
      <w:pPr>
        <w:ind w:left="6300"/>
        <w:rPr>
          <w:sz w:val="28"/>
          <w:szCs w:val="28"/>
          <w:lang w:val="uk-UA"/>
        </w:rPr>
      </w:pPr>
      <w:r>
        <w:rPr>
          <w:sz w:val="28"/>
          <w:szCs w:val="28"/>
          <w:lang w:val="uk-UA"/>
        </w:rPr>
        <w:t>__________</w:t>
      </w:r>
      <w:r>
        <w:rPr>
          <w:sz w:val="28"/>
          <w:szCs w:val="28"/>
          <w:lang w:val="uk-UA"/>
        </w:rPr>
        <w:t xml:space="preserve"> </w:t>
      </w:r>
      <w:r w:rsidRPr="00665864">
        <w:rPr>
          <w:sz w:val="28"/>
          <w:szCs w:val="28"/>
          <w:lang w:val="uk-UA"/>
        </w:rPr>
        <w:t xml:space="preserve"> № </w:t>
      </w:r>
      <w:r>
        <w:rPr>
          <w:sz w:val="28"/>
          <w:szCs w:val="28"/>
          <w:lang w:val="uk-UA"/>
        </w:rPr>
        <w:t>_____</w:t>
      </w:r>
    </w:p>
    <w:p w:rsidR="00673415" w:rsidRPr="00665864" w:rsidRDefault="00673415" w:rsidP="00673415">
      <w:pPr>
        <w:ind w:left="6300"/>
        <w:rPr>
          <w:sz w:val="28"/>
          <w:szCs w:val="28"/>
          <w:lang w:val="uk-UA"/>
        </w:rPr>
      </w:pPr>
    </w:p>
    <w:p w:rsidR="00673415" w:rsidRPr="00665864" w:rsidRDefault="00673415" w:rsidP="00673415">
      <w:pPr>
        <w:jc w:val="center"/>
        <w:rPr>
          <w:b/>
          <w:bCs/>
          <w:sz w:val="28"/>
          <w:szCs w:val="28"/>
          <w:lang w:val="uk-UA"/>
        </w:rPr>
      </w:pPr>
    </w:p>
    <w:p w:rsidR="00673415" w:rsidRPr="00665864" w:rsidRDefault="00673415" w:rsidP="00673415">
      <w:pPr>
        <w:jc w:val="center"/>
        <w:rPr>
          <w:b/>
          <w:bCs/>
          <w:sz w:val="28"/>
          <w:szCs w:val="28"/>
          <w:lang w:val="uk-UA"/>
        </w:rPr>
      </w:pPr>
    </w:p>
    <w:p w:rsidR="00673415" w:rsidRPr="00665864" w:rsidRDefault="00673415" w:rsidP="00673415">
      <w:pPr>
        <w:jc w:val="center"/>
        <w:rPr>
          <w:b/>
          <w:bCs/>
          <w:sz w:val="28"/>
          <w:szCs w:val="28"/>
          <w:lang w:val="uk-UA"/>
        </w:rPr>
      </w:pPr>
    </w:p>
    <w:p w:rsidR="00673415" w:rsidRPr="00665864" w:rsidRDefault="00673415" w:rsidP="00673415">
      <w:pPr>
        <w:jc w:val="center"/>
        <w:rPr>
          <w:b/>
          <w:bCs/>
          <w:sz w:val="28"/>
          <w:szCs w:val="28"/>
          <w:lang w:val="uk-UA"/>
        </w:rPr>
      </w:pPr>
    </w:p>
    <w:p w:rsidR="00673415" w:rsidRPr="00665864" w:rsidRDefault="00673415" w:rsidP="00673415">
      <w:pPr>
        <w:jc w:val="center"/>
        <w:rPr>
          <w:b/>
          <w:bCs/>
          <w:sz w:val="28"/>
          <w:szCs w:val="28"/>
          <w:lang w:val="uk-UA"/>
        </w:rPr>
      </w:pPr>
    </w:p>
    <w:p w:rsidR="00673415" w:rsidRPr="00665864" w:rsidRDefault="00673415" w:rsidP="00673415">
      <w:pPr>
        <w:jc w:val="center"/>
        <w:rPr>
          <w:b/>
          <w:bCs/>
          <w:sz w:val="28"/>
          <w:szCs w:val="28"/>
          <w:lang w:val="uk-UA"/>
        </w:rPr>
      </w:pPr>
    </w:p>
    <w:p w:rsidR="00673415" w:rsidRPr="00673415" w:rsidRDefault="00673415" w:rsidP="00673415">
      <w:pPr>
        <w:jc w:val="center"/>
        <w:rPr>
          <w:b/>
          <w:bCs/>
          <w:sz w:val="32"/>
          <w:szCs w:val="32"/>
          <w:lang w:val="uk-UA"/>
        </w:rPr>
      </w:pPr>
    </w:p>
    <w:p w:rsidR="00673415" w:rsidRPr="00673415" w:rsidRDefault="00673415" w:rsidP="00673415">
      <w:pPr>
        <w:jc w:val="center"/>
        <w:rPr>
          <w:b/>
          <w:bCs/>
          <w:sz w:val="32"/>
          <w:szCs w:val="32"/>
          <w:lang w:val="uk-UA"/>
        </w:rPr>
      </w:pPr>
    </w:p>
    <w:p w:rsidR="00673415" w:rsidRPr="00673415" w:rsidRDefault="00673415" w:rsidP="00673415">
      <w:pPr>
        <w:jc w:val="center"/>
        <w:rPr>
          <w:b/>
          <w:bCs/>
          <w:sz w:val="32"/>
          <w:szCs w:val="32"/>
          <w:lang w:val="uk-UA"/>
        </w:rPr>
      </w:pPr>
    </w:p>
    <w:p w:rsidR="00673415" w:rsidRPr="00673415" w:rsidRDefault="00673415" w:rsidP="00673415">
      <w:pPr>
        <w:jc w:val="center"/>
        <w:rPr>
          <w:b/>
          <w:sz w:val="32"/>
          <w:szCs w:val="32"/>
          <w:lang w:val="uk-UA"/>
        </w:rPr>
      </w:pPr>
      <w:r w:rsidRPr="00673415">
        <w:rPr>
          <w:b/>
          <w:sz w:val="32"/>
          <w:szCs w:val="32"/>
          <w:lang w:val="uk-UA"/>
        </w:rPr>
        <w:t>Програма</w:t>
      </w:r>
    </w:p>
    <w:p w:rsidR="00673415" w:rsidRPr="00673415" w:rsidRDefault="00673415" w:rsidP="00673415">
      <w:pPr>
        <w:pStyle w:val="a6"/>
        <w:spacing w:after="0"/>
        <w:jc w:val="center"/>
        <w:rPr>
          <w:b/>
          <w:sz w:val="32"/>
          <w:szCs w:val="32"/>
          <w:lang w:val="uk-UA"/>
        </w:rPr>
      </w:pPr>
      <w:r w:rsidRPr="00673415">
        <w:rPr>
          <w:b/>
          <w:sz w:val="32"/>
          <w:szCs w:val="32"/>
          <w:lang w:val="uk-UA"/>
        </w:rPr>
        <w:t>для кривдників</w:t>
      </w:r>
      <w:r w:rsidRPr="00673415">
        <w:rPr>
          <w:b/>
          <w:sz w:val="32"/>
          <w:szCs w:val="32"/>
          <w:lang w:val="uk-UA"/>
        </w:rPr>
        <w:t xml:space="preserve"> </w:t>
      </w:r>
      <w:r w:rsidRPr="00673415">
        <w:rPr>
          <w:b/>
          <w:bCs/>
          <w:color w:val="000000"/>
          <w:sz w:val="32"/>
          <w:szCs w:val="32"/>
          <w:bdr w:val="none" w:sz="0" w:space="0" w:color="auto" w:frame="1"/>
          <w:shd w:val="clear" w:color="auto" w:fill="FFFFFF"/>
          <w:lang w:val="uk-UA"/>
        </w:rPr>
        <w:t>на території Глухівської міської ради</w:t>
      </w:r>
    </w:p>
    <w:p w:rsidR="00673415" w:rsidRPr="00673415" w:rsidRDefault="00673415" w:rsidP="00E075B3">
      <w:pPr>
        <w:tabs>
          <w:tab w:val="left" w:pos="7088"/>
        </w:tabs>
        <w:rPr>
          <w:b/>
          <w:sz w:val="32"/>
          <w:szCs w:val="32"/>
          <w:lang w:val="uk-UA"/>
        </w:rPr>
      </w:pPr>
    </w:p>
    <w:p w:rsidR="00673415" w:rsidRPr="00673415" w:rsidRDefault="00673415" w:rsidP="00E075B3">
      <w:pPr>
        <w:tabs>
          <w:tab w:val="left" w:pos="7088"/>
        </w:tabs>
        <w:rPr>
          <w:b/>
          <w:sz w:val="32"/>
          <w:szCs w:val="32"/>
          <w:lang w:val="uk-UA"/>
        </w:rPr>
      </w:pPr>
    </w:p>
    <w:p w:rsidR="00673415" w:rsidRDefault="00673415" w:rsidP="00E075B3">
      <w:pPr>
        <w:tabs>
          <w:tab w:val="left" w:pos="7088"/>
        </w:tabs>
        <w:rPr>
          <w:b/>
          <w:sz w:val="28"/>
          <w:szCs w:val="28"/>
          <w:lang w:val="uk-UA"/>
        </w:rPr>
      </w:pPr>
    </w:p>
    <w:p w:rsidR="00673415" w:rsidRDefault="00673415" w:rsidP="00E075B3">
      <w:pPr>
        <w:tabs>
          <w:tab w:val="left" w:pos="7088"/>
        </w:tabs>
        <w:rPr>
          <w:b/>
          <w:sz w:val="28"/>
          <w:szCs w:val="28"/>
          <w:lang w:val="uk-UA"/>
        </w:rPr>
      </w:pPr>
    </w:p>
    <w:p w:rsidR="00673415" w:rsidRDefault="00673415" w:rsidP="00E075B3">
      <w:pPr>
        <w:tabs>
          <w:tab w:val="left" w:pos="7088"/>
        </w:tabs>
        <w:rPr>
          <w:b/>
          <w:sz w:val="28"/>
          <w:szCs w:val="28"/>
          <w:lang w:val="uk-UA"/>
        </w:rPr>
      </w:pPr>
    </w:p>
    <w:p w:rsidR="00673415" w:rsidRDefault="00673415" w:rsidP="00E075B3">
      <w:pPr>
        <w:tabs>
          <w:tab w:val="left" w:pos="7088"/>
        </w:tabs>
        <w:rPr>
          <w:b/>
          <w:sz w:val="28"/>
          <w:szCs w:val="28"/>
          <w:lang w:val="uk-UA"/>
        </w:rPr>
      </w:pPr>
    </w:p>
    <w:p w:rsidR="00673415" w:rsidRDefault="00673415" w:rsidP="00E075B3">
      <w:pPr>
        <w:tabs>
          <w:tab w:val="left" w:pos="7088"/>
        </w:tabs>
        <w:rPr>
          <w:b/>
          <w:sz w:val="28"/>
          <w:szCs w:val="28"/>
          <w:lang w:val="uk-UA"/>
        </w:rPr>
      </w:pPr>
    </w:p>
    <w:p w:rsidR="00673415" w:rsidRDefault="00673415" w:rsidP="00E075B3">
      <w:pPr>
        <w:tabs>
          <w:tab w:val="left" w:pos="7088"/>
        </w:tabs>
        <w:rPr>
          <w:b/>
          <w:sz w:val="28"/>
          <w:szCs w:val="28"/>
          <w:lang w:val="uk-UA"/>
        </w:rPr>
      </w:pPr>
    </w:p>
    <w:p w:rsidR="00673415" w:rsidRDefault="00673415" w:rsidP="00E075B3">
      <w:pPr>
        <w:tabs>
          <w:tab w:val="left" w:pos="7088"/>
        </w:tabs>
        <w:rPr>
          <w:b/>
          <w:sz w:val="28"/>
          <w:szCs w:val="28"/>
          <w:lang w:val="uk-UA"/>
        </w:rPr>
      </w:pPr>
    </w:p>
    <w:p w:rsidR="00673415" w:rsidRDefault="00673415" w:rsidP="00E075B3">
      <w:pPr>
        <w:tabs>
          <w:tab w:val="left" w:pos="7088"/>
        </w:tabs>
        <w:rPr>
          <w:b/>
          <w:sz w:val="28"/>
          <w:szCs w:val="28"/>
          <w:lang w:val="uk-UA"/>
        </w:rPr>
      </w:pPr>
    </w:p>
    <w:p w:rsidR="00673415" w:rsidRDefault="00673415" w:rsidP="00E075B3">
      <w:pPr>
        <w:tabs>
          <w:tab w:val="left" w:pos="7088"/>
        </w:tabs>
        <w:rPr>
          <w:b/>
          <w:sz w:val="28"/>
          <w:szCs w:val="28"/>
          <w:lang w:val="uk-UA"/>
        </w:rPr>
      </w:pPr>
    </w:p>
    <w:p w:rsidR="00673415" w:rsidRDefault="00673415" w:rsidP="00E075B3">
      <w:pPr>
        <w:tabs>
          <w:tab w:val="left" w:pos="7088"/>
        </w:tabs>
        <w:rPr>
          <w:b/>
          <w:sz w:val="28"/>
          <w:szCs w:val="28"/>
          <w:lang w:val="uk-UA"/>
        </w:rPr>
      </w:pPr>
    </w:p>
    <w:p w:rsidR="00673415" w:rsidRDefault="00673415" w:rsidP="00E075B3">
      <w:pPr>
        <w:tabs>
          <w:tab w:val="left" w:pos="7088"/>
        </w:tabs>
        <w:rPr>
          <w:b/>
          <w:sz w:val="28"/>
          <w:szCs w:val="28"/>
          <w:lang w:val="uk-UA"/>
        </w:rPr>
      </w:pPr>
    </w:p>
    <w:p w:rsidR="00673415" w:rsidRDefault="00673415" w:rsidP="00E075B3">
      <w:pPr>
        <w:tabs>
          <w:tab w:val="left" w:pos="7088"/>
        </w:tabs>
        <w:rPr>
          <w:b/>
          <w:sz w:val="28"/>
          <w:szCs w:val="28"/>
          <w:lang w:val="uk-UA"/>
        </w:rPr>
      </w:pPr>
    </w:p>
    <w:p w:rsidR="00673415" w:rsidRDefault="00673415" w:rsidP="00E075B3">
      <w:pPr>
        <w:tabs>
          <w:tab w:val="left" w:pos="7088"/>
        </w:tabs>
        <w:rPr>
          <w:b/>
          <w:sz w:val="28"/>
          <w:szCs w:val="28"/>
          <w:lang w:val="uk-UA"/>
        </w:rPr>
      </w:pPr>
    </w:p>
    <w:p w:rsidR="00673415" w:rsidRDefault="00673415" w:rsidP="00E075B3">
      <w:pPr>
        <w:tabs>
          <w:tab w:val="left" w:pos="7088"/>
        </w:tabs>
        <w:rPr>
          <w:b/>
          <w:sz w:val="28"/>
          <w:szCs w:val="28"/>
          <w:lang w:val="uk-UA"/>
        </w:rPr>
      </w:pPr>
    </w:p>
    <w:p w:rsidR="00673415" w:rsidRDefault="00673415" w:rsidP="00E075B3">
      <w:pPr>
        <w:tabs>
          <w:tab w:val="left" w:pos="7088"/>
        </w:tabs>
        <w:rPr>
          <w:b/>
          <w:sz w:val="28"/>
          <w:szCs w:val="28"/>
          <w:lang w:val="uk-UA"/>
        </w:rPr>
      </w:pPr>
    </w:p>
    <w:p w:rsidR="00673415" w:rsidRDefault="00673415" w:rsidP="00E075B3">
      <w:pPr>
        <w:tabs>
          <w:tab w:val="left" w:pos="7088"/>
        </w:tabs>
        <w:rPr>
          <w:b/>
          <w:sz w:val="28"/>
          <w:szCs w:val="28"/>
          <w:lang w:val="uk-UA"/>
        </w:rPr>
      </w:pPr>
    </w:p>
    <w:p w:rsidR="00673415" w:rsidRDefault="00673415" w:rsidP="00E075B3">
      <w:pPr>
        <w:tabs>
          <w:tab w:val="left" w:pos="7088"/>
        </w:tabs>
        <w:rPr>
          <w:b/>
          <w:sz w:val="28"/>
          <w:szCs w:val="28"/>
          <w:lang w:val="uk-UA"/>
        </w:rPr>
      </w:pPr>
    </w:p>
    <w:p w:rsidR="00673415" w:rsidRDefault="00673415" w:rsidP="00E075B3">
      <w:pPr>
        <w:tabs>
          <w:tab w:val="left" w:pos="7088"/>
        </w:tabs>
        <w:rPr>
          <w:b/>
          <w:sz w:val="28"/>
          <w:szCs w:val="28"/>
          <w:lang w:val="uk-UA"/>
        </w:rPr>
      </w:pPr>
    </w:p>
    <w:p w:rsidR="00673415" w:rsidRDefault="00673415" w:rsidP="00E075B3">
      <w:pPr>
        <w:tabs>
          <w:tab w:val="left" w:pos="7088"/>
        </w:tabs>
        <w:rPr>
          <w:b/>
          <w:sz w:val="28"/>
          <w:szCs w:val="28"/>
          <w:lang w:val="uk-UA"/>
        </w:rPr>
      </w:pPr>
    </w:p>
    <w:p w:rsidR="00673415" w:rsidRDefault="00673415" w:rsidP="00E075B3">
      <w:pPr>
        <w:tabs>
          <w:tab w:val="left" w:pos="7088"/>
        </w:tabs>
        <w:rPr>
          <w:b/>
          <w:sz w:val="28"/>
          <w:szCs w:val="28"/>
          <w:lang w:val="uk-UA"/>
        </w:rPr>
      </w:pPr>
    </w:p>
    <w:p w:rsidR="00673415" w:rsidRDefault="00673415" w:rsidP="00E075B3">
      <w:pPr>
        <w:tabs>
          <w:tab w:val="left" w:pos="7088"/>
        </w:tabs>
        <w:rPr>
          <w:b/>
          <w:sz w:val="28"/>
          <w:szCs w:val="28"/>
          <w:lang w:val="uk-UA"/>
        </w:rPr>
      </w:pPr>
    </w:p>
    <w:p w:rsidR="00673415" w:rsidRDefault="00673415" w:rsidP="00E075B3">
      <w:pPr>
        <w:tabs>
          <w:tab w:val="left" w:pos="7088"/>
        </w:tabs>
        <w:rPr>
          <w:b/>
          <w:sz w:val="28"/>
          <w:szCs w:val="28"/>
          <w:lang w:val="uk-UA"/>
        </w:rPr>
      </w:pPr>
    </w:p>
    <w:p w:rsidR="00673415" w:rsidRDefault="00673415" w:rsidP="00E075B3">
      <w:pPr>
        <w:tabs>
          <w:tab w:val="left" w:pos="7088"/>
        </w:tabs>
        <w:rPr>
          <w:b/>
          <w:sz w:val="28"/>
          <w:szCs w:val="28"/>
          <w:lang w:val="uk-UA"/>
        </w:rPr>
      </w:pPr>
    </w:p>
    <w:p w:rsidR="00A66C9E" w:rsidRPr="006515D0" w:rsidRDefault="00A66C9E" w:rsidP="00E075B3">
      <w:pPr>
        <w:tabs>
          <w:tab w:val="left" w:pos="7088"/>
        </w:tabs>
        <w:rPr>
          <w:b/>
          <w:sz w:val="28"/>
          <w:szCs w:val="28"/>
          <w:lang w:val="uk-UA"/>
        </w:rPr>
      </w:pPr>
    </w:p>
    <w:p w:rsidR="000A2B88" w:rsidRPr="006515D0" w:rsidRDefault="000A2B88" w:rsidP="007334D0">
      <w:pPr>
        <w:ind w:firstLine="5812"/>
        <w:rPr>
          <w:sz w:val="24"/>
          <w:szCs w:val="24"/>
          <w:lang w:val="uk-UA"/>
        </w:rPr>
      </w:pPr>
    </w:p>
    <w:p w:rsidR="000A2B88" w:rsidRPr="006515D0" w:rsidRDefault="000A2B88" w:rsidP="000A2B88">
      <w:pPr>
        <w:jc w:val="center"/>
        <w:rPr>
          <w:b/>
          <w:sz w:val="28"/>
          <w:szCs w:val="28"/>
          <w:lang w:val="uk-UA"/>
        </w:rPr>
      </w:pPr>
    </w:p>
    <w:p w:rsidR="00FA1186" w:rsidRPr="006515D0" w:rsidRDefault="00FA1186" w:rsidP="00FA1186">
      <w:pPr>
        <w:pStyle w:val="a6"/>
        <w:spacing w:after="0"/>
        <w:rPr>
          <w:sz w:val="28"/>
          <w:szCs w:val="28"/>
          <w:lang w:val="uk-UA"/>
        </w:rPr>
      </w:pPr>
    </w:p>
    <w:p w:rsidR="00A66C9E" w:rsidRPr="006515D0" w:rsidRDefault="00A66C9E" w:rsidP="00A66C9E">
      <w:pPr>
        <w:jc w:val="center"/>
        <w:rPr>
          <w:b/>
          <w:sz w:val="28"/>
          <w:szCs w:val="28"/>
          <w:lang w:val="uk-UA"/>
        </w:rPr>
      </w:pPr>
      <w:r w:rsidRPr="006515D0">
        <w:rPr>
          <w:b/>
          <w:sz w:val="28"/>
          <w:szCs w:val="28"/>
          <w:lang w:val="uk-UA"/>
        </w:rPr>
        <w:lastRenderedPageBreak/>
        <w:t xml:space="preserve">І. </w:t>
      </w:r>
      <w:r w:rsidRPr="006515D0">
        <w:rPr>
          <w:b/>
          <w:bCs/>
          <w:sz w:val="28"/>
          <w:szCs w:val="28"/>
          <w:lang w:val="uk-UA"/>
        </w:rPr>
        <w:t>Паспорт Програми</w:t>
      </w:r>
    </w:p>
    <w:p w:rsidR="00A66C9E" w:rsidRPr="00A66C9E" w:rsidRDefault="00A66C9E" w:rsidP="00A66C9E">
      <w:pPr>
        <w:pStyle w:val="a6"/>
        <w:spacing w:after="0"/>
        <w:jc w:val="center"/>
        <w:rPr>
          <w:b/>
          <w:sz w:val="28"/>
          <w:szCs w:val="28"/>
          <w:lang w:val="uk-UA"/>
        </w:rPr>
      </w:pPr>
      <w:r w:rsidRPr="00A66C9E">
        <w:rPr>
          <w:b/>
          <w:sz w:val="28"/>
          <w:szCs w:val="28"/>
          <w:lang w:val="uk-UA"/>
        </w:rPr>
        <w:t xml:space="preserve">для кривдників </w:t>
      </w:r>
      <w:r w:rsidRPr="00A66C9E">
        <w:rPr>
          <w:b/>
          <w:bCs/>
          <w:color w:val="000000"/>
          <w:sz w:val="28"/>
          <w:szCs w:val="28"/>
          <w:bdr w:val="none" w:sz="0" w:space="0" w:color="auto" w:frame="1"/>
          <w:shd w:val="clear" w:color="auto" w:fill="FFFFFF"/>
          <w:lang w:val="uk-UA"/>
        </w:rPr>
        <w:t>на території Глухівської міської ради</w:t>
      </w:r>
    </w:p>
    <w:p w:rsidR="00FA1186" w:rsidRPr="006515D0" w:rsidRDefault="00A66C9E" w:rsidP="00A66C9E">
      <w:pPr>
        <w:pStyle w:val="a6"/>
        <w:spacing w:after="0"/>
        <w:jc w:val="center"/>
        <w:rPr>
          <w:sz w:val="28"/>
          <w:szCs w:val="28"/>
          <w:lang w:val="uk-UA"/>
        </w:rPr>
      </w:pPr>
      <w:r w:rsidRPr="00B416B9">
        <w:rPr>
          <w:b/>
          <w:sz w:val="28"/>
          <w:szCs w:val="28"/>
          <w:lang w:val="uk-UA"/>
        </w:rPr>
        <w:t xml:space="preserve"> </w:t>
      </w:r>
      <w:r w:rsidRPr="00B416B9">
        <w:rPr>
          <w:b/>
          <w:sz w:val="28"/>
          <w:szCs w:val="28"/>
          <w:lang w:val="uk-UA"/>
        </w:rPr>
        <w:t>(далі – Програма)</w:t>
      </w:r>
    </w:p>
    <w:p w:rsidR="00FA1186" w:rsidRPr="006515D0" w:rsidRDefault="00FA1186" w:rsidP="00FA1186">
      <w:pPr>
        <w:shd w:val="clear" w:color="auto" w:fill="FFFFFF"/>
        <w:ind w:left="1080"/>
        <w:rPr>
          <w:b/>
          <w:bCs/>
          <w:sz w:val="28"/>
          <w:szCs w:val="28"/>
          <w:lang w:val="uk-UA"/>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
        <w:gridCol w:w="3686"/>
        <w:gridCol w:w="4984"/>
      </w:tblGrid>
      <w:tr w:rsidR="00FA1186" w:rsidRPr="006515D0" w:rsidTr="00206DD0">
        <w:tc>
          <w:tcPr>
            <w:tcW w:w="567" w:type="dxa"/>
            <w:hideMark/>
          </w:tcPr>
          <w:p w:rsidR="00FA1186" w:rsidRPr="006515D0" w:rsidRDefault="00FA1186" w:rsidP="00206DD0">
            <w:pPr>
              <w:widowControl w:val="0"/>
              <w:autoSpaceDE w:val="0"/>
              <w:autoSpaceDN w:val="0"/>
              <w:adjustRightInd w:val="0"/>
              <w:jc w:val="both"/>
              <w:rPr>
                <w:sz w:val="28"/>
                <w:szCs w:val="28"/>
                <w:lang w:val="uk-UA"/>
              </w:rPr>
            </w:pPr>
            <w:r w:rsidRPr="006515D0">
              <w:rPr>
                <w:sz w:val="28"/>
                <w:szCs w:val="28"/>
                <w:lang w:val="uk-UA"/>
              </w:rPr>
              <w:t>1</w:t>
            </w:r>
          </w:p>
        </w:tc>
        <w:tc>
          <w:tcPr>
            <w:tcW w:w="3686" w:type="dxa"/>
            <w:hideMark/>
          </w:tcPr>
          <w:p w:rsidR="00FA1186" w:rsidRPr="006515D0" w:rsidRDefault="00FA1186" w:rsidP="00206DD0">
            <w:pPr>
              <w:widowControl w:val="0"/>
              <w:autoSpaceDE w:val="0"/>
              <w:autoSpaceDN w:val="0"/>
              <w:adjustRightInd w:val="0"/>
              <w:jc w:val="both"/>
              <w:rPr>
                <w:sz w:val="28"/>
                <w:szCs w:val="28"/>
                <w:lang w:val="uk-UA"/>
              </w:rPr>
            </w:pPr>
            <w:r w:rsidRPr="006515D0">
              <w:rPr>
                <w:sz w:val="28"/>
                <w:szCs w:val="28"/>
                <w:lang w:val="uk-UA"/>
              </w:rPr>
              <w:t>Ініціатор розроблення Програми</w:t>
            </w:r>
          </w:p>
        </w:tc>
        <w:tc>
          <w:tcPr>
            <w:tcW w:w="4984" w:type="dxa"/>
            <w:hideMark/>
          </w:tcPr>
          <w:p w:rsidR="00FA1186" w:rsidRPr="006515D0" w:rsidRDefault="00FA1186" w:rsidP="00206DD0">
            <w:pPr>
              <w:widowControl w:val="0"/>
              <w:autoSpaceDE w:val="0"/>
              <w:autoSpaceDN w:val="0"/>
              <w:adjustRightInd w:val="0"/>
              <w:jc w:val="both"/>
              <w:rPr>
                <w:sz w:val="28"/>
                <w:szCs w:val="28"/>
                <w:lang w:val="uk-UA"/>
              </w:rPr>
            </w:pPr>
            <w:r w:rsidRPr="006515D0">
              <w:rPr>
                <w:sz w:val="28"/>
                <w:szCs w:val="28"/>
                <w:lang w:val="uk-UA"/>
              </w:rPr>
              <w:t xml:space="preserve">Управління соціального захисту населення Глухівської міської ради </w:t>
            </w:r>
          </w:p>
        </w:tc>
      </w:tr>
      <w:tr w:rsidR="00FA1186" w:rsidRPr="00673415" w:rsidTr="00206DD0">
        <w:tc>
          <w:tcPr>
            <w:tcW w:w="567" w:type="dxa"/>
            <w:hideMark/>
          </w:tcPr>
          <w:p w:rsidR="00FA1186" w:rsidRPr="006515D0" w:rsidRDefault="00FA1186" w:rsidP="00206DD0">
            <w:pPr>
              <w:widowControl w:val="0"/>
              <w:autoSpaceDE w:val="0"/>
              <w:autoSpaceDN w:val="0"/>
              <w:adjustRightInd w:val="0"/>
              <w:jc w:val="both"/>
              <w:rPr>
                <w:sz w:val="28"/>
                <w:szCs w:val="28"/>
                <w:lang w:val="uk-UA"/>
              </w:rPr>
            </w:pPr>
            <w:r w:rsidRPr="006515D0">
              <w:rPr>
                <w:sz w:val="28"/>
                <w:szCs w:val="28"/>
                <w:lang w:val="uk-UA"/>
              </w:rPr>
              <w:t>2</w:t>
            </w:r>
          </w:p>
        </w:tc>
        <w:tc>
          <w:tcPr>
            <w:tcW w:w="3686" w:type="dxa"/>
            <w:hideMark/>
          </w:tcPr>
          <w:p w:rsidR="00FA1186" w:rsidRPr="006515D0" w:rsidRDefault="00FA1186" w:rsidP="00206DD0">
            <w:pPr>
              <w:widowControl w:val="0"/>
              <w:autoSpaceDE w:val="0"/>
              <w:autoSpaceDN w:val="0"/>
              <w:adjustRightInd w:val="0"/>
              <w:jc w:val="both"/>
              <w:rPr>
                <w:sz w:val="28"/>
                <w:szCs w:val="28"/>
                <w:lang w:val="uk-UA"/>
              </w:rPr>
            </w:pPr>
            <w:r w:rsidRPr="006515D0">
              <w:rPr>
                <w:sz w:val="28"/>
                <w:szCs w:val="28"/>
                <w:lang w:val="uk-UA"/>
              </w:rPr>
              <w:t>Дата, номер,  назва розпорядчого документа органу виконавчої влади про розроблення Програми та нормативні документи</w:t>
            </w:r>
          </w:p>
          <w:p w:rsidR="00FA1186" w:rsidRPr="006515D0" w:rsidRDefault="00FA1186" w:rsidP="00206DD0">
            <w:pPr>
              <w:widowControl w:val="0"/>
              <w:autoSpaceDE w:val="0"/>
              <w:autoSpaceDN w:val="0"/>
              <w:adjustRightInd w:val="0"/>
              <w:jc w:val="both"/>
              <w:rPr>
                <w:sz w:val="28"/>
                <w:szCs w:val="28"/>
                <w:lang w:val="uk-UA"/>
              </w:rPr>
            </w:pPr>
          </w:p>
          <w:p w:rsidR="00FA1186" w:rsidRPr="006515D0" w:rsidRDefault="00FA1186" w:rsidP="00206DD0">
            <w:pPr>
              <w:widowControl w:val="0"/>
              <w:autoSpaceDE w:val="0"/>
              <w:autoSpaceDN w:val="0"/>
              <w:adjustRightInd w:val="0"/>
              <w:jc w:val="both"/>
              <w:rPr>
                <w:sz w:val="28"/>
                <w:szCs w:val="28"/>
                <w:lang w:val="uk-UA"/>
              </w:rPr>
            </w:pPr>
          </w:p>
          <w:p w:rsidR="00FA1186" w:rsidRPr="006515D0" w:rsidRDefault="00FA1186" w:rsidP="00206DD0">
            <w:pPr>
              <w:widowControl w:val="0"/>
              <w:autoSpaceDE w:val="0"/>
              <w:autoSpaceDN w:val="0"/>
              <w:adjustRightInd w:val="0"/>
              <w:jc w:val="both"/>
              <w:rPr>
                <w:sz w:val="28"/>
                <w:szCs w:val="28"/>
                <w:lang w:val="uk-UA"/>
              </w:rPr>
            </w:pPr>
          </w:p>
          <w:p w:rsidR="00FA1186" w:rsidRPr="006515D0" w:rsidRDefault="00FA1186" w:rsidP="00206DD0">
            <w:pPr>
              <w:widowControl w:val="0"/>
              <w:autoSpaceDE w:val="0"/>
              <w:autoSpaceDN w:val="0"/>
              <w:adjustRightInd w:val="0"/>
              <w:jc w:val="both"/>
              <w:rPr>
                <w:sz w:val="28"/>
                <w:szCs w:val="28"/>
                <w:lang w:val="uk-UA"/>
              </w:rPr>
            </w:pPr>
          </w:p>
        </w:tc>
        <w:tc>
          <w:tcPr>
            <w:tcW w:w="4984" w:type="dxa"/>
            <w:hideMark/>
          </w:tcPr>
          <w:p w:rsidR="00FA1186" w:rsidRPr="006515D0" w:rsidRDefault="00FA1186" w:rsidP="00206DD0">
            <w:pPr>
              <w:shd w:val="clear" w:color="auto" w:fill="FFFFFF"/>
              <w:jc w:val="both"/>
              <w:rPr>
                <w:sz w:val="28"/>
                <w:szCs w:val="28"/>
                <w:lang w:val="uk-UA"/>
              </w:rPr>
            </w:pPr>
            <w:bookmarkStart w:id="0" w:name="_Hlk115174460"/>
            <w:r w:rsidRPr="006515D0">
              <w:rPr>
                <w:sz w:val="28"/>
                <w:szCs w:val="28"/>
                <w:lang w:val="uk-UA"/>
              </w:rPr>
              <w:t xml:space="preserve">Розпорядження міського голови  від 24.09.2024 № 113-ОД «Про розробку </w:t>
            </w:r>
            <w:proofErr w:type="spellStart"/>
            <w:r w:rsidRPr="006515D0">
              <w:rPr>
                <w:sz w:val="28"/>
                <w:szCs w:val="28"/>
                <w:lang w:val="uk-UA"/>
              </w:rPr>
              <w:t>проєкту</w:t>
            </w:r>
            <w:proofErr w:type="spellEnd"/>
            <w:r w:rsidRPr="006515D0">
              <w:rPr>
                <w:sz w:val="28"/>
                <w:szCs w:val="28"/>
                <w:lang w:val="uk-UA"/>
              </w:rPr>
              <w:t xml:space="preserve"> Програми для кривдників на території Глухівської міської ради»,</w:t>
            </w:r>
            <w:r w:rsidRPr="006515D0">
              <w:rPr>
                <w:sz w:val="28"/>
                <w:szCs w:val="28"/>
                <w:u w:val="single"/>
                <w:lang w:val="uk-UA"/>
              </w:rPr>
              <w:t xml:space="preserve"> </w:t>
            </w:r>
            <w:r w:rsidRPr="006515D0">
              <w:rPr>
                <w:sz w:val="28"/>
                <w:szCs w:val="28"/>
                <w:lang w:val="uk-UA"/>
              </w:rPr>
              <w:t xml:space="preserve">Закони України «Про місцеве самоврядування в Україні», «Про запобігання та протидію домашньому насильству», </w:t>
            </w:r>
            <w:r w:rsidRPr="006515D0">
              <w:rPr>
                <w:sz w:val="28"/>
                <w:szCs w:val="28"/>
                <w:lang w:val="uk-UA" w:eastAsia="zh-CN"/>
              </w:rPr>
              <w:t xml:space="preserve">«Про забезпечення рівних прав та можливостей жінок і чоловіків», «Про соціальні послуги», постанова Кабінету Міністрів       від 22.08.2018р. № 658 «Про затвердження Порядку взаємодії суб'єктів, що здійснюють заходи у сфері запобігання та протидії домашньому насильству і насильству за ознакою статі», </w:t>
            </w:r>
            <w:r w:rsidRPr="006515D0">
              <w:rPr>
                <w:sz w:val="28"/>
                <w:szCs w:val="28"/>
                <w:lang w:val="uk-UA"/>
              </w:rPr>
              <w:t xml:space="preserve">Типова програма для кривдників,  затверджена </w:t>
            </w:r>
            <w:r w:rsidRPr="006515D0">
              <w:rPr>
                <w:sz w:val="28"/>
                <w:szCs w:val="28"/>
                <w:lang w:val="uk-UA" w:eastAsia="zh-CN"/>
              </w:rPr>
              <w:t xml:space="preserve"> </w:t>
            </w:r>
            <w:r w:rsidRPr="006515D0">
              <w:rPr>
                <w:sz w:val="28"/>
                <w:szCs w:val="28"/>
                <w:lang w:val="uk-UA"/>
              </w:rPr>
              <w:t xml:space="preserve"> наказом Міністерства соціальної політики України </w:t>
            </w:r>
            <w:bookmarkEnd w:id="0"/>
            <w:r w:rsidRPr="006515D0">
              <w:rPr>
                <w:sz w:val="28"/>
                <w:szCs w:val="28"/>
                <w:lang w:val="uk-UA"/>
              </w:rPr>
              <w:t>від 01.10.2018 №1434</w:t>
            </w:r>
          </w:p>
        </w:tc>
      </w:tr>
      <w:tr w:rsidR="00FA1186" w:rsidRPr="006515D0" w:rsidTr="00206DD0">
        <w:tc>
          <w:tcPr>
            <w:tcW w:w="567" w:type="dxa"/>
            <w:hideMark/>
          </w:tcPr>
          <w:p w:rsidR="00FA1186" w:rsidRPr="006515D0" w:rsidRDefault="00FA1186" w:rsidP="00206DD0">
            <w:pPr>
              <w:widowControl w:val="0"/>
              <w:autoSpaceDE w:val="0"/>
              <w:autoSpaceDN w:val="0"/>
              <w:adjustRightInd w:val="0"/>
              <w:jc w:val="both"/>
              <w:rPr>
                <w:sz w:val="28"/>
                <w:szCs w:val="28"/>
                <w:lang w:val="uk-UA"/>
              </w:rPr>
            </w:pPr>
            <w:r w:rsidRPr="006515D0">
              <w:rPr>
                <w:sz w:val="28"/>
                <w:szCs w:val="28"/>
                <w:lang w:val="uk-UA"/>
              </w:rPr>
              <w:t>3</w:t>
            </w:r>
          </w:p>
        </w:tc>
        <w:tc>
          <w:tcPr>
            <w:tcW w:w="3686" w:type="dxa"/>
            <w:hideMark/>
          </w:tcPr>
          <w:p w:rsidR="00FA1186" w:rsidRPr="006515D0" w:rsidRDefault="00FA1186" w:rsidP="00206DD0">
            <w:pPr>
              <w:widowControl w:val="0"/>
              <w:autoSpaceDE w:val="0"/>
              <w:autoSpaceDN w:val="0"/>
              <w:adjustRightInd w:val="0"/>
              <w:jc w:val="both"/>
              <w:rPr>
                <w:sz w:val="28"/>
                <w:szCs w:val="28"/>
                <w:lang w:val="uk-UA"/>
              </w:rPr>
            </w:pPr>
            <w:r w:rsidRPr="006515D0">
              <w:rPr>
                <w:sz w:val="28"/>
                <w:szCs w:val="28"/>
                <w:lang w:val="uk-UA"/>
              </w:rPr>
              <w:t>Розробник Програми</w:t>
            </w:r>
          </w:p>
        </w:tc>
        <w:tc>
          <w:tcPr>
            <w:tcW w:w="4984" w:type="dxa"/>
            <w:hideMark/>
          </w:tcPr>
          <w:p w:rsidR="00FA1186" w:rsidRPr="006515D0" w:rsidRDefault="00FA1186" w:rsidP="00206DD0">
            <w:pPr>
              <w:widowControl w:val="0"/>
              <w:autoSpaceDE w:val="0"/>
              <w:autoSpaceDN w:val="0"/>
              <w:adjustRightInd w:val="0"/>
              <w:jc w:val="both"/>
              <w:rPr>
                <w:sz w:val="28"/>
                <w:szCs w:val="28"/>
                <w:lang w:val="uk-UA"/>
              </w:rPr>
            </w:pPr>
            <w:r w:rsidRPr="006515D0">
              <w:rPr>
                <w:sz w:val="28"/>
                <w:szCs w:val="28"/>
                <w:lang w:val="uk-UA"/>
              </w:rPr>
              <w:t>Управління соціального захисту населення Глухівської міської ради</w:t>
            </w:r>
          </w:p>
        </w:tc>
      </w:tr>
      <w:tr w:rsidR="00FA1186" w:rsidRPr="006515D0" w:rsidTr="00206DD0">
        <w:trPr>
          <w:trHeight w:val="252"/>
        </w:trPr>
        <w:tc>
          <w:tcPr>
            <w:tcW w:w="567" w:type="dxa"/>
            <w:hideMark/>
          </w:tcPr>
          <w:p w:rsidR="00FA1186" w:rsidRPr="006515D0" w:rsidRDefault="00FA1186" w:rsidP="00206DD0">
            <w:pPr>
              <w:widowControl w:val="0"/>
              <w:autoSpaceDE w:val="0"/>
              <w:autoSpaceDN w:val="0"/>
              <w:adjustRightInd w:val="0"/>
              <w:jc w:val="both"/>
              <w:rPr>
                <w:sz w:val="28"/>
                <w:szCs w:val="28"/>
                <w:lang w:val="uk-UA"/>
              </w:rPr>
            </w:pPr>
            <w:r w:rsidRPr="006515D0">
              <w:rPr>
                <w:sz w:val="28"/>
                <w:szCs w:val="28"/>
                <w:lang w:val="uk-UA"/>
              </w:rPr>
              <w:t>4</w:t>
            </w:r>
          </w:p>
        </w:tc>
        <w:tc>
          <w:tcPr>
            <w:tcW w:w="3686" w:type="dxa"/>
            <w:hideMark/>
          </w:tcPr>
          <w:p w:rsidR="00FA1186" w:rsidRPr="006515D0" w:rsidRDefault="00FA1186" w:rsidP="00206DD0">
            <w:pPr>
              <w:widowControl w:val="0"/>
              <w:autoSpaceDE w:val="0"/>
              <w:autoSpaceDN w:val="0"/>
              <w:adjustRightInd w:val="0"/>
              <w:jc w:val="both"/>
              <w:rPr>
                <w:sz w:val="28"/>
                <w:szCs w:val="28"/>
                <w:lang w:val="uk-UA"/>
              </w:rPr>
            </w:pPr>
            <w:r w:rsidRPr="006515D0">
              <w:rPr>
                <w:sz w:val="28"/>
                <w:szCs w:val="28"/>
                <w:lang w:val="uk-UA"/>
              </w:rPr>
              <w:t xml:space="preserve">Відповідальний виконавець Програми </w:t>
            </w:r>
          </w:p>
        </w:tc>
        <w:tc>
          <w:tcPr>
            <w:tcW w:w="4984" w:type="dxa"/>
            <w:hideMark/>
          </w:tcPr>
          <w:p w:rsidR="00FA1186" w:rsidRPr="006515D0" w:rsidRDefault="00FA1186" w:rsidP="00206DD0">
            <w:pPr>
              <w:widowControl w:val="0"/>
              <w:autoSpaceDE w:val="0"/>
              <w:autoSpaceDN w:val="0"/>
              <w:adjustRightInd w:val="0"/>
              <w:jc w:val="both"/>
              <w:rPr>
                <w:sz w:val="28"/>
                <w:szCs w:val="28"/>
                <w:lang w:val="uk-UA"/>
              </w:rPr>
            </w:pPr>
            <w:r w:rsidRPr="006515D0">
              <w:rPr>
                <w:sz w:val="28"/>
                <w:szCs w:val="28"/>
                <w:lang w:val="uk-UA"/>
              </w:rPr>
              <w:t>Управління соціального захисту населення Глухівської міської ради</w:t>
            </w:r>
          </w:p>
        </w:tc>
      </w:tr>
      <w:tr w:rsidR="00FA1186" w:rsidRPr="006515D0" w:rsidTr="00206DD0">
        <w:trPr>
          <w:trHeight w:val="252"/>
        </w:trPr>
        <w:tc>
          <w:tcPr>
            <w:tcW w:w="567" w:type="dxa"/>
          </w:tcPr>
          <w:p w:rsidR="00FA1186" w:rsidRPr="006515D0" w:rsidRDefault="00FA1186" w:rsidP="00206DD0">
            <w:pPr>
              <w:widowControl w:val="0"/>
              <w:autoSpaceDE w:val="0"/>
              <w:autoSpaceDN w:val="0"/>
              <w:adjustRightInd w:val="0"/>
              <w:jc w:val="both"/>
              <w:rPr>
                <w:sz w:val="28"/>
                <w:szCs w:val="28"/>
                <w:lang w:val="uk-UA"/>
              </w:rPr>
            </w:pPr>
            <w:r w:rsidRPr="006515D0">
              <w:rPr>
                <w:sz w:val="28"/>
                <w:szCs w:val="28"/>
                <w:lang w:val="uk-UA"/>
              </w:rPr>
              <w:t>5</w:t>
            </w:r>
          </w:p>
        </w:tc>
        <w:tc>
          <w:tcPr>
            <w:tcW w:w="3686" w:type="dxa"/>
          </w:tcPr>
          <w:p w:rsidR="00FA1186" w:rsidRPr="006515D0" w:rsidRDefault="00FA1186" w:rsidP="00206DD0">
            <w:pPr>
              <w:widowControl w:val="0"/>
              <w:autoSpaceDE w:val="0"/>
              <w:autoSpaceDN w:val="0"/>
              <w:adjustRightInd w:val="0"/>
              <w:jc w:val="both"/>
              <w:rPr>
                <w:sz w:val="28"/>
                <w:szCs w:val="28"/>
                <w:lang w:val="uk-UA"/>
              </w:rPr>
            </w:pPr>
            <w:r w:rsidRPr="006515D0">
              <w:rPr>
                <w:sz w:val="28"/>
                <w:szCs w:val="28"/>
                <w:lang w:val="uk-UA"/>
              </w:rPr>
              <w:t>Учасники Програми</w:t>
            </w:r>
          </w:p>
        </w:tc>
        <w:tc>
          <w:tcPr>
            <w:tcW w:w="4984" w:type="dxa"/>
          </w:tcPr>
          <w:p w:rsidR="00FA1186" w:rsidRPr="006515D0" w:rsidRDefault="00FA1186" w:rsidP="00206DD0">
            <w:pPr>
              <w:widowControl w:val="0"/>
              <w:autoSpaceDE w:val="0"/>
              <w:autoSpaceDN w:val="0"/>
              <w:adjustRightInd w:val="0"/>
              <w:jc w:val="both"/>
              <w:rPr>
                <w:sz w:val="28"/>
                <w:szCs w:val="28"/>
                <w:lang w:val="uk-UA"/>
              </w:rPr>
            </w:pPr>
            <w:r w:rsidRPr="006515D0">
              <w:rPr>
                <w:sz w:val="28"/>
                <w:szCs w:val="28"/>
                <w:lang w:val="uk-UA"/>
              </w:rPr>
              <w:t>Комунальна установа «Центр надання соціальних послуг» Глухівської міської ради, кривдники (за рішенням суду або за власним бажанням)</w:t>
            </w:r>
          </w:p>
        </w:tc>
      </w:tr>
      <w:tr w:rsidR="00FA1186" w:rsidRPr="006515D0" w:rsidTr="00206DD0">
        <w:trPr>
          <w:trHeight w:val="480"/>
        </w:trPr>
        <w:tc>
          <w:tcPr>
            <w:tcW w:w="567" w:type="dxa"/>
            <w:hideMark/>
          </w:tcPr>
          <w:p w:rsidR="00FA1186" w:rsidRPr="006515D0" w:rsidRDefault="00FA1186" w:rsidP="00206DD0">
            <w:pPr>
              <w:widowControl w:val="0"/>
              <w:autoSpaceDE w:val="0"/>
              <w:autoSpaceDN w:val="0"/>
              <w:adjustRightInd w:val="0"/>
              <w:jc w:val="both"/>
              <w:rPr>
                <w:sz w:val="28"/>
                <w:szCs w:val="28"/>
                <w:lang w:val="uk-UA"/>
              </w:rPr>
            </w:pPr>
            <w:r w:rsidRPr="006515D0">
              <w:rPr>
                <w:sz w:val="28"/>
                <w:szCs w:val="28"/>
                <w:lang w:val="uk-UA"/>
              </w:rPr>
              <w:t>6</w:t>
            </w:r>
          </w:p>
        </w:tc>
        <w:tc>
          <w:tcPr>
            <w:tcW w:w="3686" w:type="dxa"/>
            <w:hideMark/>
          </w:tcPr>
          <w:p w:rsidR="00FA1186" w:rsidRPr="006515D0" w:rsidRDefault="00FA1186" w:rsidP="00206DD0">
            <w:pPr>
              <w:widowControl w:val="0"/>
              <w:autoSpaceDE w:val="0"/>
              <w:autoSpaceDN w:val="0"/>
              <w:adjustRightInd w:val="0"/>
              <w:jc w:val="both"/>
              <w:rPr>
                <w:sz w:val="28"/>
                <w:szCs w:val="28"/>
                <w:lang w:val="uk-UA"/>
              </w:rPr>
            </w:pPr>
            <w:r w:rsidRPr="006515D0">
              <w:rPr>
                <w:sz w:val="28"/>
                <w:szCs w:val="28"/>
                <w:lang w:val="uk-UA"/>
              </w:rPr>
              <w:t>Терміни реалізації Програми</w:t>
            </w:r>
          </w:p>
        </w:tc>
        <w:tc>
          <w:tcPr>
            <w:tcW w:w="4984" w:type="dxa"/>
            <w:hideMark/>
          </w:tcPr>
          <w:p w:rsidR="00FA1186" w:rsidRPr="006515D0" w:rsidRDefault="00FA1186" w:rsidP="00206DD0">
            <w:pPr>
              <w:widowControl w:val="0"/>
              <w:autoSpaceDE w:val="0"/>
              <w:autoSpaceDN w:val="0"/>
              <w:adjustRightInd w:val="0"/>
              <w:jc w:val="both"/>
              <w:rPr>
                <w:sz w:val="28"/>
                <w:szCs w:val="28"/>
                <w:lang w:val="uk-UA"/>
              </w:rPr>
            </w:pPr>
            <w:r w:rsidRPr="006515D0">
              <w:rPr>
                <w:sz w:val="28"/>
                <w:szCs w:val="28"/>
                <w:lang w:val="uk-UA"/>
              </w:rPr>
              <w:t>постійно</w:t>
            </w:r>
          </w:p>
        </w:tc>
      </w:tr>
      <w:tr w:rsidR="00FA1186" w:rsidRPr="006515D0" w:rsidTr="00206DD0">
        <w:tc>
          <w:tcPr>
            <w:tcW w:w="567" w:type="dxa"/>
            <w:hideMark/>
          </w:tcPr>
          <w:p w:rsidR="00FA1186" w:rsidRPr="006515D0" w:rsidRDefault="00FA1186" w:rsidP="00206DD0">
            <w:pPr>
              <w:widowControl w:val="0"/>
              <w:autoSpaceDE w:val="0"/>
              <w:autoSpaceDN w:val="0"/>
              <w:adjustRightInd w:val="0"/>
              <w:jc w:val="both"/>
              <w:rPr>
                <w:sz w:val="28"/>
                <w:szCs w:val="28"/>
                <w:lang w:val="uk-UA"/>
              </w:rPr>
            </w:pPr>
            <w:r w:rsidRPr="006515D0">
              <w:rPr>
                <w:sz w:val="28"/>
                <w:szCs w:val="28"/>
                <w:lang w:val="uk-UA"/>
              </w:rPr>
              <w:t>7</w:t>
            </w:r>
          </w:p>
        </w:tc>
        <w:tc>
          <w:tcPr>
            <w:tcW w:w="3686" w:type="dxa"/>
            <w:hideMark/>
          </w:tcPr>
          <w:p w:rsidR="00FA1186" w:rsidRPr="006515D0" w:rsidRDefault="00FA1186" w:rsidP="00206DD0">
            <w:pPr>
              <w:widowControl w:val="0"/>
              <w:autoSpaceDE w:val="0"/>
              <w:autoSpaceDN w:val="0"/>
              <w:adjustRightInd w:val="0"/>
              <w:jc w:val="both"/>
              <w:rPr>
                <w:sz w:val="28"/>
                <w:szCs w:val="28"/>
                <w:lang w:val="uk-UA"/>
              </w:rPr>
            </w:pPr>
            <w:r w:rsidRPr="006515D0">
              <w:rPr>
                <w:sz w:val="28"/>
                <w:szCs w:val="28"/>
                <w:lang w:val="uk-UA"/>
              </w:rPr>
              <w:t>Фінансове забезпечення Програми</w:t>
            </w:r>
          </w:p>
        </w:tc>
        <w:tc>
          <w:tcPr>
            <w:tcW w:w="4984" w:type="dxa"/>
            <w:hideMark/>
          </w:tcPr>
          <w:p w:rsidR="00FA1186" w:rsidRPr="006515D0" w:rsidRDefault="00FA1186" w:rsidP="00206DD0">
            <w:pPr>
              <w:widowControl w:val="0"/>
              <w:autoSpaceDE w:val="0"/>
              <w:autoSpaceDN w:val="0"/>
              <w:adjustRightInd w:val="0"/>
              <w:jc w:val="both"/>
              <w:rPr>
                <w:sz w:val="28"/>
                <w:szCs w:val="28"/>
                <w:lang w:val="uk-UA"/>
              </w:rPr>
            </w:pPr>
            <w:r w:rsidRPr="006515D0">
              <w:rPr>
                <w:sz w:val="28"/>
                <w:szCs w:val="28"/>
                <w:lang w:val="uk-UA"/>
              </w:rPr>
              <w:t>Не потребує додаткового фінансування</w:t>
            </w:r>
          </w:p>
        </w:tc>
      </w:tr>
    </w:tbl>
    <w:p w:rsidR="00FA1186" w:rsidRDefault="00FA1186" w:rsidP="00FA1186">
      <w:pPr>
        <w:pStyle w:val="a6"/>
        <w:rPr>
          <w:b/>
          <w:sz w:val="28"/>
          <w:szCs w:val="28"/>
          <w:lang w:val="uk-UA"/>
        </w:rPr>
      </w:pPr>
    </w:p>
    <w:p w:rsidR="00A66C9E" w:rsidRDefault="00A66C9E" w:rsidP="00FA1186">
      <w:pPr>
        <w:pStyle w:val="a6"/>
        <w:rPr>
          <w:b/>
          <w:sz w:val="28"/>
          <w:szCs w:val="28"/>
          <w:lang w:val="uk-UA"/>
        </w:rPr>
      </w:pPr>
    </w:p>
    <w:p w:rsidR="00A66C9E" w:rsidRDefault="00A66C9E" w:rsidP="00FA1186">
      <w:pPr>
        <w:pStyle w:val="a6"/>
        <w:rPr>
          <w:b/>
          <w:sz w:val="28"/>
          <w:szCs w:val="28"/>
          <w:lang w:val="uk-UA"/>
        </w:rPr>
      </w:pPr>
    </w:p>
    <w:p w:rsidR="00A66C9E" w:rsidRDefault="00A66C9E" w:rsidP="00FA1186">
      <w:pPr>
        <w:pStyle w:val="a6"/>
        <w:rPr>
          <w:b/>
          <w:sz w:val="28"/>
          <w:szCs w:val="28"/>
          <w:lang w:val="uk-UA"/>
        </w:rPr>
      </w:pPr>
    </w:p>
    <w:p w:rsidR="00A66C9E" w:rsidRDefault="00A66C9E" w:rsidP="00FA1186">
      <w:pPr>
        <w:pStyle w:val="a6"/>
        <w:rPr>
          <w:b/>
          <w:sz w:val="28"/>
          <w:szCs w:val="28"/>
          <w:lang w:val="uk-UA"/>
        </w:rPr>
      </w:pPr>
    </w:p>
    <w:p w:rsidR="00A66C9E" w:rsidRPr="006515D0" w:rsidRDefault="00A66C9E" w:rsidP="00FA1186">
      <w:pPr>
        <w:pStyle w:val="a6"/>
        <w:rPr>
          <w:b/>
          <w:sz w:val="28"/>
          <w:szCs w:val="28"/>
          <w:lang w:val="uk-UA"/>
        </w:rPr>
      </w:pPr>
    </w:p>
    <w:p w:rsidR="00FA1186" w:rsidRPr="006515D0" w:rsidRDefault="00FA1186" w:rsidP="00FA1186">
      <w:pPr>
        <w:pStyle w:val="a6"/>
        <w:spacing w:after="0"/>
        <w:ind w:left="709" w:firstLine="709"/>
        <w:jc w:val="center"/>
        <w:rPr>
          <w:b/>
          <w:sz w:val="28"/>
          <w:szCs w:val="28"/>
          <w:lang w:val="uk-UA"/>
        </w:rPr>
      </w:pPr>
      <w:r w:rsidRPr="006515D0">
        <w:rPr>
          <w:b/>
          <w:sz w:val="28"/>
          <w:szCs w:val="28"/>
          <w:lang w:val="uk-UA"/>
        </w:rPr>
        <w:lastRenderedPageBreak/>
        <w:t>ІІ. Загальні положення</w:t>
      </w:r>
    </w:p>
    <w:p w:rsidR="00FA1186" w:rsidRPr="006515D0" w:rsidRDefault="00FA1186" w:rsidP="00FA1186">
      <w:pPr>
        <w:pStyle w:val="a6"/>
        <w:spacing w:after="0"/>
        <w:ind w:left="709" w:firstLine="709"/>
        <w:jc w:val="center"/>
        <w:rPr>
          <w:b/>
          <w:sz w:val="16"/>
          <w:szCs w:val="16"/>
          <w:lang w:val="uk-UA"/>
        </w:rPr>
      </w:pPr>
    </w:p>
    <w:p w:rsidR="00FA1186" w:rsidRPr="006515D0" w:rsidRDefault="00FA1186" w:rsidP="00FA1186">
      <w:pPr>
        <w:pStyle w:val="rvps2"/>
        <w:shd w:val="clear" w:color="auto" w:fill="FFFFFF"/>
        <w:spacing w:before="0" w:beforeAutospacing="0" w:after="0" w:afterAutospacing="0"/>
        <w:ind w:firstLine="709"/>
        <w:jc w:val="both"/>
        <w:rPr>
          <w:sz w:val="28"/>
          <w:szCs w:val="28"/>
          <w:lang w:val="uk-UA"/>
        </w:rPr>
      </w:pPr>
      <w:r w:rsidRPr="006515D0">
        <w:rPr>
          <w:sz w:val="28"/>
          <w:szCs w:val="28"/>
          <w:lang w:val="uk-UA"/>
        </w:rPr>
        <w:t xml:space="preserve">1. Домашнє насильство це одне з найпоширеніших порушень прав людини у світі та розглядається </w:t>
      </w:r>
      <w:bookmarkStart w:id="1" w:name="_GoBack"/>
      <w:bookmarkEnd w:id="1"/>
      <w:r w:rsidRPr="006515D0">
        <w:rPr>
          <w:sz w:val="28"/>
          <w:szCs w:val="28"/>
          <w:lang w:val="uk-UA"/>
        </w:rPr>
        <w:t xml:space="preserve">не як приватна проблема, а як суспільна та комплексна проблема, що потребує особливої уваги з боку держави та її інституцій. </w:t>
      </w:r>
      <w:bookmarkStart w:id="2" w:name="n11"/>
      <w:bookmarkEnd w:id="2"/>
    </w:p>
    <w:p w:rsidR="00FA1186" w:rsidRPr="007334D0" w:rsidRDefault="00FA1186" w:rsidP="00FA1186">
      <w:pPr>
        <w:shd w:val="clear" w:color="auto" w:fill="FFFFFF"/>
        <w:tabs>
          <w:tab w:val="left" w:pos="567"/>
          <w:tab w:val="left" w:pos="709"/>
        </w:tabs>
        <w:ind w:firstLine="851"/>
        <w:jc w:val="both"/>
        <w:rPr>
          <w:sz w:val="28"/>
          <w:szCs w:val="28"/>
          <w:shd w:val="clear" w:color="auto" w:fill="FFFFFF"/>
          <w:lang w:val="uk-UA"/>
        </w:rPr>
      </w:pPr>
      <w:r w:rsidRPr="006515D0">
        <w:rPr>
          <w:sz w:val="28"/>
          <w:szCs w:val="28"/>
          <w:shd w:val="clear" w:color="auto" w:fill="FFFFFF"/>
          <w:lang w:val="uk-UA"/>
        </w:rPr>
        <w:t>Поширення проявів домашнього насильства не тільки руйнують гармонію і злагоду в родині та спричиняють сімейне неблагополуччя, а й виступають однією з передумов злочинності в суспільстві загалом. Насильницькі</w:t>
      </w:r>
      <w:r w:rsidRPr="007334D0">
        <w:rPr>
          <w:sz w:val="28"/>
          <w:szCs w:val="28"/>
          <w:shd w:val="clear" w:color="auto" w:fill="FFFFFF"/>
          <w:lang w:val="uk-UA"/>
        </w:rPr>
        <w:t xml:space="preserve"> дії з боку членів власної родини завдають більш серйозної психологічної та фізичної шкоди, ніж аналогічні вчинки від сторонніх осіб. Вони порушують основний принцип життєдіяльності родини – безпечне та комфортне існування будь-якого її члена. Крім того, діти, які зростають в сім’ях, де чиниться насильство, у майбутньому можуть переносити цей негативний досвід у власне життя.</w:t>
      </w:r>
    </w:p>
    <w:p w:rsidR="00FA1186" w:rsidRPr="007334D0" w:rsidRDefault="00FA1186" w:rsidP="00FA1186">
      <w:pPr>
        <w:shd w:val="clear" w:color="auto" w:fill="FFFFFF"/>
        <w:tabs>
          <w:tab w:val="left" w:pos="567"/>
          <w:tab w:val="left" w:pos="709"/>
        </w:tabs>
        <w:ind w:firstLine="851"/>
        <w:jc w:val="both"/>
        <w:rPr>
          <w:sz w:val="28"/>
          <w:szCs w:val="28"/>
          <w:shd w:val="clear" w:color="auto" w:fill="FFFFFF"/>
          <w:lang w:val="uk-UA"/>
        </w:rPr>
      </w:pPr>
      <w:r w:rsidRPr="007334D0">
        <w:rPr>
          <w:sz w:val="28"/>
          <w:szCs w:val="28"/>
          <w:bdr w:val="none" w:sz="0" w:space="0" w:color="auto" w:frame="1"/>
          <w:shd w:val="clear" w:color="auto" w:fill="FFFFFF"/>
          <w:lang w:val="uk-UA"/>
        </w:rPr>
        <w:t>До речі,  не  обійшло стороною це явище і нашу громаду. Так, на обліку з приводу вчинення домашнього насильства, який здійснюється органами Національної поліції, кількість кривдників у громаді  з 2021 по 2024 роки зросла: із 60 осіб станом на 01.01.2022 року до 77 осіб станом на 01.01.2024 року, а за перше півріччя 2024 року  їх кількість становить 63 особи.</w:t>
      </w:r>
    </w:p>
    <w:p w:rsidR="00FA1186" w:rsidRPr="007334D0" w:rsidRDefault="00FA1186" w:rsidP="00FA1186">
      <w:pPr>
        <w:shd w:val="clear" w:color="auto" w:fill="FFFFFF"/>
        <w:tabs>
          <w:tab w:val="left" w:pos="0"/>
        </w:tabs>
        <w:ind w:firstLine="709"/>
        <w:jc w:val="both"/>
        <w:rPr>
          <w:sz w:val="28"/>
          <w:szCs w:val="28"/>
          <w:shd w:val="clear" w:color="auto" w:fill="FFFFFF"/>
          <w:lang w:val="uk-UA"/>
        </w:rPr>
      </w:pPr>
      <w:r w:rsidRPr="007334D0">
        <w:rPr>
          <w:sz w:val="28"/>
          <w:szCs w:val="28"/>
          <w:shd w:val="clear" w:color="auto" w:fill="FFFFFF"/>
          <w:lang w:val="uk-UA"/>
        </w:rPr>
        <w:t xml:space="preserve"> До цього часу в громаді до кривдників застосовувалися лише  спеціальні заходи щодо протидії домашньому насильству,  які спрямовані на забезпечення безпеки постраждалих осіб і передбачають заборону спільного проживання/перебування, спілкування кривдників з постраждалими особами.   Зокрема, тільки за 6 місяців поточного року винесено 59 термінових  заборонних приписів (для порівняння у 2023 році  винесено 79 термінових заборонних приписів).</w:t>
      </w:r>
    </w:p>
    <w:p w:rsidR="00FA1186" w:rsidRPr="007334D0" w:rsidRDefault="00FA1186" w:rsidP="00FA1186">
      <w:pPr>
        <w:shd w:val="clear" w:color="auto" w:fill="FFFFFF"/>
        <w:tabs>
          <w:tab w:val="left" w:pos="851"/>
        </w:tabs>
        <w:ind w:firstLine="550"/>
        <w:jc w:val="both"/>
        <w:rPr>
          <w:sz w:val="28"/>
          <w:szCs w:val="28"/>
          <w:lang w:val="uk-UA"/>
        </w:rPr>
      </w:pPr>
      <w:r w:rsidRPr="007334D0">
        <w:rPr>
          <w:sz w:val="28"/>
          <w:szCs w:val="28"/>
          <w:shd w:val="clear" w:color="auto" w:fill="FFFFFF"/>
          <w:lang w:val="uk-UA"/>
        </w:rPr>
        <w:t xml:space="preserve">   Такі заходи носять ситуативний характер, але  не вирішують проблему, оскільки вони не змінюють модель поведінки кривдника.</w:t>
      </w:r>
    </w:p>
    <w:p w:rsidR="00FA1186" w:rsidRPr="008B0808" w:rsidRDefault="00FA1186" w:rsidP="00FA1186">
      <w:pPr>
        <w:shd w:val="clear" w:color="auto" w:fill="FFFFFF"/>
        <w:tabs>
          <w:tab w:val="left" w:pos="567"/>
          <w:tab w:val="left" w:pos="709"/>
        </w:tabs>
        <w:ind w:firstLine="550"/>
        <w:jc w:val="both"/>
        <w:rPr>
          <w:sz w:val="28"/>
          <w:szCs w:val="28"/>
          <w:lang w:val="uk-UA"/>
        </w:rPr>
      </w:pPr>
      <w:r w:rsidRPr="007334D0">
        <w:rPr>
          <w:sz w:val="28"/>
          <w:szCs w:val="28"/>
          <w:bdr w:val="none" w:sz="0" w:space="0" w:color="auto" w:frame="1"/>
          <w:shd w:val="clear" w:color="auto" w:fill="FFFFFF"/>
          <w:lang w:val="uk-UA"/>
        </w:rPr>
        <w:t xml:space="preserve">   Сьогодні </w:t>
      </w:r>
      <w:r w:rsidRPr="007334D0">
        <w:rPr>
          <w:sz w:val="28"/>
          <w:szCs w:val="28"/>
          <w:lang w:val="uk-UA"/>
        </w:rPr>
        <w:t xml:space="preserve">Україна є однією з небагатьох держав світу, в якій на </w:t>
      </w:r>
      <w:r w:rsidRPr="008B0808">
        <w:rPr>
          <w:sz w:val="28"/>
          <w:szCs w:val="28"/>
          <w:lang w:val="uk-UA"/>
        </w:rPr>
        <w:t>законодавчому рівні визначено необхідність забезпечення проходження  особами, що здійснюють домашнє насильство, корекційних програм</w:t>
      </w:r>
      <w:r w:rsidR="008B0808" w:rsidRPr="008B0808">
        <w:rPr>
          <w:sz w:val="28"/>
          <w:szCs w:val="28"/>
          <w:lang w:val="uk-UA"/>
        </w:rPr>
        <w:t>,</w:t>
      </w:r>
      <w:r w:rsidRPr="008B0808">
        <w:rPr>
          <w:sz w:val="28"/>
          <w:szCs w:val="28"/>
          <w:lang w:val="uk-UA"/>
        </w:rPr>
        <w:t xml:space="preserve">  оскільки допомагає кривдникам осмислити власну насильницьку поведінку, усвідомити її витоки та прояви. Довготривала корекція поведінки особи, яка вчинила насильство, призводить до зміни свідомості і допомагає їй налагодити гармонійне співжиття з дружиною, стосунки з дітьми, батьками, іншими членами родини.</w:t>
      </w:r>
    </w:p>
    <w:p w:rsidR="00FA1186" w:rsidRPr="007334D0" w:rsidRDefault="00FA1186" w:rsidP="00FA1186">
      <w:pPr>
        <w:pStyle w:val="a6"/>
        <w:tabs>
          <w:tab w:val="left" w:pos="567"/>
          <w:tab w:val="left" w:pos="709"/>
        </w:tabs>
        <w:spacing w:after="0"/>
        <w:jc w:val="both"/>
        <w:rPr>
          <w:sz w:val="28"/>
          <w:szCs w:val="28"/>
          <w:lang w:val="uk-UA"/>
        </w:rPr>
      </w:pPr>
      <w:r w:rsidRPr="008B0808">
        <w:rPr>
          <w:b/>
          <w:sz w:val="28"/>
          <w:szCs w:val="28"/>
          <w:lang w:val="uk-UA"/>
        </w:rPr>
        <w:tab/>
        <w:t xml:space="preserve">  </w:t>
      </w:r>
      <w:r w:rsidRPr="008B0808">
        <w:rPr>
          <w:sz w:val="28"/>
          <w:szCs w:val="28"/>
          <w:lang w:val="uk-UA"/>
        </w:rPr>
        <w:t xml:space="preserve">Програма передбачає комплекс </w:t>
      </w:r>
      <w:r w:rsidRPr="007334D0">
        <w:rPr>
          <w:sz w:val="28"/>
          <w:szCs w:val="28"/>
          <w:lang w:val="uk-UA"/>
        </w:rPr>
        <w:t xml:space="preserve">заходів за результатами оцінки ризиків, спрямованих на зміну насильницької поведінки кривдника, формування у нього нової, неагресивної моделі поведінки у приватних стосунках, відповідального ставлення до власних вчинків та їхніх наслідків, до виконання батьківських обов’язків, на викорінення дискримінаційних уявлень про соціальні ролі та обов’язки жінок і чоловіків. </w:t>
      </w:r>
    </w:p>
    <w:p w:rsidR="00FA1186" w:rsidRPr="007334D0" w:rsidRDefault="00FA1186" w:rsidP="00FA1186">
      <w:pPr>
        <w:tabs>
          <w:tab w:val="left" w:pos="709"/>
        </w:tabs>
        <w:jc w:val="both"/>
        <w:rPr>
          <w:sz w:val="28"/>
          <w:szCs w:val="28"/>
          <w:lang w:val="uk-UA"/>
        </w:rPr>
      </w:pPr>
      <w:r w:rsidRPr="007334D0">
        <w:rPr>
          <w:sz w:val="28"/>
          <w:szCs w:val="28"/>
          <w:lang w:val="uk-UA"/>
        </w:rPr>
        <w:tab/>
        <w:t xml:space="preserve">2. У Програмі терміни вживаються у значеннях, наведених у законах України «Про запобігання та протидію домашньому насильству», «Про </w:t>
      </w:r>
      <w:r w:rsidRPr="007334D0">
        <w:rPr>
          <w:sz w:val="28"/>
          <w:szCs w:val="28"/>
          <w:lang w:val="uk-UA"/>
        </w:rPr>
        <w:lastRenderedPageBreak/>
        <w:t xml:space="preserve">забезпечення рівних прав та можливостей жінок і чоловіків», інших нормативно-правових актах. </w:t>
      </w:r>
    </w:p>
    <w:p w:rsidR="00FA1186" w:rsidRPr="007334D0" w:rsidRDefault="00FA1186" w:rsidP="00FA1186">
      <w:pPr>
        <w:shd w:val="clear" w:color="auto" w:fill="FFFFFF"/>
        <w:tabs>
          <w:tab w:val="left" w:pos="709"/>
        </w:tabs>
        <w:ind w:firstLine="709"/>
        <w:jc w:val="both"/>
        <w:rPr>
          <w:color w:val="000000"/>
          <w:sz w:val="28"/>
          <w:szCs w:val="28"/>
          <w:lang w:val="uk-UA"/>
        </w:rPr>
      </w:pPr>
      <w:r w:rsidRPr="007334D0">
        <w:rPr>
          <w:color w:val="000000"/>
          <w:sz w:val="28"/>
          <w:szCs w:val="28"/>
          <w:lang w:val="uk-UA"/>
        </w:rPr>
        <w:t>3. Метою Програми є зміна насильницької поведінки кривдника, формування соціально прийнятних норм і гуманістичних цінностей.</w:t>
      </w:r>
    </w:p>
    <w:p w:rsidR="00FA1186" w:rsidRPr="007334D0" w:rsidRDefault="00FA1186" w:rsidP="00FA1186">
      <w:pPr>
        <w:shd w:val="clear" w:color="auto" w:fill="FFFFFF"/>
        <w:tabs>
          <w:tab w:val="left" w:pos="709"/>
        </w:tabs>
        <w:ind w:firstLine="709"/>
        <w:jc w:val="both"/>
        <w:rPr>
          <w:color w:val="000000"/>
          <w:sz w:val="28"/>
          <w:szCs w:val="28"/>
          <w:lang w:val="uk-UA"/>
        </w:rPr>
      </w:pPr>
      <w:r w:rsidRPr="007334D0">
        <w:rPr>
          <w:color w:val="000000"/>
          <w:sz w:val="28"/>
          <w:szCs w:val="28"/>
          <w:lang w:val="uk-UA"/>
        </w:rPr>
        <w:t>4. Завданнями цієї Програми є:</w:t>
      </w:r>
    </w:p>
    <w:p w:rsidR="00FA1186" w:rsidRPr="00C11049" w:rsidRDefault="00FA1186" w:rsidP="00FA1186">
      <w:pPr>
        <w:pStyle w:val="a7"/>
        <w:numPr>
          <w:ilvl w:val="0"/>
          <w:numId w:val="3"/>
        </w:numPr>
        <w:tabs>
          <w:tab w:val="left" w:pos="851"/>
        </w:tabs>
        <w:ind w:left="0" w:firstLine="567"/>
        <w:jc w:val="both"/>
        <w:rPr>
          <w:sz w:val="28"/>
          <w:szCs w:val="28"/>
          <w:lang w:val="uk-UA"/>
        </w:rPr>
      </w:pPr>
      <w:r w:rsidRPr="007334D0">
        <w:rPr>
          <w:sz w:val="28"/>
          <w:szCs w:val="28"/>
          <w:lang w:val="uk-UA"/>
        </w:rPr>
        <w:t>сприяння зміні насильницької поведінки кривдника</w:t>
      </w:r>
      <w:r w:rsidRPr="00C11049">
        <w:rPr>
          <w:sz w:val="28"/>
          <w:szCs w:val="28"/>
          <w:lang w:val="uk-UA"/>
        </w:rPr>
        <w:t>;</w:t>
      </w:r>
    </w:p>
    <w:p w:rsidR="00FA1186" w:rsidRPr="00C11049" w:rsidRDefault="00FA1186" w:rsidP="00FA1186">
      <w:pPr>
        <w:pStyle w:val="a7"/>
        <w:numPr>
          <w:ilvl w:val="0"/>
          <w:numId w:val="3"/>
        </w:numPr>
        <w:tabs>
          <w:tab w:val="left" w:pos="851"/>
        </w:tabs>
        <w:ind w:left="0" w:firstLine="567"/>
        <w:jc w:val="both"/>
        <w:rPr>
          <w:sz w:val="28"/>
          <w:szCs w:val="28"/>
          <w:lang w:val="uk-UA"/>
        </w:rPr>
      </w:pPr>
      <w:r w:rsidRPr="00C11049">
        <w:rPr>
          <w:sz w:val="28"/>
          <w:szCs w:val="28"/>
          <w:lang w:val="uk-UA"/>
        </w:rPr>
        <w:t>сприяння засвоєнню кривдником моделі сімейного життя на засадах гендерної рівності, взаєморозуміння, взаємоповаги і дотримання прав усіх членів родини, формування у кривдника конструктивної моделі поведінки у приватних стосунках;</w:t>
      </w:r>
    </w:p>
    <w:p w:rsidR="00FA1186" w:rsidRPr="00C11049" w:rsidRDefault="00FA1186" w:rsidP="00FA1186">
      <w:pPr>
        <w:pStyle w:val="a7"/>
        <w:numPr>
          <w:ilvl w:val="0"/>
          <w:numId w:val="3"/>
        </w:numPr>
        <w:tabs>
          <w:tab w:val="left" w:pos="851"/>
        </w:tabs>
        <w:ind w:left="0" w:firstLine="567"/>
        <w:jc w:val="both"/>
        <w:rPr>
          <w:sz w:val="28"/>
          <w:szCs w:val="28"/>
          <w:lang w:val="uk-UA"/>
        </w:rPr>
      </w:pPr>
      <w:r w:rsidRPr="00C11049">
        <w:rPr>
          <w:sz w:val="28"/>
          <w:szCs w:val="28"/>
          <w:lang w:val="uk-UA"/>
        </w:rPr>
        <w:t>сприяння оволодінню кривдником знаннями про основні норми законодавства в сфері запобігання та протидії домашньому насильству та/або насильству за ознакою статі, а також про види відповідальності за його вчинення;</w:t>
      </w:r>
    </w:p>
    <w:p w:rsidR="00FA1186" w:rsidRPr="00C11049" w:rsidRDefault="00FA1186" w:rsidP="00FA1186">
      <w:pPr>
        <w:pStyle w:val="a7"/>
        <w:numPr>
          <w:ilvl w:val="0"/>
          <w:numId w:val="3"/>
        </w:numPr>
        <w:tabs>
          <w:tab w:val="left" w:pos="851"/>
        </w:tabs>
        <w:ind w:left="0" w:firstLine="567"/>
        <w:jc w:val="both"/>
        <w:rPr>
          <w:sz w:val="28"/>
          <w:szCs w:val="28"/>
          <w:lang w:val="uk-UA"/>
        </w:rPr>
      </w:pPr>
      <w:r w:rsidRPr="00C11049">
        <w:rPr>
          <w:sz w:val="28"/>
          <w:szCs w:val="28"/>
          <w:lang w:val="uk-UA"/>
        </w:rPr>
        <w:t>формування у кривдника відповідального ставлення до власної поведінки та її наслідків для себе та оточуючих;</w:t>
      </w:r>
    </w:p>
    <w:p w:rsidR="00FA1186" w:rsidRPr="00C11049" w:rsidRDefault="00FA1186" w:rsidP="00FA1186">
      <w:pPr>
        <w:pStyle w:val="a7"/>
        <w:numPr>
          <w:ilvl w:val="0"/>
          <w:numId w:val="3"/>
        </w:numPr>
        <w:tabs>
          <w:tab w:val="left" w:pos="851"/>
        </w:tabs>
        <w:ind w:left="0" w:firstLine="567"/>
        <w:jc w:val="both"/>
        <w:rPr>
          <w:sz w:val="28"/>
          <w:szCs w:val="28"/>
          <w:lang w:val="uk-UA"/>
        </w:rPr>
      </w:pPr>
      <w:r w:rsidRPr="00C11049">
        <w:rPr>
          <w:sz w:val="28"/>
          <w:szCs w:val="28"/>
          <w:lang w:val="uk-UA"/>
        </w:rPr>
        <w:t>сприяння розвитку у кривдника емоційного інтелекту та самосвідомості;</w:t>
      </w:r>
    </w:p>
    <w:p w:rsidR="00FA1186" w:rsidRPr="00C11049" w:rsidRDefault="00FA1186" w:rsidP="00FA1186">
      <w:pPr>
        <w:pStyle w:val="a7"/>
        <w:numPr>
          <w:ilvl w:val="0"/>
          <w:numId w:val="3"/>
        </w:numPr>
        <w:tabs>
          <w:tab w:val="left" w:pos="851"/>
        </w:tabs>
        <w:ind w:left="0" w:firstLine="567"/>
        <w:jc w:val="both"/>
        <w:rPr>
          <w:sz w:val="28"/>
          <w:szCs w:val="28"/>
          <w:lang w:val="uk-UA"/>
        </w:rPr>
      </w:pPr>
      <w:r w:rsidRPr="00C11049">
        <w:rPr>
          <w:sz w:val="28"/>
          <w:szCs w:val="28"/>
          <w:lang w:val="uk-UA"/>
        </w:rPr>
        <w:t>розвиток навичок кривдника до конструктивного безконфліктного спілкування, ефективної та ненасильницької комунікації;</w:t>
      </w:r>
    </w:p>
    <w:p w:rsidR="00FA1186" w:rsidRPr="00C11049" w:rsidRDefault="00FA1186" w:rsidP="00FA1186">
      <w:pPr>
        <w:pStyle w:val="a7"/>
        <w:numPr>
          <w:ilvl w:val="0"/>
          <w:numId w:val="3"/>
        </w:numPr>
        <w:tabs>
          <w:tab w:val="left" w:pos="851"/>
        </w:tabs>
        <w:ind w:left="0" w:firstLine="567"/>
        <w:jc w:val="both"/>
        <w:rPr>
          <w:sz w:val="28"/>
          <w:szCs w:val="28"/>
          <w:lang w:val="uk-UA"/>
        </w:rPr>
      </w:pPr>
      <w:bookmarkStart w:id="3" w:name="n26"/>
      <w:bookmarkEnd w:id="3"/>
      <w:r w:rsidRPr="00C11049">
        <w:rPr>
          <w:sz w:val="28"/>
          <w:szCs w:val="28"/>
          <w:lang w:val="uk-UA"/>
        </w:rPr>
        <w:t>розвиток здатності кривдника виявляти, аналізувати та усвідомлювати свої негативні думки, когнітивні фільтри, помилки, емоції, керувати ними, розуміти їх наслідки.</w:t>
      </w:r>
    </w:p>
    <w:p w:rsidR="00FA1186" w:rsidRPr="00FA1186" w:rsidRDefault="00FA1186" w:rsidP="00FA1186">
      <w:pPr>
        <w:ind w:firstLine="709"/>
        <w:jc w:val="both"/>
        <w:rPr>
          <w:color w:val="000000"/>
          <w:sz w:val="28"/>
          <w:szCs w:val="28"/>
          <w:lang w:val="uk-UA"/>
        </w:rPr>
      </w:pPr>
      <w:r w:rsidRPr="00FA1186">
        <w:rPr>
          <w:sz w:val="28"/>
          <w:szCs w:val="28"/>
          <w:lang w:val="uk-UA"/>
        </w:rPr>
        <w:t>5. Організацію та виконання цієї Програми, її проходження кривдниками забезпечує Комунальна установа «Центр надання соціальних послуг» Глухівської міської ради</w:t>
      </w:r>
      <w:r w:rsidR="008B0808">
        <w:rPr>
          <w:sz w:val="28"/>
          <w:szCs w:val="28"/>
          <w:lang w:val="uk-UA"/>
        </w:rPr>
        <w:t>,</w:t>
      </w:r>
      <w:r w:rsidRPr="00FA1186">
        <w:rPr>
          <w:color w:val="000000"/>
          <w:sz w:val="28"/>
          <w:szCs w:val="28"/>
          <w:lang w:val="uk-UA"/>
        </w:rPr>
        <w:t xml:space="preserve"> відповідно до </w:t>
      </w:r>
      <w:r w:rsidRPr="007334D0">
        <w:rPr>
          <w:sz w:val="28"/>
          <w:szCs w:val="28"/>
          <w:lang w:val="uk-UA"/>
        </w:rPr>
        <w:t xml:space="preserve">вимог  </w:t>
      </w:r>
      <w:hyperlink r:id="rId6" w:anchor="n414" w:tgtFrame="_blank" w:history="1">
        <w:r w:rsidRPr="008B0808">
          <w:rPr>
            <w:rStyle w:val="a8"/>
            <w:color w:val="auto"/>
            <w:sz w:val="28"/>
            <w:szCs w:val="28"/>
            <w:u w:val="none"/>
            <w:lang w:val="uk-UA"/>
          </w:rPr>
          <w:t>статті 28</w:t>
        </w:r>
      </w:hyperlink>
      <w:r w:rsidRPr="00FA1186">
        <w:rPr>
          <w:sz w:val="28"/>
          <w:szCs w:val="28"/>
          <w:lang w:val="uk-UA"/>
        </w:rPr>
        <w:t xml:space="preserve"> Закону</w:t>
      </w:r>
      <w:r w:rsidRPr="00FA1186">
        <w:rPr>
          <w:color w:val="000000"/>
          <w:sz w:val="28"/>
          <w:szCs w:val="28"/>
          <w:lang w:val="uk-UA"/>
        </w:rPr>
        <w:t xml:space="preserve"> України «Про запобігання та протидію домашньому насильству».</w:t>
      </w:r>
    </w:p>
    <w:p w:rsidR="00FA1186" w:rsidRPr="007334D0" w:rsidRDefault="00FA1186" w:rsidP="00FA1186">
      <w:pPr>
        <w:tabs>
          <w:tab w:val="left" w:pos="709"/>
        </w:tabs>
        <w:ind w:firstLine="709"/>
        <w:jc w:val="both"/>
        <w:rPr>
          <w:sz w:val="28"/>
          <w:szCs w:val="28"/>
          <w:lang w:val="uk-UA"/>
        </w:rPr>
      </w:pPr>
      <w:r w:rsidRPr="00E46AB3">
        <w:rPr>
          <w:sz w:val="28"/>
          <w:szCs w:val="28"/>
        </w:rPr>
        <w:t>6.</w:t>
      </w:r>
      <w:r>
        <w:rPr>
          <w:sz w:val="28"/>
          <w:szCs w:val="28"/>
        </w:rPr>
        <w:t xml:space="preserve"> </w:t>
      </w:r>
      <w:r w:rsidRPr="007334D0">
        <w:rPr>
          <w:sz w:val="28"/>
          <w:szCs w:val="28"/>
          <w:lang w:val="uk-UA"/>
        </w:rPr>
        <w:t xml:space="preserve">Програму реалізують фахівці, які мають фахову вищу освіту (в тому числі психолог, психотерапевт, психіатр) та  пройшли відповідне спеціалізоване навчання з проведення програм для кривдників, представляють суб’єктів, які здійснюють заходи у сфері запобігання та протидії домашньому насильству та/або насильству за ознакою статі або залучені та проводять програму для кривдників на замовлення суб’єктів, які здійснюють заходи у сфері запобігання та протидії домашньому насильству та/або насильству за ознакою статі, в порядку, передбаченому чинним законодавством. </w:t>
      </w:r>
    </w:p>
    <w:p w:rsidR="00FA1186" w:rsidRPr="008B0808" w:rsidRDefault="00FA1186" w:rsidP="00FA1186">
      <w:pPr>
        <w:shd w:val="clear" w:color="auto" w:fill="FFFFFF"/>
        <w:tabs>
          <w:tab w:val="left" w:pos="709"/>
        </w:tabs>
        <w:ind w:firstLine="567"/>
        <w:jc w:val="both"/>
        <w:rPr>
          <w:sz w:val="28"/>
          <w:szCs w:val="28"/>
          <w:lang w:val="uk-UA"/>
        </w:rPr>
      </w:pPr>
      <w:r w:rsidRPr="007334D0">
        <w:rPr>
          <w:color w:val="000000"/>
          <w:sz w:val="28"/>
          <w:szCs w:val="28"/>
          <w:lang w:val="uk-UA"/>
        </w:rPr>
        <w:t xml:space="preserve">  7. Кривдника може бути направлено на проходження Програми на строк від трьох місяців до одного </w:t>
      </w:r>
      <w:r w:rsidRPr="008B0808">
        <w:rPr>
          <w:sz w:val="28"/>
          <w:szCs w:val="28"/>
          <w:lang w:val="uk-UA"/>
        </w:rPr>
        <w:t>року у випадках, передбачених законодавством.    Також кривдник може брати участь у цій Програмі за власною ініціативою на добровільній основі.</w:t>
      </w:r>
    </w:p>
    <w:p w:rsidR="00FA1186" w:rsidRPr="007334D0" w:rsidRDefault="00FA1186" w:rsidP="00FA1186">
      <w:pPr>
        <w:shd w:val="clear" w:color="auto" w:fill="FFFFFF"/>
        <w:tabs>
          <w:tab w:val="left" w:pos="709"/>
        </w:tabs>
        <w:ind w:firstLine="567"/>
        <w:jc w:val="both"/>
        <w:rPr>
          <w:sz w:val="28"/>
          <w:szCs w:val="28"/>
          <w:lang w:val="uk-UA"/>
        </w:rPr>
      </w:pPr>
      <w:r>
        <w:rPr>
          <w:color w:val="000000"/>
          <w:sz w:val="28"/>
          <w:szCs w:val="28"/>
        </w:rPr>
        <w:t xml:space="preserve">  8</w:t>
      </w:r>
      <w:r w:rsidRPr="00E448F5">
        <w:rPr>
          <w:color w:val="000000"/>
          <w:sz w:val="28"/>
          <w:szCs w:val="28"/>
        </w:rPr>
        <w:t>.</w:t>
      </w:r>
      <w:r>
        <w:rPr>
          <w:color w:val="000000"/>
          <w:sz w:val="28"/>
          <w:szCs w:val="28"/>
        </w:rPr>
        <w:t xml:space="preserve"> </w:t>
      </w:r>
      <w:r w:rsidRPr="008B0808">
        <w:rPr>
          <w:sz w:val="28"/>
          <w:szCs w:val="28"/>
          <w:lang w:val="uk-UA"/>
        </w:rPr>
        <w:t xml:space="preserve">Заходи з організації та забезпечення проходження Програми кривдниками проводяться на підставі інформації, отриманої відповідно до законодавства від суду, уповноваженого підрозділу </w:t>
      </w:r>
      <w:r w:rsidRPr="007334D0">
        <w:rPr>
          <w:sz w:val="28"/>
          <w:szCs w:val="28"/>
          <w:lang w:val="uk-UA"/>
        </w:rPr>
        <w:t>органу Національної поліції України.</w:t>
      </w:r>
    </w:p>
    <w:p w:rsidR="00FA1186" w:rsidRPr="007334D0" w:rsidRDefault="00FA1186" w:rsidP="00FA1186">
      <w:pPr>
        <w:tabs>
          <w:tab w:val="left" w:pos="709"/>
        </w:tabs>
        <w:jc w:val="both"/>
        <w:rPr>
          <w:sz w:val="28"/>
          <w:szCs w:val="28"/>
          <w:lang w:val="uk-UA"/>
        </w:rPr>
      </w:pPr>
      <w:r w:rsidRPr="007334D0">
        <w:rPr>
          <w:lang w:val="uk-UA"/>
        </w:rPr>
        <w:tab/>
      </w:r>
      <w:r w:rsidRPr="007334D0">
        <w:rPr>
          <w:sz w:val="28"/>
          <w:szCs w:val="28"/>
          <w:lang w:val="uk-UA"/>
        </w:rPr>
        <w:t xml:space="preserve">9. У разі неприбуття кривдника для проходження цієї Програми або ухилення від її проходження без поважних причин суб’єкти, відповідальні за її </w:t>
      </w:r>
      <w:r w:rsidRPr="007334D0">
        <w:rPr>
          <w:sz w:val="28"/>
          <w:szCs w:val="28"/>
          <w:lang w:val="uk-UA"/>
        </w:rPr>
        <w:lastRenderedPageBreak/>
        <w:t xml:space="preserve">виконання, повідомляють про це письмово протягом трьох робочих днів уповноважений підрозділ органу Національної поліції для вжиття відповідних заходів. </w:t>
      </w:r>
    </w:p>
    <w:p w:rsidR="00FA1186" w:rsidRPr="007334D0" w:rsidRDefault="00FA1186" w:rsidP="00FA1186">
      <w:pPr>
        <w:jc w:val="center"/>
        <w:rPr>
          <w:b/>
          <w:lang w:val="uk-UA"/>
        </w:rPr>
      </w:pPr>
      <w:r w:rsidRPr="007334D0">
        <w:rPr>
          <w:b/>
          <w:sz w:val="28"/>
          <w:szCs w:val="28"/>
          <w:lang w:val="uk-UA"/>
        </w:rPr>
        <w:t>ІІІ. Методологічні засади</w:t>
      </w:r>
    </w:p>
    <w:p w:rsidR="00FA1186" w:rsidRPr="007334D0" w:rsidRDefault="00FA1186" w:rsidP="00FA1186">
      <w:pPr>
        <w:jc w:val="center"/>
        <w:rPr>
          <w:b/>
          <w:sz w:val="16"/>
          <w:szCs w:val="16"/>
          <w:lang w:val="uk-UA"/>
        </w:rPr>
      </w:pPr>
    </w:p>
    <w:p w:rsidR="00FA1186" w:rsidRPr="007334D0" w:rsidRDefault="00FA1186" w:rsidP="00FA1186">
      <w:pPr>
        <w:tabs>
          <w:tab w:val="left" w:pos="709"/>
        </w:tabs>
        <w:jc w:val="both"/>
        <w:rPr>
          <w:sz w:val="28"/>
          <w:szCs w:val="28"/>
          <w:lang w:val="uk-UA"/>
        </w:rPr>
      </w:pPr>
      <w:r w:rsidRPr="007334D0">
        <w:rPr>
          <w:sz w:val="28"/>
          <w:szCs w:val="28"/>
          <w:lang w:val="uk-UA"/>
        </w:rPr>
        <w:tab/>
        <w:t xml:space="preserve">1. Програму розроблено відповідно до Типової програми для кривдників, затвердженої  наказом Міністерства соціальної політики України від 01.10.2018 № 1434 на засадах </w:t>
      </w:r>
      <w:proofErr w:type="spellStart"/>
      <w:r w:rsidRPr="007334D0">
        <w:rPr>
          <w:sz w:val="28"/>
          <w:szCs w:val="28"/>
          <w:lang w:val="uk-UA"/>
        </w:rPr>
        <w:t>когнітивно</w:t>
      </w:r>
      <w:proofErr w:type="spellEnd"/>
      <w:r w:rsidRPr="007334D0">
        <w:rPr>
          <w:sz w:val="28"/>
          <w:szCs w:val="28"/>
          <w:lang w:val="uk-UA"/>
        </w:rPr>
        <w:t>-поведінкової терапії. Такий підхід широко застосовується в роботі з цільовою групою, він дає змогу проводити когнітивну корекцію та корекцію поведінки особистості та формувати в неї гуманістичні цінності.</w:t>
      </w:r>
    </w:p>
    <w:p w:rsidR="00FA1186" w:rsidRPr="007334D0" w:rsidRDefault="00FA1186" w:rsidP="00FA1186">
      <w:pPr>
        <w:shd w:val="clear" w:color="auto" w:fill="FFFFFF"/>
        <w:tabs>
          <w:tab w:val="left" w:pos="709"/>
        </w:tabs>
        <w:ind w:firstLine="567"/>
        <w:jc w:val="both"/>
        <w:rPr>
          <w:color w:val="000000"/>
          <w:sz w:val="28"/>
          <w:szCs w:val="28"/>
          <w:lang w:val="uk-UA"/>
        </w:rPr>
      </w:pPr>
      <w:r w:rsidRPr="007334D0">
        <w:rPr>
          <w:sz w:val="28"/>
          <w:szCs w:val="28"/>
          <w:lang w:val="uk-UA"/>
        </w:rPr>
        <w:tab/>
        <w:t xml:space="preserve">2. </w:t>
      </w:r>
      <w:r w:rsidRPr="007334D0">
        <w:rPr>
          <w:color w:val="000000"/>
          <w:sz w:val="28"/>
          <w:szCs w:val="28"/>
          <w:lang w:val="uk-UA"/>
        </w:rPr>
        <w:t xml:space="preserve">Методики когнітивної психології спрямовані на досягнення довгострокових позитивних результатів через зміну </w:t>
      </w:r>
      <w:proofErr w:type="spellStart"/>
      <w:r w:rsidRPr="007334D0">
        <w:rPr>
          <w:color w:val="000000"/>
          <w:sz w:val="28"/>
          <w:szCs w:val="28"/>
          <w:lang w:val="uk-UA"/>
        </w:rPr>
        <w:t>когніцій</w:t>
      </w:r>
      <w:proofErr w:type="spellEnd"/>
      <w:r w:rsidRPr="007334D0">
        <w:rPr>
          <w:color w:val="000000"/>
          <w:sz w:val="28"/>
          <w:szCs w:val="28"/>
          <w:lang w:val="uk-UA"/>
        </w:rPr>
        <w:t>, переконань особистості, мотивів поведінки, розв’язання її психосоціальних проблем.</w:t>
      </w:r>
    </w:p>
    <w:p w:rsidR="00FA1186" w:rsidRPr="007334D0" w:rsidRDefault="00FA1186" w:rsidP="00FA1186">
      <w:pPr>
        <w:tabs>
          <w:tab w:val="left" w:pos="709"/>
        </w:tabs>
        <w:jc w:val="both"/>
        <w:rPr>
          <w:sz w:val="28"/>
          <w:szCs w:val="28"/>
          <w:lang w:val="uk-UA"/>
        </w:rPr>
      </w:pPr>
      <w:r w:rsidRPr="007334D0">
        <w:rPr>
          <w:sz w:val="28"/>
          <w:szCs w:val="28"/>
          <w:lang w:val="uk-UA"/>
        </w:rPr>
        <w:tab/>
        <w:t xml:space="preserve">3. Робота із кривдником спрямовується на зміну деструктивних переконань особистості, корекцію когнітивних помилок, зміну </w:t>
      </w:r>
      <w:proofErr w:type="spellStart"/>
      <w:r w:rsidRPr="007334D0">
        <w:rPr>
          <w:sz w:val="28"/>
          <w:szCs w:val="28"/>
          <w:lang w:val="uk-UA"/>
        </w:rPr>
        <w:t>дисфункціональної</w:t>
      </w:r>
      <w:proofErr w:type="spellEnd"/>
      <w:r w:rsidRPr="007334D0">
        <w:rPr>
          <w:sz w:val="28"/>
          <w:szCs w:val="28"/>
          <w:lang w:val="uk-UA"/>
        </w:rPr>
        <w:t xml:space="preserve"> поведінки завдяки усвідомленню особою впливу думок на емоції та поведінку людини. </w:t>
      </w:r>
    </w:p>
    <w:p w:rsidR="00FA1186" w:rsidRPr="007334D0" w:rsidRDefault="00FA1186" w:rsidP="00FA1186">
      <w:pPr>
        <w:tabs>
          <w:tab w:val="left" w:pos="709"/>
        </w:tabs>
        <w:jc w:val="both"/>
        <w:rPr>
          <w:sz w:val="28"/>
          <w:szCs w:val="28"/>
          <w:lang w:val="uk-UA"/>
        </w:rPr>
      </w:pPr>
      <w:r w:rsidRPr="007334D0">
        <w:rPr>
          <w:sz w:val="28"/>
          <w:szCs w:val="28"/>
          <w:lang w:val="uk-UA"/>
        </w:rPr>
        <w:tab/>
        <w:t>4. Характеристика цієї Програми:</w:t>
      </w:r>
    </w:p>
    <w:p w:rsidR="00FA1186" w:rsidRPr="007334D0" w:rsidRDefault="00FA1186" w:rsidP="00FA1186">
      <w:pPr>
        <w:jc w:val="both"/>
        <w:rPr>
          <w:sz w:val="28"/>
          <w:szCs w:val="28"/>
          <w:lang w:val="uk-UA"/>
        </w:rPr>
      </w:pPr>
      <w:r w:rsidRPr="007334D0">
        <w:rPr>
          <w:sz w:val="28"/>
          <w:szCs w:val="28"/>
          <w:lang w:val="uk-UA"/>
        </w:rPr>
        <w:tab/>
        <w:t xml:space="preserve">цільова група - кривдники; </w:t>
      </w:r>
    </w:p>
    <w:p w:rsidR="00FA1186" w:rsidRPr="007334D0" w:rsidRDefault="00FA1186" w:rsidP="00FA1186">
      <w:pPr>
        <w:jc w:val="both"/>
        <w:rPr>
          <w:sz w:val="28"/>
          <w:szCs w:val="28"/>
          <w:lang w:val="uk-UA"/>
        </w:rPr>
      </w:pPr>
      <w:r w:rsidRPr="007334D0">
        <w:rPr>
          <w:sz w:val="28"/>
          <w:szCs w:val="28"/>
          <w:lang w:val="uk-UA"/>
        </w:rPr>
        <w:tab/>
        <w:t>кількість діагностичних занять - 4;</w:t>
      </w:r>
    </w:p>
    <w:p w:rsidR="00FA1186" w:rsidRPr="007334D0" w:rsidRDefault="00FA1186" w:rsidP="00FA1186">
      <w:pPr>
        <w:jc w:val="both"/>
        <w:rPr>
          <w:sz w:val="28"/>
          <w:szCs w:val="28"/>
          <w:lang w:val="uk-UA"/>
        </w:rPr>
      </w:pPr>
      <w:r w:rsidRPr="007334D0">
        <w:rPr>
          <w:sz w:val="28"/>
          <w:szCs w:val="28"/>
          <w:lang w:val="uk-UA"/>
        </w:rPr>
        <w:tab/>
        <w:t xml:space="preserve">кількість індивідуальних занять - 20; </w:t>
      </w:r>
    </w:p>
    <w:p w:rsidR="00FA1186" w:rsidRPr="007334D0" w:rsidRDefault="00FA1186" w:rsidP="00FA1186">
      <w:pPr>
        <w:jc w:val="both"/>
        <w:rPr>
          <w:sz w:val="28"/>
          <w:szCs w:val="28"/>
          <w:lang w:val="uk-UA"/>
        </w:rPr>
      </w:pPr>
      <w:r w:rsidRPr="007334D0">
        <w:rPr>
          <w:sz w:val="28"/>
          <w:szCs w:val="28"/>
          <w:lang w:val="uk-UA"/>
        </w:rPr>
        <w:tab/>
        <w:t xml:space="preserve">кількість групових занять - 9. </w:t>
      </w:r>
    </w:p>
    <w:p w:rsidR="00FA1186" w:rsidRPr="007334D0" w:rsidRDefault="00FA1186" w:rsidP="00FA1186">
      <w:pPr>
        <w:tabs>
          <w:tab w:val="left" w:pos="709"/>
        </w:tabs>
        <w:jc w:val="both"/>
        <w:rPr>
          <w:sz w:val="28"/>
          <w:szCs w:val="28"/>
          <w:lang w:val="uk-UA"/>
        </w:rPr>
      </w:pPr>
      <w:r w:rsidRPr="007334D0">
        <w:rPr>
          <w:sz w:val="28"/>
          <w:szCs w:val="28"/>
          <w:lang w:val="uk-UA"/>
        </w:rPr>
        <w:tab/>
        <w:t xml:space="preserve">5.Форми роботи та тривалість цієї Програми: </w:t>
      </w:r>
    </w:p>
    <w:p w:rsidR="00FA1186" w:rsidRPr="007334D0" w:rsidRDefault="00FA1186" w:rsidP="00FA1186">
      <w:pPr>
        <w:jc w:val="both"/>
        <w:rPr>
          <w:sz w:val="28"/>
          <w:szCs w:val="28"/>
          <w:lang w:val="uk-UA"/>
        </w:rPr>
      </w:pPr>
      <w:r w:rsidRPr="007334D0">
        <w:rPr>
          <w:sz w:val="28"/>
          <w:szCs w:val="28"/>
          <w:lang w:val="uk-UA"/>
        </w:rPr>
        <w:tab/>
        <w:t xml:space="preserve">- діагностування - тривалість - 6 сесій по 1 год або 3 сесії по 2 год; до проведення діагностики залучаються лікарі-психіатри / лікарі-наркологи (за згодою); вторинна діагностика за результатами проходження цієї Програми - 2 сесії по 1 год або 1 сесія тривалістю 2 год; </w:t>
      </w:r>
    </w:p>
    <w:p w:rsidR="00FA1186" w:rsidRPr="007334D0" w:rsidRDefault="00FA1186" w:rsidP="00FA1186">
      <w:pPr>
        <w:jc w:val="both"/>
        <w:rPr>
          <w:sz w:val="28"/>
          <w:szCs w:val="28"/>
          <w:lang w:val="uk-UA"/>
        </w:rPr>
      </w:pPr>
      <w:r w:rsidRPr="007334D0">
        <w:rPr>
          <w:sz w:val="28"/>
          <w:szCs w:val="28"/>
          <w:lang w:val="uk-UA"/>
        </w:rPr>
        <w:tab/>
        <w:t xml:space="preserve">- індивідуальна робота - тривалість - 19 сесій по 1 год (максимум 2 год на тиждень); до індивідуальної роботи входять мотиваційні бесіди - 2 сесії тривалістю по 1 год; </w:t>
      </w:r>
    </w:p>
    <w:p w:rsidR="00FA1186" w:rsidRPr="007334D0" w:rsidRDefault="00FA1186" w:rsidP="00FA1186">
      <w:pPr>
        <w:jc w:val="both"/>
        <w:rPr>
          <w:sz w:val="28"/>
          <w:szCs w:val="28"/>
          <w:lang w:val="uk-UA"/>
        </w:rPr>
      </w:pPr>
      <w:r w:rsidRPr="007334D0">
        <w:rPr>
          <w:sz w:val="28"/>
          <w:szCs w:val="28"/>
          <w:lang w:val="uk-UA"/>
        </w:rPr>
        <w:tab/>
        <w:t xml:space="preserve">- групова робота - загальна тривалість - 18 сесій по 1 год 30 хв (максимум 3 год на тиждень) із перервою між сесіями - 10 хв; за відсутності можливості проводити довготривалі заняття кожна сесія може проводитися під час окремої зустрічі; </w:t>
      </w:r>
    </w:p>
    <w:p w:rsidR="00FA1186" w:rsidRPr="007334D0" w:rsidRDefault="00FA1186" w:rsidP="00FA1186">
      <w:pPr>
        <w:jc w:val="both"/>
        <w:rPr>
          <w:sz w:val="28"/>
          <w:szCs w:val="28"/>
          <w:lang w:val="uk-UA"/>
        </w:rPr>
      </w:pPr>
      <w:r w:rsidRPr="007334D0">
        <w:rPr>
          <w:sz w:val="28"/>
          <w:szCs w:val="28"/>
          <w:lang w:val="uk-UA"/>
        </w:rPr>
        <w:tab/>
        <w:t xml:space="preserve">- змішаний варіант роботи - 1 сесія індивідуальної роботи тривалістю 1 год та 1 сесія групової роботи тривалістю 1,5 год (максимум 2,5 год на тиждень); </w:t>
      </w:r>
    </w:p>
    <w:p w:rsidR="00FA1186" w:rsidRPr="007334D0" w:rsidRDefault="00FA1186" w:rsidP="00FA1186">
      <w:pPr>
        <w:jc w:val="both"/>
        <w:rPr>
          <w:sz w:val="28"/>
          <w:szCs w:val="28"/>
          <w:lang w:val="uk-UA"/>
        </w:rPr>
      </w:pPr>
      <w:r w:rsidRPr="007334D0">
        <w:rPr>
          <w:sz w:val="28"/>
          <w:szCs w:val="28"/>
          <w:lang w:val="uk-UA"/>
        </w:rPr>
        <w:tab/>
        <w:t>- тривалість індивідуального заняття для кривдника - 1 година;</w:t>
      </w:r>
    </w:p>
    <w:p w:rsidR="00FA1186" w:rsidRPr="007334D0" w:rsidRDefault="00FA1186" w:rsidP="00FA1186">
      <w:pPr>
        <w:jc w:val="both"/>
        <w:rPr>
          <w:sz w:val="28"/>
          <w:szCs w:val="28"/>
          <w:lang w:val="uk-UA"/>
        </w:rPr>
      </w:pPr>
      <w:r w:rsidRPr="007334D0">
        <w:rPr>
          <w:sz w:val="28"/>
          <w:szCs w:val="28"/>
          <w:lang w:val="uk-UA"/>
        </w:rPr>
        <w:tab/>
        <w:t xml:space="preserve">- періодичність - не рідше ніж один раз на тиждень. </w:t>
      </w:r>
    </w:p>
    <w:p w:rsidR="00FA1186" w:rsidRPr="007334D0" w:rsidRDefault="00FA1186" w:rsidP="00FA1186">
      <w:pPr>
        <w:tabs>
          <w:tab w:val="left" w:pos="709"/>
        </w:tabs>
        <w:jc w:val="both"/>
        <w:rPr>
          <w:sz w:val="28"/>
          <w:szCs w:val="28"/>
          <w:lang w:val="uk-UA"/>
        </w:rPr>
      </w:pPr>
      <w:r w:rsidRPr="007334D0">
        <w:rPr>
          <w:sz w:val="28"/>
          <w:szCs w:val="28"/>
          <w:lang w:val="uk-UA"/>
        </w:rPr>
        <w:tab/>
        <w:t>6. Фахівці, які реалізують цю Програму, повинні керуватися такими принципами:</w:t>
      </w:r>
    </w:p>
    <w:p w:rsidR="00FA1186" w:rsidRPr="007334D0" w:rsidRDefault="00FA1186" w:rsidP="00FA1186">
      <w:pPr>
        <w:jc w:val="both"/>
        <w:rPr>
          <w:sz w:val="28"/>
          <w:szCs w:val="28"/>
          <w:lang w:val="uk-UA"/>
        </w:rPr>
      </w:pPr>
      <w:r w:rsidRPr="007334D0">
        <w:rPr>
          <w:sz w:val="28"/>
          <w:szCs w:val="28"/>
          <w:lang w:val="uk-UA"/>
        </w:rPr>
        <w:tab/>
        <w:t xml:space="preserve">- конфіденційності та захисту персональних даних відповідно до вимог Закону України «Про захист персональних даних», що полягає  в гарантуванні </w:t>
      </w:r>
      <w:r w:rsidRPr="007334D0">
        <w:rPr>
          <w:sz w:val="28"/>
          <w:szCs w:val="28"/>
          <w:lang w:val="uk-UA"/>
        </w:rPr>
        <w:lastRenderedPageBreak/>
        <w:t xml:space="preserve">збереження особистої інформації та нерозголошення конфіденційної інформації без згоди особи; </w:t>
      </w:r>
    </w:p>
    <w:p w:rsidR="00FA1186" w:rsidRPr="007334D0" w:rsidRDefault="00FA1186" w:rsidP="00FA1186">
      <w:pPr>
        <w:tabs>
          <w:tab w:val="left" w:pos="709"/>
        </w:tabs>
        <w:jc w:val="both"/>
        <w:rPr>
          <w:sz w:val="28"/>
          <w:szCs w:val="28"/>
          <w:lang w:val="uk-UA"/>
        </w:rPr>
      </w:pPr>
      <w:r w:rsidRPr="007334D0">
        <w:rPr>
          <w:sz w:val="28"/>
          <w:szCs w:val="28"/>
          <w:lang w:val="uk-UA"/>
        </w:rPr>
        <w:t xml:space="preserve">         </w:t>
      </w:r>
      <w:r w:rsidRPr="007334D0">
        <w:rPr>
          <w:sz w:val="28"/>
          <w:szCs w:val="28"/>
          <w:lang w:val="uk-UA"/>
        </w:rPr>
        <w:tab/>
        <w:t>- дотримання прав та свобод людини в процесі роботи з кривдником;</w:t>
      </w:r>
    </w:p>
    <w:p w:rsidR="00FA1186" w:rsidRPr="007334D0" w:rsidRDefault="00FA1186" w:rsidP="00FA1186">
      <w:pPr>
        <w:pStyle w:val="a7"/>
        <w:shd w:val="clear" w:color="auto" w:fill="FFFFFF"/>
        <w:tabs>
          <w:tab w:val="left" w:pos="851"/>
        </w:tabs>
        <w:ind w:left="0"/>
        <w:jc w:val="both"/>
        <w:rPr>
          <w:color w:val="000000"/>
          <w:sz w:val="28"/>
          <w:szCs w:val="28"/>
          <w:lang w:val="uk-UA"/>
        </w:rPr>
      </w:pPr>
      <w:r w:rsidRPr="007334D0">
        <w:rPr>
          <w:sz w:val="28"/>
          <w:szCs w:val="28"/>
          <w:lang w:val="uk-UA"/>
        </w:rPr>
        <w:t xml:space="preserve">          - </w:t>
      </w:r>
      <w:r w:rsidRPr="007334D0">
        <w:rPr>
          <w:color w:val="000000"/>
          <w:sz w:val="28"/>
          <w:szCs w:val="28"/>
          <w:lang w:val="uk-UA"/>
        </w:rPr>
        <w:t xml:space="preserve">недопущення дискримінації, що полягає в тому, що кривдник має право на отримання послуг незалежно від раси, кольору шкіри, політичних, релігійних та інших переконань, статі, віку, інвалідності, етнічного та соціального походження, громадянства, сімейного та майнового стану, стану здоров’я, місця проживання, </w:t>
      </w:r>
      <w:proofErr w:type="spellStart"/>
      <w:r w:rsidRPr="007334D0">
        <w:rPr>
          <w:color w:val="000000"/>
          <w:sz w:val="28"/>
          <w:szCs w:val="28"/>
          <w:lang w:val="uk-UA"/>
        </w:rPr>
        <w:t>мовними</w:t>
      </w:r>
      <w:proofErr w:type="spellEnd"/>
      <w:r w:rsidRPr="007334D0">
        <w:rPr>
          <w:color w:val="000000"/>
          <w:sz w:val="28"/>
          <w:szCs w:val="28"/>
          <w:lang w:val="uk-UA"/>
        </w:rPr>
        <w:t xml:space="preserve"> або іншими ознаками, які були, є та можуть бути дійсними або припущеними;</w:t>
      </w:r>
    </w:p>
    <w:p w:rsidR="00FA1186" w:rsidRPr="007334D0" w:rsidRDefault="00FA1186" w:rsidP="00FA1186">
      <w:pPr>
        <w:jc w:val="both"/>
        <w:rPr>
          <w:sz w:val="28"/>
          <w:szCs w:val="28"/>
          <w:lang w:val="uk-UA"/>
        </w:rPr>
      </w:pPr>
      <w:r w:rsidRPr="007334D0">
        <w:rPr>
          <w:sz w:val="28"/>
          <w:szCs w:val="28"/>
          <w:lang w:val="uk-UA"/>
        </w:rPr>
        <w:tab/>
        <w:t xml:space="preserve">- компетентності та професіоналізму, що полягає в застосуванні спеціальних знань з питань запобігання та протидії домашньому насильству, насильству за ознакою статі; </w:t>
      </w:r>
    </w:p>
    <w:p w:rsidR="00FA1186" w:rsidRPr="007334D0" w:rsidRDefault="00FA1186" w:rsidP="00FA1186">
      <w:pPr>
        <w:pStyle w:val="a7"/>
        <w:shd w:val="clear" w:color="auto" w:fill="FFFFFF"/>
        <w:tabs>
          <w:tab w:val="left" w:pos="851"/>
        </w:tabs>
        <w:ind w:left="0"/>
        <w:jc w:val="both"/>
        <w:rPr>
          <w:color w:val="000000"/>
          <w:sz w:val="28"/>
          <w:szCs w:val="28"/>
          <w:lang w:val="uk-UA"/>
        </w:rPr>
      </w:pPr>
      <w:r w:rsidRPr="007334D0">
        <w:rPr>
          <w:sz w:val="28"/>
          <w:szCs w:val="28"/>
          <w:lang w:val="uk-UA"/>
        </w:rPr>
        <w:t xml:space="preserve">          -  </w:t>
      </w:r>
      <w:r w:rsidRPr="007334D0">
        <w:rPr>
          <w:color w:val="000000"/>
          <w:sz w:val="28"/>
          <w:szCs w:val="28"/>
          <w:lang w:val="uk-UA"/>
        </w:rPr>
        <w:t>комплексності, що полягає у поєднанні різних форм і методів роботи в межах проведення програм для кривдників з урахуванням індивідуальних особливостей кривдника та стану його/її здоров’я.</w:t>
      </w:r>
    </w:p>
    <w:p w:rsidR="00FA1186" w:rsidRPr="007334D0" w:rsidRDefault="00FA1186" w:rsidP="00FA1186">
      <w:pPr>
        <w:shd w:val="clear" w:color="auto" w:fill="FFFFFF"/>
        <w:tabs>
          <w:tab w:val="left" w:pos="709"/>
        </w:tabs>
        <w:ind w:firstLine="567"/>
        <w:jc w:val="both"/>
        <w:rPr>
          <w:color w:val="000000"/>
          <w:sz w:val="28"/>
          <w:szCs w:val="28"/>
          <w:lang w:val="uk-UA"/>
        </w:rPr>
      </w:pPr>
      <w:r w:rsidRPr="007334D0">
        <w:rPr>
          <w:color w:val="000000"/>
          <w:sz w:val="28"/>
          <w:szCs w:val="28"/>
          <w:lang w:val="uk-UA"/>
        </w:rPr>
        <w:tab/>
        <w:t>7.  Інформування суб’єктів, що здійснюють заходи у сфері запобігання та протидії домашньому насильству та/або насильству за ознакою статі, про ухвалення рішення суду про направлення кривдника на проходження програми для кривдників здійснюється відповідно до </w:t>
      </w:r>
      <w:hyperlink r:id="rId7" w:anchor="n236" w:tgtFrame="_blank" w:history="1">
        <w:r w:rsidRPr="008B0808">
          <w:rPr>
            <w:rStyle w:val="a8"/>
            <w:color w:val="000000"/>
            <w:sz w:val="28"/>
            <w:szCs w:val="28"/>
            <w:u w:val="none"/>
            <w:lang w:val="uk-UA"/>
          </w:rPr>
          <w:t>частини першої</w:t>
        </w:r>
      </w:hyperlink>
      <w:r w:rsidRPr="007334D0">
        <w:rPr>
          <w:color w:val="000000"/>
          <w:sz w:val="28"/>
          <w:szCs w:val="28"/>
          <w:lang w:val="uk-UA"/>
        </w:rPr>
        <w:t xml:space="preserve"> статті 15 Закону України «Про запобігання та протидію домашньому насильству»,                                </w:t>
      </w:r>
      <w:hyperlink r:id="rId8" w:anchor="n348" w:tgtFrame="_blank" w:history="1">
        <w:r w:rsidRPr="008B0808">
          <w:rPr>
            <w:rStyle w:val="a8"/>
            <w:color w:val="000000"/>
            <w:sz w:val="28"/>
            <w:szCs w:val="28"/>
            <w:u w:val="none"/>
            <w:lang w:val="uk-UA"/>
          </w:rPr>
          <w:t>статті 21</w:t>
        </w:r>
      </w:hyperlink>
      <w:r w:rsidRPr="007334D0">
        <w:rPr>
          <w:sz w:val="28"/>
          <w:szCs w:val="28"/>
          <w:vertAlign w:val="superscript"/>
          <w:lang w:val="uk-UA"/>
        </w:rPr>
        <w:t>7</w:t>
      </w:r>
      <w:r w:rsidRPr="007334D0">
        <w:rPr>
          <w:color w:val="000000"/>
          <w:sz w:val="28"/>
          <w:szCs w:val="28"/>
          <w:lang w:val="uk-UA"/>
        </w:rPr>
        <w:t> Закону України «Про забезпечення рівних прав та можливостей жінок і чоловіків».</w:t>
      </w:r>
    </w:p>
    <w:p w:rsidR="00FA1186" w:rsidRPr="007334D0" w:rsidRDefault="00FA1186" w:rsidP="00FA1186">
      <w:pPr>
        <w:tabs>
          <w:tab w:val="left" w:pos="709"/>
        </w:tabs>
        <w:jc w:val="both"/>
        <w:rPr>
          <w:sz w:val="16"/>
          <w:szCs w:val="16"/>
          <w:lang w:val="uk-UA"/>
        </w:rPr>
      </w:pPr>
      <w:r w:rsidRPr="007334D0">
        <w:rPr>
          <w:b/>
          <w:sz w:val="28"/>
          <w:szCs w:val="28"/>
          <w:lang w:val="uk-UA"/>
        </w:rPr>
        <w:tab/>
      </w:r>
    </w:p>
    <w:p w:rsidR="00FA1186" w:rsidRPr="007334D0" w:rsidRDefault="00DB4BE0" w:rsidP="00FA1186">
      <w:pPr>
        <w:jc w:val="center"/>
        <w:rPr>
          <w:b/>
          <w:sz w:val="28"/>
          <w:szCs w:val="28"/>
          <w:lang w:val="uk-UA"/>
        </w:rPr>
      </w:pPr>
      <w:r>
        <w:rPr>
          <w:b/>
          <w:sz w:val="28"/>
          <w:szCs w:val="28"/>
          <w:lang w:val="uk-UA"/>
        </w:rPr>
        <w:t>ІV. Проходження П</w:t>
      </w:r>
      <w:r w:rsidR="00FA1186" w:rsidRPr="007334D0">
        <w:rPr>
          <w:b/>
          <w:sz w:val="28"/>
          <w:szCs w:val="28"/>
          <w:lang w:val="uk-UA"/>
        </w:rPr>
        <w:t>рограми</w:t>
      </w:r>
    </w:p>
    <w:p w:rsidR="00FA1186" w:rsidRPr="007334D0" w:rsidRDefault="00FA1186" w:rsidP="00FA1186">
      <w:pPr>
        <w:jc w:val="center"/>
        <w:rPr>
          <w:b/>
          <w:sz w:val="16"/>
          <w:szCs w:val="16"/>
          <w:lang w:val="uk-UA"/>
        </w:rPr>
      </w:pPr>
    </w:p>
    <w:p w:rsidR="00FA1186" w:rsidRPr="007334D0" w:rsidRDefault="00FA1186" w:rsidP="00FA1186">
      <w:pPr>
        <w:tabs>
          <w:tab w:val="left" w:pos="709"/>
        </w:tabs>
        <w:jc w:val="both"/>
        <w:rPr>
          <w:sz w:val="28"/>
          <w:szCs w:val="28"/>
          <w:lang w:val="uk-UA"/>
        </w:rPr>
      </w:pPr>
      <w:r w:rsidRPr="007334D0">
        <w:rPr>
          <w:sz w:val="28"/>
          <w:szCs w:val="28"/>
          <w:lang w:val="uk-UA"/>
        </w:rPr>
        <w:tab/>
        <w:t xml:space="preserve">1. Проходження цієї Програми розпочинається діагностуванням кривдника. </w:t>
      </w:r>
    </w:p>
    <w:p w:rsidR="00FA1186" w:rsidRPr="007334D0" w:rsidRDefault="00FA1186" w:rsidP="00FA1186">
      <w:pPr>
        <w:tabs>
          <w:tab w:val="left" w:pos="709"/>
        </w:tabs>
        <w:jc w:val="both"/>
        <w:rPr>
          <w:sz w:val="28"/>
          <w:szCs w:val="28"/>
          <w:lang w:val="uk-UA"/>
        </w:rPr>
      </w:pPr>
      <w:r w:rsidRPr="007334D0">
        <w:rPr>
          <w:sz w:val="28"/>
          <w:szCs w:val="28"/>
          <w:lang w:val="uk-UA"/>
        </w:rPr>
        <w:tab/>
        <w:t xml:space="preserve">2. В основу цієї Програми покладено загальні принципи психологічної корекції та соціальної реабілітації, що полягають у поєднанні діагностичного, мотиваційного та корекційного блоків: </w:t>
      </w:r>
    </w:p>
    <w:p w:rsidR="00FA1186" w:rsidRPr="008A661A" w:rsidRDefault="00FA1186" w:rsidP="00FA1186">
      <w:pPr>
        <w:jc w:val="both"/>
        <w:rPr>
          <w:sz w:val="28"/>
          <w:szCs w:val="28"/>
        </w:rPr>
      </w:pPr>
      <w:r w:rsidRPr="007334D0">
        <w:rPr>
          <w:sz w:val="28"/>
          <w:szCs w:val="28"/>
          <w:lang w:val="uk-UA"/>
        </w:rPr>
        <w:tab/>
        <w:t>1) діагностичний блок передбачає проведення первинної діагностики причин насильницьких проявів, агресивної поведінки та підсумкової діагностик</w:t>
      </w:r>
      <w:r w:rsidR="00DB4BE0">
        <w:rPr>
          <w:sz w:val="28"/>
          <w:szCs w:val="28"/>
          <w:lang w:val="uk-UA"/>
        </w:rPr>
        <w:t>и результативності проходження П</w:t>
      </w:r>
      <w:r w:rsidRPr="007334D0">
        <w:rPr>
          <w:sz w:val="28"/>
          <w:szCs w:val="28"/>
          <w:lang w:val="uk-UA"/>
        </w:rPr>
        <w:t>рограми</w:t>
      </w:r>
      <w:r w:rsidRPr="008A661A">
        <w:rPr>
          <w:sz w:val="28"/>
          <w:szCs w:val="28"/>
        </w:rPr>
        <w:t xml:space="preserve">; </w:t>
      </w:r>
    </w:p>
    <w:p w:rsidR="00FA1186" w:rsidRPr="007334D0" w:rsidRDefault="00FA1186" w:rsidP="00FA1186">
      <w:pPr>
        <w:jc w:val="both"/>
        <w:rPr>
          <w:sz w:val="28"/>
          <w:szCs w:val="28"/>
          <w:lang w:val="uk-UA"/>
        </w:rPr>
      </w:pPr>
      <w:r w:rsidRPr="008A661A">
        <w:rPr>
          <w:sz w:val="28"/>
          <w:szCs w:val="28"/>
        </w:rPr>
        <w:tab/>
        <w:t xml:space="preserve">2) </w:t>
      </w:r>
      <w:r w:rsidRPr="007334D0">
        <w:rPr>
          <w:sz w:val="28"/>
          <w:szCs w:val="28"/>
          <w:lang w:val="uk-UA"/>
        </w:rPr>
        <w:t xml:space="preserve">мотиваційний блок спрямовано на визначення та підвищення рівня мотивації для участі у груповій формі роботи в межах цієї Програми, формування або підвищення мотивації для зміни насильницької, агресивної поведінки; </w:t>
      </w:r>
    </w:p>
    <w:p w:rsidR="00FA1186" w:rsidRPr="007334D0" w:rsidRDefault="00FA1186" w:rsidP="00FA1186">
      <w:pPr>
        <w:jc w:val="both"/>
        <w:rPr>
          <w:sz w:val="28"/>
          <w:szCs w:val="28"/>
          <w:lang w:val="uk-UA"/>
        </w:rPr>
      </w:pPr>
      <w:r w:rsidRPr="007334D0">
        <w:rPr>
          <w:sz w:val="28"/>
          <w:szCs w:val="28"/>
          <w:lang w:val="uk-UA"/>
        </w:rPr>
        <w:tab/>
        <w:t>3) корекційний блок передбачає індивідуальну та групову форми роботи.</w:t>
      </w:r>
    </w:p>
    <w:p w:rsidR="00FA1186" w:rsidRPr="007334D0" w:rsidRDefault="00FA1186" w:rsidP="00FA1186">
      <w:pPr>
        <w:tabs>
          <w:tab w:val="left" w:pos="709"/>
        </w:tabs>
        <w:jc w:val="both"/>
        <w:rPr>
          <w:sz w:val="28"/>
          <w:szCs w:val="28"/>
          <w:lang w:val="uk-UA"/>
        </w:rPr>
      </w:pPr>
      <w:r w:rsidRPr="007334D0">
        <w:rPr>
          <w:sz w:val="28"/>
          <w:szCs w:val="28"/>
          <w:lang w:val="uk-UA"/>
        </w:rPr>
        <w:t xml:space="preserve"> </w:t>
      </w:r>
      <w:r w:rsidRPr="007334D0">
        <w:rPr>
          <w:sz w:val="28"/>
          <w:szCs w:val="28"/>
          <w:lang w:val="uk-UA"/>
        </w:rPr>
        <w:tab/>
        <w:t xml:space="preserve">3. Ця Програма передбачає застосування інтерактивних форм і методів роботи з метою засвоєння інформації та відпрацювання необхідних навичок, використання на практиці отриманих знань і вмінь. </w:t>
      </w:r>
    </w:p>
    <w:p w:rsidR="00FA1186" w:rsidRPr="007334D0" w:rsidRDefault="00FA1186" w:rsidP="00FA1186">
      <w:pPr>
        <w:tabs>
          <w:tab w:val="left" w:pos="709"/>
        </w:tabs>
        <w:jc w:val="both"/>
        <w:rPr>
          <w:sz w:val="28"/>
          <w:szCs w:val="28"/>
          <w:lang w:val="uk-UA"/>
        </w:rPr>
      </w:pPr>
      <w:r w:rsidRPr="007334D0">
        <w:rPr>
          <w:sz w:val="28"/>
          <w:szCs w:val="28"/>
          <w:lang w:val="uk-UA"/>
        </w:rPr>
        <w:tab/>
        <w:t>4. Теми цієї Програми (як індивідуальних, так і групових занять) висвітлюють питання, спрямовані на розвиток особистості, мотивацію до активної участі в процесі планування подальшого життя, оволодіння навичками ненасильницького спілкування, ефективної комунікації тощо.</w:t>
      </w:r>
    </w:p>
    <w:p w:rsidR="007334D0" w:rsidRPr="007334D0" w:rsidRDefault="00FA1186" w:rsidP="007334D0">
      <w:pPr>
        <w:shd w:val="clear" w:color="auto" w:fill="FFFFFF"/>
        <w:ind w:firstLine="567"/>
        <w:jc w:val="both"/>
        <w:rPr>
          <w:sz w:val="28"/>
          <w:szCs w:val="28"/>
          <w:lang w:val="uk-UA"/>
        </w:rPr>
      </w:pPr>
      <w:r w:rsidRPr="007334D0">
        <w:rPr>
          <w:sz w:val="28"/>
          <w:szCs w:val="28"/>
          <w:lang w:val="uk-UA"/>
        </w:rPr>
        <w:lastRenderedPageBreak/>
        <w:t xml:space="preserve">  5. Проходження Програми кривдниками здійснюється на безоплатній основі.</w:t>
      </w:r>
    </w:p>
    <w:p w:rsidR="00FA1186" w:rsidRPr="007334D0" w:rsidRDefault="00FA1186" w:rsidP="007334D0">
      <w:pPr>
        <w:rPr>
          <w:b/>
          <w:sz w:val="28"/>
          <w:szCs w:val="28"/>
          <w:lang w:val="uk-UA"/>
        </w:rPr>
      </w:pPr>
    </w:p>
    <w:p w:rsidR="00FA1186" w:rsidRPr="007334D0" w:rsidRDefault="00FA1186" w:rsidP="00FA1186">
      <w:pPr>
        <w:jc w:val="center"/>
        <w:rPr>
          <w:b/>
          <w:sz w:val="28"/>
          <w:szCs w:val="28"/>
          <w:lang w:val="uk-UA"/>
        </w:rPr>
      </w:pPr>
      <w:r w:rsidRPr="007334D0">
        <w:rPr>
          <w:b/>
          <w:sz w:val="28"/>
          <w:szCs w:val="28"/>
          <w:lang w:val="uk-UA"/>
        </w:rPr>
        <w:t>V. Тематичний план Програми</w:t>
      </w:r>
    </w:p>
    <w:p w:rsidR="00FA1186" w:rsidRPr="007334D0" w:rsidRDefault="00FA1186" w:rsidP="00FA1186">
      <w:pPr>
        <w:jc w:val="center"/>
        <w:rPr>
          <w:b/>
          <w:sz w:val="16"/>
          <w:szCs w:val="16"/>
          <w:lang w:val="uk-UA"/>
        </w:rPr>
      </w:pPr>
    </w:p>
    <w:p w:rsidR="00FA1186" w:rsidRPr="007334D0" w:rsidRDefault="00FA1186" w:rsidP="00FA1186">
      <w:pPr>
        <w:tabs>
          <w:tab w:val="left" w:pos="709"/>
        </w:tabs>
        <w:jc w:val="both"/>
        <w:rPr>
          <w:sz w:val="28"/>
          <w:szCs w:val="28"/>
          <w:lang w:val="uk-UA"/>
        </w:rPr>
      </w:pPr>
      <w:r w:rsidRPr="007334D0">
        <w:rPr>
          <w:b/>
          <w:sz w:val="28"/>
          <w:szCs w:val="28"/>
          <w:lang w:val="uk-UA"/>
        </w:rPr>
        <w:tab/>
      </w:r>
      <w:r w:rsidRPr="007334D0">
        <w:rPr>
          <w:sz w:val="28"/>
          <w:szCs w:val="28"/>
          <w:lang w:val="uk-UA"/>
        </w:rPr>
        <w:t xml:space="preserve">1. Розподіл часу за блоками і темами здійснюється відповідно до додатка 1 до цієї Програми. </w:t>
      </w:r>
    </w:p>
    <w:p w:rsidR="00FA1186" w:rsidRPr="007334D0" w:rsidRDefault="00FA1186" w:rsidP="00FA1186">
      <w:pPr>
        <w:tabs>
          <w:tab w:val="left" w:pos="567"/>
          <w:tab w:val="left" w:pos="709"/>
        </w:tabs>
        <w:jc w:val="both"/>
        <w:rPr>
          <w:sz w:val="28"/>
          <w:szCs w:val="28"/>
          <w:lang w:val="uk-UA"/>
        </w:rPr>
      </w:pPr>
      <w:r w:rsidRPr="007334D0">
        <w:rPr>
          <w:sz w:val="28"/>
          <w:szCs w:val="28"/>
          <w:lang w:val="uk-UA"/>
        </w:rPr>
        <w:tab/>
        <w:t xml:space="preserve">  2. Схема роботи із кривдником відповідно до додатка 2 до цієї Програми визначається за результатами діагностики з урахуванням індивідуальних потреб, у тому числі віку, стану здоров’я, статі кривдника. </w:t>
      </w:r>
    </w:p>
    <w:p w:rsidR="00FA1186" w:rsidRPr="007334D0" w:rsidRDefault="00FA1186" w:rsidP="00FA1186">
      <w:pPr>
        <w:tabs>
          <w:tab w:val="left" w:pos="709"/>
        </w:tabs>
        <w:jc w:val="both"/>
        <w:rPr>
          <w:sz w:val="28"/>
          <w:szCs w:val="28"/>
          <w:lang w:val="uk-UA"/>
        </w:rPr>
      </w:pPr>
      <w:r w:rsidRPr="007334D0">
        <w:rPr>
          <w:sz w:val="28"/>
          <w:szCs w:val="28"/>
          <w:lang w:val="uk-UA"/>
        </w:rPr>
        <w:tab/>
        <w:t xml:space="preserve">3. Після завершення занять діагностичного та мотиваційного блоків розпочинається індивідуальна та/або групова робота. </w:t>
      </w:r>
    </w:p>
    <w:p w:rsidR="00FA1186" w:rsidRPr="007334D0" w:rsidRDefault="00FA1186" w:rsidP="00FA1186">
      <w:pPr>
        <w:shd w:val="clear" w:color="auto" w:fill="FFFFFF"/>
        <w:tabs>
          <w:tab w:val="left" w:pos="567"/>
        </w:tabs>
        <w:ind w:firstLine="567"/>
        <w:jc w:val="both"/>
        <w:rPr>
          <w:sz w:val="28"/>
          <w:szCs w:val="28"/>
          <w:lang w:val="uk-UA"/>
        </w:rPr>
      </w:pPr>
      <w:r w:rsidRPr="007334D0">
        <w:rPr>
          <w:sz w:val="28"/>
          <w:szCs w:val="28"/>
          <w:lang w:val="uk-UA"/>
        </w:rPr>
        <w:t xml:space="preserve">  4. Після завершення індивідуальної та/або групової роботи проводиться вторинна діагностика за результатами проходження  цієї Програми.</w:t>
      </w:r>
    </w:p>
    <w:p w:rsidR="00FA1186" w:rsidRPr="007334D0" w:rsidRDefault="00FA1186" w:rsidP="00FA1186">
      <w:pPr>
        <w:shd w:val="clear" w:color="auto" w:fill="FFFFFF"/>
        <w:ind w:firstLine="567"/>
        <w:jc w:val="both"/>
        <w:rPr>
          <w:sz w:val="16"/>
          <w:szCs w:val="16"/>
          <w:lang w:val="uk-UA"/>
        </w:rPr>
      </w:pPr>
    </w:p>
    <w:p w:rsidR="00FA1186" w:rsidRPr="007334D0" w:rsidRDefault="00FA1186" w:rsidP="00FA1186">
      <w:pPr>
        <w:shd w:val="clear" w:color="auto" w:fill="FFFFFF"/>
        <w:ind w:firstLine="567"/>
        <w:jc w:val="center"/>
        <w:rPr>
          <w:b/>
          <w:sz w:val="28"/>
          <w:szCs w:val="28"/>
          <w:lang w:val="uk-UA"/>
        </w:rPr>
      </w:pPr>
      <w:r w:rsidRPr="007334D0">
        <w:rPr>
          <w:b/>
          <w:sz w:val="28"/>
          <w:szCs w:val="28"/>
          <w:lang w:val="uk-UA"/>
        </w:rPr>
        <w:t>VI. Очікувані результати проходження Програми</w:t>
      </w:r>
    </w:p>
    <w:p w:rsidR="00FA1186" w:rsidRPr="007334D0" w:rsidRDefault="00FA1186" w:rsidP="00FA1186">
      <w:pPr>
        <w:shd w:val="clear" w:color="auto" w:fill="FFFFFF"/>
        <w:ind w:firstLine="567"/>
        <w:jc w:val="center"/>
        <w:rPr>
          <w:b/>
          <w:sz w:val="16"/>
          <w:szCs w:val="16"/>
          <w:lang w:val="uk-UA"/>
        </w:rPr>
      </w:pPr>
    </w:p>
    <w:p w:rsidR="00FA1186" w:rsidRPr="007334D0" w:rsidRDefault="00FA1186" w:rsidP="00FA1186">
      <w:pPr>
        <w:shd w:val="clear" w:color="auto" w:fill="FFFFFF"/>
        <w:tabs>
          <w:tab w:val="left" w:pos="567"/>
        </w:tabs>
        <w:ind w:firstLine="567"/>
        <w:jc w:val="both"/>
        <w:rPr>
          <w:sz w:val="28"/>
          <w:szCs w:val="28"/>
          <w:lang w:val="uk-UA"/>
        </w:rPr>
      </w:pPr>
      <w:r w:rsidRPr="007334D0">
        <w:rPr>
          <w:sz w:val="28"/>
          <w:szCs w:val="28"/>
          <w:lang w:val="uk-UA"/>
        </w:rPr>
        <w:t xml:space="preserve">1) </w:t>
      </w:r>
      <w:r w:rsidR="008B0808">
        <w:rPr>
          <w:sz w:val="28"/>
          <w:szCs w:val="28"/>
          <w:lang w:val="uk-UA"/>
        </w:rPr>
        <w:t xml:space="preserve"> З</w:t>
      </w:r>
      <w:r w:rsidRPr="007334D0">
        <w:rPr>
          <w:sz w:val="28"/>
          <w:szCs w:val="28"/>
          <w:lang w:val="uk-UA"/>
        </w:rPr>
        <w:t>нання:</w:t>
      </w:r>
    </w:p>
    <w:p w:rsidR="00FA1186" w:rsidRPr="007334D0" w:rsidRDefault="00FA1186" w:rsidP="00FA1186">
      <w:pPr>
        <w:pStyle w:val="a7"/>
        <w:shd w:val="clear" w:color="auto" w:fill="FFFFFF"/>
        <w:tabs>
          <w:tab w:val="left" w:pos="851"/>
        </w:tabs>
        <w:ind w:left="0" w:firstLine="709"/>
        <w:jc w:val="both"/>
        <w:rPr>
          <w:sz w:val="28"/>
          <w:szCs w:val="28"/>
          <w:lang w:val="uk-UA"/>
        </w:rPr>
      </w:pPr>
      <w:r w:rsidRPr="007334D0">
        <w:rPr>
          <w:sz w:val="28"/>
          <w:szCs w:val="28"/>
          <w:lang w:val="uk-UA"/>
        </w:rPr>
        <w:t>понять «насильство», «домашнє насильство» та «насильство за ознакою статі»;</w:t>
      </w:r>
    </w:p>
    <w:p w:rsidR="00FA1186" w:rsidRPr="007334D0" w:rsidRDefault="00FA1186" w:rsidP="00FA1186">
      <w:pPr>
        <w:pStyle w:val="a7"/>
        <w:shd w:val="clear" w:color="auto" w:fill="FFFFFF"/>
        <w:tabs>
          <w:tab w:val="left" w:pos="851"/>
        </w:tabs>
        <w:ind w:left="567"/>
        <w:jc w:val="both"/>
        <w:rPr>
          <w:sz w:val="28"/>
          <w:szCs w:val="28"/>
          <w:lang w:val="uk-UA"/>
        </w:rPr>
      </w:pPr>
      <w:r w:rsidRPr="007334D0">
        <w:rPr>
          <w:sz w:val="28"/>
          <w:szCs w:val="28"/>
          <w:lang w:val="uk-UA"/>
        </w:rPr>
        <w:t xml:space="preserve"> наслідків домашнього насильства та/або насильства за ознакою статі;</w:t>
      </w:r>
    </w:p>
    <w:p w:rsidR="00FA1186" w:rsidRPr="007334D0" w:rsidRDefault="00FA1186" w:rsidP="00FA1186">
      <w:pPr>
        <w:pStyle w:val="a7"/>
        <w:shd w:val="clear" w:color="auto" w:fill="FFFFFF"/>
        <w:tabs>
          <w:tab w:val="left" w:pos="567"/>
        </w:tabs>
        <w:ind w:left="0"/>
        <w:jc w:val="both"/>
        <w:rPr>
          <w:sz w:val="28"/>
          <w:szCs w:val="28"/>
          <w:lang w:val="uk-UA"/>
        </w:rPr>
      </w:pPr>
      <w:r w:rsidRPr="007334D0">
        <w:rPr>
          <w:sz w:val="28"/>
          <w:szCs w:val="28"/>
          <w:lang w:val="uk-UA"/>
        </w:rPr>
        <w:t xml:space="preserve">         відповідальності за вчинення домашнього насильства та/або насильства   за ознакою статі;</w:t>
      </w:r>
    </w:p>
    <w:p w:rsidR="00FA1186" w:rsidRPr="007334D0" w:rsidRDefault="00FA1186" w:rsidP="00FA1186">
      <w:pPr>
        <w:pStyle w:val="a7"/>
        <w:shd w:val="clear" w:color="auto" w:fill="FFFFFF"/>
        <w:tabs>
          <w:tab w:val="left" w:pos="851"/>
        </w:tabs>
        <w:ind w:left="567"/>
        <w:jc w:val="both"/>
        <w:rPr>
          <w:sz w:val="28"/>
          <w:szCs w:val="28"/>
          <w:lang w:val="uk-UA"/>
        </w:rPr>
      </w:pPr>
      <w:r w:rsidRPr="007334D0">
        <w:rPr>
          <w:sz w:val="28"/>
          <w:szCs w:val="28"/>
          <w:lang w:val="uk-UA"/>
        </w:rPr>
        <w:t xml:space="preserve"> ознак насильства, агресії, жорстокого поводження;</w:t>
      </w:r>
    </w:p>
    <w:p w:rsidR="00FA1186" w:rsidRPr="007334D0" w:rsidRDefault="00FA1186" w:rsidP="00FA1186">
      <w:pPr>
        <w:pStyle w:val="a7"/>
        <w:shd w:val="clear" w:color="auto" w:fill="FFFFFF"/>
        <w:tabs>
          <w:tab w:val="left" w:pos="851"/>
        </w:tabs>
        <w:ind w:left="0"/>
        <w:jc w:val="both"/>
        <w:rPr>
          <w:sz w:val="28"/>
          <w:szCs w:val="28"/>
          <w:lang w:val="uk-UA"/>
        </w:rPr>
      </w:pPr>
      <w:r w:rsidRPr="007334D0">
        <w:rPr>
          <w:sz w:val="28"/>
          <w:szCs w:val="28"/>
          <w:lang w:val="uk-UA"/>
        </w:rPr>
        <w:t xml:space="preserve">         чинників формування агресивної поведінки;</w:t>
      </w:r>
    </w:p>
    <w:p w:rsidR="00FA1186" w:rsidRPr="007334D0" w:rsidRDefault="00FA1186" w:rsidP="00FA1186">
      <w:pPr>
        <w:pStyle w:val="a7"/>
        <w:shd w:val="clear" w:color="auto" w:fill="FFFFFF"/>
        <w:tabs>
          <w:tab w:val="left" w:pos="851"/>
        </w:tabs>
        <w:ind w:left="567"/>
        <w:jc w:val="both"/>
        <w:rPr>
          <w:sz w:val="28"/>
          <w:szCs w:val="28"/>
          <w:lang w:val="uk-UA"/>
        </w:rPr>
      </w:pPr>
      <w:r w:rsidRPr="007334D0">
        <w:rPr>
          <w:sz w:val="28"/>
          <w:szCs w:val="28"/>
          <w:lang w:val="uk-UA"/>
        </w:rPr>
        <w:t xml:space="preserve"> причин виникнення та шляхів запобігання конфліктам;</w:t>
      </w:r>
    </w:p>
    <w:p w:rsidR="00FA1186" w:rsidRPr="007334D0" w:rsidRDefault="00FA1186" w:rsidP="00FA1186">
      <w:pPr>
        <w:pStyle w:val="a7"/>
        <w:shd w:val="clear" w:color="auto" w:fill="FFFFFF"/>
        <w:tabs>
          <w:tab w:val="left" w:pos="851"/>
        </w:tabs>
        <w:ind w:left="567"/>
        <w:jc w:val="both"/>
        <w:rPr>
          <w:sz w:val="28"/>
          <w:szCs w:val="28"/>
          <w:lang w:val="uk-UA"/>
        </w:rPr>
      </w:pPr>
      <w:r w:rsidRPr="007334D0">
        <w:rPr>
          <w:sz w:val="28"/>
          <w:szCs w:val="28"/>
          <w:lang w:val="uk-UA"/>
        </w:rPr>
        <w:t xml:space="preserve"> методів аналізу конфліктних ситуацій;</w:t>
      </w:r>
    </w:p>
    <w:p w:rsidR="00FA1186" w:rsidRPr="007334D0" w:rsidRDefault="00FA1186" w:rsidP="00FA1186">
      <w:pPr>
        <w:pStyle w:val="a7"/>
        <w:shd w:val="clear" w:color="auto" w:fill="FFFFFF"/>
        <w:tabs>
          <w:tab w:val="left" w:pos="851"/>
        </w:tabs>
        <w:ind w:left="567"/>
        <w:jc w:val="both"/>
        <w:rPr>
          <w:sz w:val="28"/>
          <w:szCs w:val="28"/>
          <w:lang w:val="uk-UA"/>
        </w:rPr>
      </w:pPr>
      <w:r w:rsidRPr="007334D0">
        <w:rPr>
          <w:sz w:val="28"/>
          <w:szCs w:val="28"/>
          <w:lang w:val="uk-UA"/>
        </w:rPr>
        <w:t>способів розв’язання конфліктів та визначення власної ролі в їх</w:t>
      </w:r>
    </w:p>
    <w:p w:rsidR="00FA1186" w:rsidRPr="007334D0" w:rsidRDefault="00FA1186" w:rsidP="00FA1186">
      <w:pPr>
        <w:pStyle w:val="a7"/>
        <w:shd w:val="clear" w:color="auto" w:fill="FFFFFF"/>
        <w:tabs>
          <w:tab w:val="left" w:pos="851"/>
        </w:tabs>
        <w:ind w:left="709" w:hanging="709"/>
        <w:jc w:val="both"/>
        <w:rPr>
          <w:sz w:val="28"/>
          <w:szCs w:val="28"/>
          <w:lang w:val="uk-UA"/>
        </w:rPr>
      </w:pPr>
      <w:r w:rsidRPr="007334D0">
        <w:rPr>
          <w:sz w:val="28"/>
          <w:szCs w:val="28"/>
          <w:lang w:val="uk-UA"/>
        </w:rPr>
        <w:t>розв’язанні;</w:t>
      </w:r>
    </w:p>
    <w:p w:rsidR="00FA1186" w:rsidRPr="008A661A" w:rsidRDefault="00FA1186" w:rsidP="00FA1186">
      <w:pPr>
        <w:pStyle w:val="a7"/>
        <w:shd w:val="clear" w:color="auto" w:fill="FFFFFF"/>
        <w:tabs>
          <w:tab w:val="left" w:pos="851"/>
        </w:tabs>
        <w:ind w:left="0" w:firstLine="567"/>
        <w:jc w:val="both"/>
        <w:rPr>
          <w:sz w:val="28"/>
          <w:szCs w:val="28"/>
          <w:lang w:val="uk-UA"/>
        </w:rPr>
      </w:pPr>
      <w:r w:rsidRPr="008A661A">
        <w:rPr>
          <w:sz w:val="28"/>
          <w:szCs w:val="28"/>
          <w:lang w:val="uk-UA"/>
        </w:rPr>
        <w:t>впливу гендерних стереотипів щодо соціальних ролей жінки і чоло</w:t>
      </w:r>
      <w:r w:rsidR="008B0808">
        <w:rPr>
          <w:sz w:val="28"/>
          <w:szCs w:val="28"/>
          <w:lang w:val="uk-UA"/>
        </w:rPr>
        <w:t>віка на міжособистісні стосунки.</w:t>
      </w:r>
    </w:p>
    <w:p w:rsidR="00FA1186" w:rsidRPr="008A661A" w:rsidRDefault="008B0808" w:rsidP="00FA1186">
      <w:pPr>
        <w:shd w:val="clear" w:color="auto" w:fill="FFFFFF"/>
        <w:ind w:firstLine="567"/>
        <w:jc w:val="both"/>
        <w:rPr>
          <w:sz w:val="28"/>
          <w:szCs w:val="28"/>
        </w:rPr>
      </w:pPr>
      <w:r>
        <w:rPr>
          <w:sz w:val="28"/>
          <w:szCs w:val="28"/>
        </w:rPr>
        <w:t xml:space="preserve">2)  </w:t>
      </w:r>
      <w:proofErr w:type="spellStart"/>
      <w:r>
        <w:rPr>
          <w:sz w:val="28"/>
          <w:szCs w:val="28"/>
        </w:rPr>
        <w:t>Н</w:t>
      </w:r>
      <w:r w:rsidR="00FA1186" w:rsidRPr="008A661A">
        <w:rPr>
          <w:sz w:val="28"/>
          <w:szCs w:val="28"/>
        </w:rPr>
        <w:t>авички</w:t>
      </w:r>
      <w:proofErr w:type="spellEnd"/>
      <w:r w:rsidR="00FA1186" w:rsidRPr="008A661A">
        <w:rPr>
          <w:sz w:val="28"/>
          <w:szCs w:val="28"/>
        </w:rPr>
        <w:t>:</w:t>
      </w:r>
    </w:p>
    <w:p w:rsidR="00FA1186" w:rsidRPr="008A661A" w:rsidRDefault="00FA1186" w:rsidP="00FA1186">
      <w:pPr>
        <w:pStyle w:val="a7"/>
        <w:shd w:val="clear" w:color="auto" w:fill="FFFFFF"/>
        <w:tabs>
          <w:tab w:val="left" w:pos="851"/>
        </w:tabs>
        <w:spacing w:after="150"/>
        <w:ind w:left="567"/>
        <w:jc w:val="both"/>
        <w:rPr>
          <w:sz w:val="28"/>
          <w:szCs w:val="28"/>
          <w:lang w:val="uk-UA"/>
        </w:rPr>
      </w:pPr>
      <w:r w:rsidRPr="008A661A">
        <w:rPr>
          <w:sz w:val="28"/>
          <w:szCs w:val="28"/>
          <w:lang w:val="uk-UA"/>
        </w:rPr>
        <w:t>визначати незадоволені власні потреби;</w:t>
      </w:r>
    </w:p>
    <w:p w:rsidR="00FA1186" w:rsidRPr="008A661A" w:rsidRDefault="00FA1186" w:rsidP="00FA1186">
      <w:pPr>
        <w:pStyle w:val="a7"/>
        <w:shd w:val="clear" w:color="auto" w:fill="FFFFFF"/>
        <w:tabs>
          <w:tab w:val="left" w:pos="851"/>
        </w:tabs>
        <w:spacing w:after="150"/>
        <w:ind w:left="567"/>
        <w:jc w:val="both"/>
        <w:rPr>
          <w:sz w:val="28"/>
          <w:szCs w:val="28"/>
          <w:lang w:val="uk-UA"/>
        </w:rPr>
      </w:pPr>
      <w:r w:rsidRPr="008A661A">
        <w:rPr>
          <w:sz w:val="28"/>
          <w:szCs w:val="28"/>
          <w:lang w:val="uk-UA"/>
        </w:rPr>
        <w:t xml:space="preserve">задовольняти власні потреби в </w:t>
      </w:r>
      <w:proofErr w:type="spellStart"/>
      <w:r w:rsidRPr="008A661A">
        <w:rPr>
          <w:sz w:val="28"/>
          <w:szCs w:val="28"/>
          <w:lang w:val="uk-UA"/>
        </w:rPr>
        <w:t>асертивний</w:t>
      </w:r>
      <w:proofErr w:type="spellEnd"/>
      <w:r w:rsidRPr="008A661A">
        <w:rPr>
          <w:sz w:val="28"/>
          <w:szCs w:val="28"/>
          <w:lang w:val="uk-UA"/>
        </w:rPr>
        <w:t xml:space="preserve"> спосіб;</w:t>
      </w:r>
    </w:p>
    <w:p w:rsidR="00FA1186" w:rsidRPr="008A661A" w:rsidRDefault="00FA1186" w:rsidP="00FA1186">
      <w:pPr>
        <w:pStyle w:val="a7"/>
        <w:shd w:val="clear" w:color="auto" w:fill="FFFFFF"/>
        <w:tabs>
          <w:tab w:val="left" w:pos="851"/>
        </w:tabs>
        <w:spacing w:after="150"/>
        <w:ind w:left="567"/>
        <w:jc w:val="both"/>
        <w:rPr>
          <w:sz w:val="28"/>
          <w:szCs w:val="28"/>
          <w:lang w:val="uk-UA"/>
        </w:rPr>
      </w:pPr>
      <w:r w:rsidRPr="008A661A">
        <w:rPr>
          <w:sz w:val="28"/>
          <w:szCs w:val="28"/>
          <w:lang w:val="uk-UA"/>
        </w:rPr>
        <w:t>усвідомлювати власні почуття та почуття інших людей.</w:t>
      </w:r>
    </w:p>
    <w:p w:rsidR="008B0808" w:rsidRPr="00673415" w:rsidRDefault="008B0808" w:rsidP="00FA1186">
      <w:pPr>
        <w:tabs>
          <w:tab w:val="left" w:pos="0"/>
        </w:tabs>
        <w:jc w:val="center"/>
        <w:rPr>
          <w:b/>
          <w:sz w:val="28"/>
          <w:szCs w:val="28"/>
        </w:rPr>
      </w:pPr>
    </w:p>
    <w:p w:rsidR="00FA1186" w:rsidRPr="007334D0" w:rsidRDefault="00FA1186" w:rsidP="00FA1186">
      <w:pPr>
        <w:rPr>
          <w:b/>
          <w:sz w:val="16"/>
          <w:szCs w:val="16"/>
          <w:lang w:val="uk-UA"/>
        </w:rPr>
      </w:pPr>
    </w:p>
    <w:p w:rsidR="00FA1186" w:rsidRPr="007334D0" w:rsidRDefault="00DB4BE0" w:rsidP="00FA1186">
      <w:pPr>
        <w:jc w:val="center"/>
        <w:rPr>
          <w:b/>
          <w:sz w:val="28"/>
          <w:szCs w:val="28"/>
          <w:lang w:val="uk-UA"/>
        </w:rPr>
      </w:pPr>
      <w:r>
        <w:rPr>
          <w:b/>
          <w:sz w:val="28"/>
          <w:szCs w:val="28"/>
          <w:lang w:val="uk-UA"/>
        </w:rPr>
        <w:t>VІI</w:t>
      </w:r>
      <w:r w:rsidR="00FA1186" w:rsidRPr="007334D0">
        <w:rPr>
          <w:b/>
          <w:sz w:val="28"/>
          <w:szCs w:val="28"/>
          <w:lang w:val="uk-UA"/>
        </w:rPr>
        <w:t>. Координація роботи   та контроль за виконання  Програми</w:t>
      </w:r>
    </w:p>
    <w:p w:rsidR="00FA1186" w:rsidRPr="007334D0" w:rsidRDefault="00FA1186" w:rsidP="00FA1186">
      <w:pPr>
        <w:jc w:val="center"/>
        <w:rPr>
          <w:b/>
          <w:sz w:val="16"/>
          <w:szCs w:val="16"/>
          <w:lang w:val="uk-UA"/>
        </w:rPr>
      </w:pPr>
    </w:p>
    <w:p w:rsidR="00FA1186" w:rsidRPr="007334D0" w:rsidRDefault="00FA1186" w:rsidP="00FA1186">
      <w:pPr>
        <w:tabs>
          <w:tab w:val="left" w:pos="426"/>
        </w:tabs>
        <w:jc w:val="both"/>
        <w:rPr>
          <w:sz w:val="28"/>
          <w:szCs w:val="28"/>
          <w:lang w:val="uk-UA"/>
        </w:rPr>
      </w:pPr>
      <w:r w:rsidRPr="007334D0">
        <w:rPr>
          <w:sz w:val="28"/>
          <w:szCs w:val="28"/>
          <w:lang w:val="uk-UA"/>
        </w:rPr>
        <w:tab/>
        <w:t xml:space="preserve">  Координація роботи та контроль за виконанням  Програми  покладається на управління соціального захисту населення Глухівської міської ради.</w:t>
      </w:r>
    </w:p>
    <w:p w:rsidR="00FA1186" w:rsidRPr="007334D0" w:rsidRDefault="00FA1186" w:rsidP="00FA1186">
      <w:pPr>
        <w:jc w:val="both"/>
        <w:rPr>
          <w:sz w:val="28"/>
          <w:szCs w:val="28"/>
          <w:lang w:val="uk-UA"/>
        </w:rPr>
      </w:pPr>
      <w:r w:rsidRPr="007334D0">
        <w:rPr>
          <w:sz w:val="28"/>
          <w:szCs w:val="28"/>
          <w:lang w:val="uk-UA"/>
        </w:rPr>
        <w:t xml:space="preserve">  </w:t>
      </w:r>
    </w:p>
    <w:p w:rsidR="00DB4BE0" w:rsidRDefault="00DB4BE0" w:rsidP="00FA1186">
      <w:pPr>
        <w:autoSpaceDE w:val="0"/>
        <w:autoSpaceDN w:val="0"/>
        <w:rPr>
          <w:b/>
          <w:sz w:val="28"/>
          <w:szCs w:val="28"/>
        </w:rPr>
      </w:pPr>
    </w:p>
    <w:p w:rsidR="00FA1186" w:rsidRDefault="00FA1186" w:rsidP="00FA1186">
      <w:pPr>
        <w:tabs>
          <w:tab w:val="left" w:pos="7088"/>
        </w:tabs>
        <w:rPr>
          <w:b/>
          <w:sz w:val="28"/>
          <w:szCs w:val="28"/>
          <w:lang w:val="uk-UA"/>
        </w:rPr>
      </w:pPr>
      <w:r>
        <w:rPr>
          <w:b/>
          <w:sz w:val="28"/>
          <w:szCs w:val="28"/>
          <w:lang w:val="uk-UA"/>
        </w:rPr>
        <w:t>Міський голова</w:t>
      </w:r>
      <w:r w:rsidRPr="00470133">
        <w:rPr>
          <w:b/>
          <w:sz w:val="28"/>
          <w:szCs w:val="28"/>
          <w:lang w:val="uk-UA"/>
        </w:rPr>
        <w:t xml:space="preserve">                                </w:t>
      </w:r>
      <w:r>
        <w:rPr>
          <w:b/>
          <w:sz w:val="28"/>
          <w:szCs w:val="28"/>
          <w:lang w:val="uk-UA"/>
        </w:rPr>
        <w:t xml:space="preserve">                                       Надія ВАЙЛО</w:t>
      </w:r>
    </w:p>
    <w:p w:rsidR="00056F0B" w:rsidRDefault="00056F0B" w:rsidP="00056F0B">
      <w:pPr>
        <w:jc w:val="both"/>
        <w:rPr>
          <w:sz w:val="28"/>
          <w:szCs w:val="28"/>
          <w:lang w:val="uk-UA"/>
        </w:rPr>
      </w:pPr>
    </w:p>
    <w:p w:rsidR="00DB4BE0" w:rsidRDefault="00DB4BE0" w:rsidP="00056F0B">
      <w:pPr>
        <w:jc w:val="both"/>
        <w:rPr>
          <w:sz w:val="28"/>
          <w:szCs w:val="28"/>
          <w:lang w:val="uk-UA"/>
        </w:rPr>
      </w:pPr>
    </w:p>
    <w:p w:rsidR="00FA1186" w:rsidRPr="00056F0B" w:rsidRDefault="00FA1186" w:rsidP="00FA1186">
      <w:pPr>
        <w:ind w:left="6372"/>
        <w:jc w:val="both"/>
        <w:rPr>
          <w:sz w:val="28"/>
          <w:szCs w:val="28"/>
        </w:rPr>
      </w:pPr>
      <w:proofErr w:type="spellStart"/>
      <w:r w:rsidRPr="00056F0B">
        <w:rPr>
          <w:sz w:val="28"/>
          <w:szCs w:val="28"/>
        </w:rPr>
        <w:lastRenderedPageBreak/>
        <w:t>Додаток</w:t>
      </w:r>
      <w:proofErr w:type="spellEnd"/>
      <w:r w:rsidRPr="00056F0B">
        <w:rPr>
          <w:sz w:val="28"/>
          <w:szCs w:val="28"/>
        </w:rPr>
        <w:t xml:space="preserve"> 1 </w:t>
      </w:r>
    </w:p>
    <w:p w:rsidR="00FA1186" w:rsidRPr="00056F0B" w:rsidRDefault="00FA1186" w:rsidP="00FA1186">
      <w:pPr>
        <w:ind w:left="6372"/>
        <w:jc w:val="both"/>
        <w:rPr>
          <w:sz w:val="28"/>
          <w:szCs w:val="28"/>
        </w:rPr>
      </w:pPr>
      <w:r w:rsidRPr="00056F0B">
        <w:rPr>
          <w:sz w:val="28"/>
          <w:szCs w:val="28"/>
        </w:rPr>
        <w:t xml:space="preserve">до </w:t>
      </w:r>
      <w:proofErr w:type="spellStart"/>
      <w:r w:rsidRPr="00056F0B">
        <w:rPr>
          <w:sz w:val="28"/>
          <w:szCs w:val="28"/>
        </w:rPr>
        <w:t>Програми</w:t>
      </w:r>
      <w:proofErr w:type="spellEnd"/>
      <w:r w:rsidRPr="00056F0B">
        <w:rPr>
          <w:sz w:val="28"/>
          <w:szCs w:val="28"/>
        </w:rPr>
        <w:t xml:space="preserve"> </w:t>
      </w:r>
    </w:p>
    <w:p w:rsidR="00FA1186" w:rsidRPr="00056F0B" w:rsidRDefault="00FA1186" w:rsidP="00FA1186">
      <w:pPr>
        <w:ind w:left="5663" w:firstLine="709"/>
        <w:jc w:val="both"/>
        <w:rPr>
          <w:sz w:val="28"/>
          <w:szCs w:val="28"/>
        </w:rPr>
      </w:pPr>
      <w:r w:rsidRPr="00056F0B">
        <w:rPr>
          <w:sz w:val="28"/>
          <w:szCs w:val="28"/>
        </w:rPr>
        <w:t xml:space="preserve">(пункт 1 </w:t>
      </w:r>
      <w:proofErr w:type="spellStart"/>
      <w:r w:rsidRPr="00056F0B">
        <w:rPr>
          <w:sz w:val="28"/>
          <w:szCs w:val="28"/>
        </w:rPr>
        <w:t>розділу</w:t>
      </w:r>
      <w:proofErr w:type="spellEnd"/>
      <w:r w:rsidRPr="00056F0B">
        <w:rPr>
          <w:sz w:val="28"/>
          <w:szCs w:val="28"/>
        </w:rPr>
        <w:t xml:space="preserve"> </w:t>
      </w:r>
      <w:r w:rsidRPr="00056F0B">
        <w:rPr>
          <w:sz w:val="28"/>
          <w:szCs w:val="28"/>
          <w:lang w:val="en-US"/>
        </w:rPr>
        <w:t>V</w:t>
      </w:r>
      <w:r w:rsidRPr="00056F0B">
        <w:rPr>
          <w:sz w:val="28"/>
          <w:szCs w:val="28"/>
        </w:rPr>
        <w:t>)</w:t>
      </w:r>
    </w:p>
    <w:p w:rsidR="00FA1186" w:rsidRPr="00056F0B" w:rsidRDefault="00FA1186" w:rsidP="00FA1186">
      <w:pPr>
        <w:jc w:val="both"/>
        <w:rPr>
          <w:sz w:val="28"/>
          <w:szCs w:val="28"/>
        </w:rPr>
      </w:pPr>
    </w:p>
    <w:p w:rsidR="00FA1186" w:rsidRPr="00056F0B" w:rsidRDefault="00FA1186" w:rsidP="00FA1186">
      <w:pPr>
        <w:jc w:val="both"/>
        <w:rPr>
          <w:sz w:val="28"/>
          <w:szCs w:val="28"/>
        </w:rPr>
      </w:pPr>
    </w:p>
    <w:p w:rsidR="00FA1186" w:rsidRPr="00056F0B" w:rsidRDefault="00FA1186" w:rsidP="00FA1186">
      <w:pPr>
        <w:jc w:val="center"/>
        <w:rPr>
          <w:sz w:val="28"/>
          <w:szCs w:val="28"/>
        </w:rPr>
      </w:pPr>
      <w:r w:rsidRPr="00056F0B">
        <w:rPr>
          <w:sz w:val="28"/>
          <w:szCs w:val="28"/>
        </w:rPr>
        <w:t>ЗАХОДИ ПРОГРАМИ</w:t>
      </w:r>
    </w:p>
    <w:p w:rsidR="00FA1186" w:rsidRPr="00056F0B" w:rsidRDefault="00FA1186" w:rsidP="00FA1186">
      <w:pPr>
        <w:jc w:val="center"/>
        <w:rPr>
          <w:sz w:val="28"/>
          <w:szCs w:val="28"/>
        </w:rPr>
      </w:pPr>
      <w:r w:rsidRPr="00056F0B">
        <w:rPr>
          <w:sz w:val="28"/>
          <w:szCs w:val="28"/>
        </w:rPr>
        <w:t>(</w:t>
      </w:r>
      <w:proofErr w:type="spellStart"/>
      <w:r w:rsidRPr="00056F0B">
        <w:rPr>
          <w:sz w:val="28"/>
          <w:szCs w:val="28"/>
        </w:rPr>
        <w:t>розподіл</w:t>
      </w:r>
      <w:proofErr w:type="spellEnd"/>
      <w:r w:rsidRPr="00056F0B">
        <w:rPr>
          <w:sz w:val="28"/>
          <w:szCs w:val="28"/>
        </w:rPr>
        <w:t xml:space="preserve"> часу за модулями і темами)</w:t>
      </w:r>
    </w:p>
    <w:p w:rsidR="00FA1186" w:rsidRPr="00056F0B" w:rsidRDefault="00FA1186" w:rsidP="00FA1186">
      <w:pPr>
        <w:jc w:val="both"/>
        <w:rPr>
          <w:sz w:val="28"/>
          <w:szCs w:val="28"/>
        </w:rPr>
      </w:pPr>
    </w:p>
    <w:tbl>
      <w:tblPr>
        <w:tblW w:w="5000" w:type="pct"/>
        <w:tblCellMar>
          <w:top w:w="15" w:type="dxa"/>
          <w:left w:w="15" w:type="dxa"/>
          <w:bottom w:w="15" w:type="dxa"/>
          <w:right w:w="15" w:type="dxa"/>
        </w:tblCellMar>
        <w:tblLook w:val="04A0" w:firstRow="1" w:lastRow="0" w:firstColumn="1" w:lastColumn="0" w:noHBand="0" w:noVBand="1"/>
      </w:tblPr>
      <w:tblGrid>
        <w:gridCol w:w="1310"/>
        <w:gridCol w:w="5368"/>
        <w:gridCol w:w="1871"/>
        <w:gridCol w:w="1119"/>
      </w:tblGrid>
      <w:tr w:rsidR="00056F0B" w:rsidRPr="00056F0B" w:rsidTr="00206DD0">
        <w:trPr>
          <w:trHeight w:val="60"/>
        </w:trPr>
        <w:tc>
          <w:tcPr>
            <w:tcW w:w="1310" w:type="dxa"/>
            <w:vMerge w:val="restart"/>
            <w:tcBorders>
              <w:top w:val="single" w:sz="6" w:space="0" w:color="000000"/>
              <w:left w:val="single" w:sz="6" w:space="0" w:color="000000"/>
              <w:bottom w:val="single" w:sz="6" w:space="0" w:color="000000"/>
              <w:right w:val="single" w:sz="6" w:space="0" w:color="000000"/>
            </w:tcBorders>
            <w:shd w:val="clear" w:color="auto" w:fill="FFFFFF"/>
            <w:hideMark/>
          </w:tcPr>
          <w:p w:rsidR="00FA1186" w:rsidRPr="00056F0B" w:rsidRDefault="00FA1186" w:rsidP="00206DD0">
            <w:pPr>
              <w:spacing w:before="150" w:after="150"/>
              <w:jc w:val="center"/>
              <w:rPr>
                <w:sz w:val="28"/>
                <w:szCs w:val="28"/>
              </w:rPr>
            </w:pPr>
            <w:r w:rsidRPr="00056F0B">
              <w:rPr>
                <w:b/>
                <w:bCs/>
                <w:sz w:val="28"/>
                <w:szCs w:val="28"/>
              </w:rPr>
              <w:t>№</w:t>
            </w:r>
          </w:p>
        </w:tc>
        <w:tc>
          <w:tcPr>
            <w:tcW w:w="5368" w:type="dxa"/>
            <w:vMerge w:val="restart"/>
            <w:tcBorders>
              <w:top w:val="single" w:sz="6" w:space="0" w:color="000000"/>
              <w:left w:val="nil"/>
              <w:bottom w:val="single" w:sz="6" w:space="0" w:color="000000"/>
              <w:right w:val="single" w:sz="6" w:space="0" w:color="000000"/>
            </w:tcBorders>
            <w:shd w:val="clear" w:color="auto" w:fill="FFFFFF"/>
            <w:hideMark/>
          </w:tcPr>
          <w:p w:rsidR="00FA1186" w:rsidRPr="00056F0B" w:rsidRDefault="00FA1186" w:rsidP="00206DD0">
            <w:pPr>
              <w:spacing w:before="150" w:after="150"/>
              <w:jc w:val="center"/>
              <w:rPr>
                <w:sz w:val="28"/>
                <w:szCs w:val="28"/>
              </w:rPr>
            </w:pPr>
            <w:proofErr w:type="spellStart"/>
            <w:r w:rsidRPr="00056F0B">
              <w:rPr>
                <w:b/>
                <w:bCs/>
                <w:sz w:val="28"/>
                <w:szCs w:val="28"/>
              </w:rPr>
              <w:t>Назва</w:t>
            </w:r>
            <w:proofErr w:type="spellEnd"/>
            <w:r w:rsidRPr="00056F0B">
              <w:rPr>
                <w:b/>
                <w:bCs/>
                <w:sz w:val="28"/>
                <w:szCs w:val="28"/>
              </w:rPr>
              <w:t xml:space="preserve"> блоку, теми</w:t>
            </w:r>
          </w:p>
        </w:tc>
        <w:tc>
          <w:tcPr>
            <w:tcW w:w="2990" w:type="dxa"/>
            <w:gridSpan w:val="2"/>
            <w:tcBorders>
              <w:top w:val="single" w:sz="6" w:space="0" w:color="000000"/>
              <w:left w:val="nil"/>
              <w:bottom w:val="single" w:sz="6" w:space="0" w:color="000000"/>
              <w:right w:val="single" w:sz="6" w:space="0" w:color="000000"/>
            </w:tcBorders>
            <w:shd w:val="clear" w:color="auto" w:fill="FFFFFF"/>
            <w:hideMark/>
          </w:tcPr>
          <w:p w:rsidR="00FA1186" w:rsidRPr="00056F0B" w:rsidRDefault="00FA1186" w:rsidP="00206DD0">
            <w:pPr>
              <w:spacing w:before="150" w:after="150" w:line="60" w:lineRule="atLeast"/>
              <w:jc w:val="center"/>
              <w:rPr>
                <w:sz w:val="28"/>
                <w:szCs w:val="28"/>
              </w:rPr>
            </w:pPr>
            <w:proofErr w:type="spellStart"/>
            <w:r w:rsidRPr="00056F0B">
              <w:rPr>
                <w:b/>
                <w:bCs/>
                <w:sz w:val="28"/>
                <w:szCs w:val="28"/>
              </w:rPr>
              <w:t>Кількість</w:t>
            </w:r>
            <w:proofErr w:type="spellEnd"/>
            <w:r w:rsidRPr="00056F0B">
              <w:rPr>
                <w:b/>
                <w:bCs/>
                <w:sz w:val="28"/>
                <w:szCs w:val="28"/>
              </w:rPr>
              <w:t xml:space="preserve"> годин</w:t>
            </w:r>
          </w:p>
        </w:tc>
      </w:tr>
      <w:tr w:rsidR="00056F0B" w:rsidRPr="00056F0B" w:rsidTr="00206DD0">
        <w:trPr>
          <w:trHeight w:val="60"/>
        </w:trPr>
        <w:tc>
          <w:tcPr>
            <w:tcW w:w="1310"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A1186" w:rsidRPr="00056F0B" w:rsidRDefault="00FA1186" w:rsidP="00206DD0">
            <w:pPr>
              <w:rPr>
                <w:sz w:val="28"/>
                <w:szCs w:val="28"/>
              </w:rPr>
            </w:pPr>
          </w:p>
        </w:tc>
        <w:tc>
          <w:tcPr>
            <w:tcW w:w="5368" w:type="dxa"/>
            <w:vMerge/>
            <w:tcBorders>
              <w:top w:val="single" w:sz="6" w:space="0" w:color="000000"/>
              <w:left w:val="nil"/>
              <w:bottom w:val="single" w:sz="6" w:space="0" w:color="000000"/>
              <w:right w:val="single" w:sz="6" w:space="0" w:color="000000"/>
            </w:tcBorders>
            <w:shd w:val="clear" w:color="auto" w:fill="FFFFFF"/>
            <w:vAlign w:val="center"/>
            <w:hideMark/>
          </w:tcPr>
          <w:p w:rsidR="00FA1186" w:rsidRPr="00056F0B" w:rsidRDefault="00FA1186" w:rsidP="00206DD0">
            <w:pPr>
              <w:rPr>
                <w:sz w:val="28"/>
                <w:szCs w:val="28"/>
              </w:rPr>
            </w:pPr>
          </w:p>
        </w:tc>
        <w:tc>
          <w:tcPr>
            <w:tcW w:w="1871" w:type="dxa"/>
            <w:tcBorders>
              <w:top w:val="nil"/>
              <w:left w:val="nil"/>
              <w:bottom w:val="single" w:sz="6" w:space="0" w:color="000000"/>
              <w:right w:val="single" w:sz="6" w:space="0" w:color="000000"/>
            </w:tcBorders>
            <w:shd w:val="clear" w:color="auto" w:fill="FFFFFF"/>
            <w:hideMark/>
          </w:tcPr>
          <w:p w:rsidR="00FA1186" w:rsidRPr="00056F0B" w:rsidRDefault="00FA1186" w:rsidP="00206DD0">
            <w:pPr>
              <w:spacing w:before="150" w:after="150" w:line="60" w:lineRule="atLeast"/>
              <w:jc w:val="center"/>
              <w:rPr>
                <w:sz w:val="28"/>
                <w:szCs w:val="28"/>
              </w:rPr>
            </w:pPr>
            <w:proofErr w:type="spellStart"/>
            <w:r w:rsidRPr="00056F0B">
              <w:rPr>
                <w:b/>
                <w:bCs/>
                <w:sz w:val="28"/>
                <w:szCs w:val="28"/>
              </w:rPr>
              <w:t>індивідуальна</w:t>
            </w:r>
            <w:proofErr w:type="spellEnd"/>
            <w:r w:rsidRPr="00056F0B">
              <w:rPr>
                <w:b/>
                <w:bCs/>
                <w:sz w:val="28"/>
                <w:szCs w:val="28"/>
              </w:rPr>
              <w:t xml:space="preserve"> робота</w:t>
            </w:r>
          </w:p>
        </w:tc>
        <w:tc>
          <w:tcPr>
            <w:tcW w:w="1119" w:type="dxa"/>
            <w:tcBorders>
              <w:top w:val="nil"/>
              <w:left w:val="nil"/>
              <w:bottom w:val="single" w:sz="6" w:space="0" w:color="000000"/>
              <w:right w:val="single" w:sz="6" w:space="0" w:color="000000"/>
            </w:tcBorders>
            <w:shd w:val="clear" w:color="auto" w:fill="FFFFFF"/>
            <w:hideMark/>
          </w:tcPr>
          <w:p w:rsidR="00FA1186" w:rsidRPr="00056F0B" w:rsidRDefault="00FA1186" w:rsidP="00206DD0">
            <w:pPr>
              <w:spacing w:before="150" w:after="150" w:line="60" w:lineRule="atLeast"/>
              <w:jc w:val="center"/>
              <w:rPr>
                <w:sz w:val="28"/>
                <w:szCs w:val="28"/>
              </w:rPr>
            </w:pPr>
            <w:proofErr w:type="spellStart"/>
            <w:r w:rsidRPr="00056F0B">
              <w:rPr>
                <w:b/>
                <w:bCs/>
                <w:sz w:val="28"/>
                <w:szCs w:val="28"/>
              </w:rPr>
              <w:t>групова</w:t>
            </w:r>
            <w:proofErr w:type="spellEnd"/>
            <w:r w:rsidRPr="00056F0B">
              <w:rPr>
                <w:sz w:val="28"/>
                <w:szCs w:val="28"/>
              </w:rPr>
              <w:br/>
            </w:r>
            <w:r w:rsidRPr="00056F0B">
              <w:rPr>
                <w:b/>
                <w:bCs/>
                <w:sz w:val="28"/>
                <w:szCs w:val="28"/>
              </w:rPr>
              <w:t>робота</w:t>
            </w:r>
          </w:p>
        </w:tc>
      </w:tr>
      <w:tr w:rsidR="00056F0B" w:rsidRPr="00056F0B" w:rsidTr="00206DD0">
        <w:trPr>
          <w:trHeight w:val="60"/>
        </w:trPr>
        <w:tc>
          <w:tcPr>
            <w:tcW w:w="1310" w:type="dxa"/>
            <w:tcBorders>
              <w:top w:val="nil"/>
              <w:left w:val="single" w:sz="6" w:space="0" w:color="000000"/>
              <w:bottom w:val="single" w:sz="6" w:space="0" w:color="000000"/>
              <w:right w:val="single" w:sz="6" w:space="0" w:color="000000"/>
            </w:tcBorders>
            <w:shd w:val="clear" w:color="auto" w:fill="FFFFFF"/>
            <w:hideMark/>
          </w:tcPr>
          <w:p w:rsidR="00FA1186" w:rsidRPr="00056F0B" w:rsidRDefault="00FA1186" w:rsidP="00206DD0">
            <w:pPr>
              <w:spacing w:before="150" w:after="150" w:line="60" w:lineRule="atLeast"/>
              <w:jc w:val="center"/>
              <w:rPr>
                <w:sz w:val="28"/>
                <w:szCs w:val="28"/>
              </w:rPr>
            </w:pPr>
            <w:r w:rsidRPr="00056F0B">
              <w:rPr>
                <w:sz w:val="28"/>
                <w:szCs w:val="28"/>
              </w:rPr>
              <w:t>1</w:t>
            </w:r>
          </w:p>
        </w:tc>
        <w:tc>
          <w:tcPr>
            <w:tcW w:w="5368" w:type="dxa"/>
            <w:tcBorders>
              <w:top w:val="nil"/>
              <w:left w:val="nil"/>
              <w:bottom w:val="single" w:sz="6" w:space="0" w:color="000000"/>
              <w:right w:val="single" w:sz="6" w:space="0" w:color="000000"/>
            </w:tcBorders>
            <w:shd w:val="clear" w:color="auto" w:fill="FFFFFF"/>
            <w:hideMark/>
          </w:tcPr>
          <w:p w:rsidR="00FA1186" w:rsidRPr="00056F0B" w:rsidRDefault="00FA1186" w:rsidP="00206DD0">
            <w:pPr>
              <w:spacing w:before="150" w:after="150" w:line="60" w:lineRule="atLeast"/>
              <w:jc w:val="center"/>
              <w:rPr>
                <w:sz w:val="28"/>
                <w:szCs w:val="28"/>
              </w:rPr>
            </w:pPr>
            <w:r w:rsidRPr="00056F0B">
              <w:rPr>
                <w:sz w:val="28"/>
                <w:szCs w:val="28"/>
              </w:rPr>
              <w:t>2</w:t>
            </w:r>
          </w:p>
        </w:tc>
        <w:tc>
          <w:tcPr>
            <w:tcW w:w="1871" w:type="dxa"/>
            <w:tcBorders>
              <w:top w:val="nil"/>
              <w:left w:val="nil"/>
              <w:bottom w:val="single" w:sz="6" w:space="0" w:color="000000"/>
              <w:right w:val="single" w:sz="6" w:space="0" w:color="000000"/>
            </w:tcBorders>
            <w:shd w:val="clear" w:color="auto" w:fill="FFFFFF"/>
            <w:hideMark/>
          </w:tcPr>
          <w:p w:rsidR="00FA1186" w:rsidRPr="00056F0B" w:rsidRDefault="00FA1186" w:rsidP="00206DD0">
            <w:pPr>
              <w:spacing w:before="150" w:after="150" w:line="60" w:lineRule="atLeast"/>
              <w:jc w:val="center"/>
              <w:rPr>
                <w:sz w:val="28"/>
                <w:szCs w:val="28"/>
              </w:rPr>
            </w:pPr>
            <w:r w:rsidRPr="00056F0B">
              <w:rPr>
                <w:sz w:val="28"/>
                <w:szCs w:val="28"/>
              </w:rPr>
              <w:t>3</w:t>
            </w:r>
          </w:p>
        </w:tc>
        <w:tc>
          <w:tcPr>
            <w:tcW w:w="1119" w:type="dxa"/>
            <w:tcBorders>
              <w:top w:val="nil"/>
              <w:left w:val="nil"/>
              <w:bottom w:val="single" w:sz="6" w:space="0" w:color="000000"/>
              <w:right w:val="single" w:sz="6" w:space="0" w:color="000000"/>
            </w:tcBorders>
            <w:shd w:val="clear" w:color="auto" w:fill="FFFFFF"/>
            <w:hideMark/>
          </w:tcPr>
          <w:p w:rsidR="00FA1186" w:rsidRPr="00056F0B" w:rsidRDefault="00FA1186" w:rsidP="00206DD0">
            <w:pPr>
              <w:spacing w:before="150" w:after="150" w:line="60" w:lineRule="atLeast"/>
              <w:jc w:val="center"/>
              <w:rPr>
                <w:sz w:val="28"/>
                <w:szCs w:val="28"/>
              </w:rPr>
            </w:pPr>
            <w:r w:rsidRPr="00056F0B">
              <w:rPr>
                <w:sz w:val="28"/>
                <w:szCs w:val="28"/>
              </w:rPr>
              <w:t>4</w:t>
            </w:r>
          </w:p>
        </w:tc>
      </w:tr>
      <w:tr w:rsidR="00056F0B" w:rsidRPr="00056F0B" w:rsidTr="00206DD0">
        <w:trPr>
          <w:trHeight w:val="60"/>
        </w:trPr>
        <w:tc>
          <w:tcPr>
            <w:tcW w:w="1310" w:type="dxa"/>
            <w:tcBorders>
              <w:top w:val="nil"/>
              <w:left w:val="single" w:sz="6" w:space="0" w:color="000000"/>
              <w:bottom w:val="single" w:sz="6" w:space="0" w:color="000000"/>
              <w:right w:val="single" w:sz="6" w:space="0" w:color="000000"/>
            </w:tcBorders>
            <w:shd w:val="clear" w:color="auto" w:fill="FFFFFF"/>
            <w:hideMark/>
          </w:tcPr>
          <w:p w:rsidR="00FA1186" w:rsidRPr="00056F0B" w:rsidRDefault="00FA1186" w:rsidP="00206DD0">
            <w:pPr>
              <w:spacing w:before="150" w:after="150" w:line="60" w:lineRule="atLeast"/>
              <w:rPr>
                <w:sz w:val="28"/>
                <w:szCs w:val="28"/>
              </w:rPr>
            </w:pPr>
            <w:r w:rsidRPr="00056F0B">
              <w:rPr>
                <w:b/>
                <w:bCs/>
                <w:sz w:val="28"/>
                <w:szCs w:val="28"/>
              </w:rPr>
              <w:t>Блок 1</w:t>
            </w:r>
          </w:p>
        </w:tc>
        <w:tc>
          <w:tcPr>
            <w:tcW w:w="5368" w:type="dxa"/>
            <w:tcBorders>
              <w:top w:val="nil"/>
              <w:left w:val="nil"/>
              <w:bottom w:val="single" w:sz="6" w:space="0" w:color="000000"/>
              <w:right w:val="single" w:sz="6" w:space="0" w:color="000000"/>
            </w:tcBorders>
            <w:shd w:val="clear" w:color="auto" w:fill="FFFFFF"/>
            <w:hideMark/>
          </w:tcPr>
          <w:p w:rsidR="00FA1186" w:rsidRPr="00056F0B" w:rsidRDefault="00FA1186" w:rsidP="00206DD0">
            <w:pPr>
              <w:spacing w:before="150" w:after="150" w:line="60" w:lineRule="atLeast"/>
              <w:rPr>
                <w:sz w:val="28"/>
                <w:szCs w:val="28"/>
              </w:rPr>
            </w:pPr>
            <w:proofErr w:type="spellStart"/>
            <w:r w:rsidRPr="00056F0B">
              <w:rPr>
                <w:b/>
                <w:bCs/>
                <w:sz w:val="28"/>
                <w:szCs w:val="28"/>
              </w:rPr>
              <w:t>Зміст</w:t>
            </w:r>
            <w:proofErr w:type="spellEnd"/>
            <w:r w:rsidRPr="00056F0B">
              <w:rPr>
                <w:b/>
                <w:bCs/>
                <w:sz w:val="28"/>
                <w:szCs w:val="28"/>
              </w:rPr>
              <w:t xml:space="preserve"> і </w:t>
            </w:r>
            <w:proofErr w:type="spellStart"/>
            <w:r w:rsidRPr="00056F0B">
              <w:rPr>
                <w:b/>
                <w:bCs/>
                <w:sz w:val="28"/>
                <w:szCs w:val="28"/>
              </w:rPr>
              <w:t>методи</w:t>
            </w:r>
            <w:proofErr w:type="spellEnd"/>
            <w:r w:rsidRPr="00056F0B">
              <w:rPr>
                <w:b/>
                <w:bCs/>
                <w:sz w:val="28"/>
                <w:szCs w:val="28"/>
              </w:rPr>
              <w:t xml:space="preserve"> </w:t>
            </w:r>
            <w:proofErr w:type="spellStart"/>
            <w:r w:rsidRPr="00056F0B">
              <w:rPr>
                <w:b/>
                <w:bCs/>
                <w:sz w:val="28"/>
                <w:szCs w:val="28"/>
              </w:rPr>
              <w:t>діагностики</w:t>
            </w:r>
            <w:proofErr w:type="spellEnd"/>
            <w:r w:rsidRPr="00056F0B">
              <w:rPr>
                <w:b/>
                <w:bCs/>
                <w:sz w:val="28"/>
                <w:szCs w:val="28"/>
              </w:rPr>
              <w:t xml:space="preserve"> </w:t>
            </w:r>
            <w:proofErr w:type="spellStart"/>
            <w:r w:rsidRPr="00056F0B">
              <w:rPr>
                <w:b/>
                <w:bCs/>
                <w:sz w:val="28"/>
                <w:szCs w:val="28"/>
              </w:rPr>
              <w:t>психоемоційного</w:t>
            </w:r>
            <w:proofErr w:type="spellEnd"/>
            <w:r w:rsidRPr="00056F0B">
              <w:rPr>
                <w:b/>
                <w:bCs/>
                <w:sz w:val="28"/>
                <w:szCs w:val="28"/>
              </w:rPr>
              <w:t xml:space="preserve"> стану </w:t>
            </w:r>
            <w:proofErr w:type="spellStart"/>
            <w:r w:rsidRPr="00056F0B">
              <w:rPr>
                <w:b/>
                <w:bCs/>
                <w:sz w:val="28"/>
                <w:szCs w:val="28"/>
              </w:rPr>
              <w:t>кривдника</w:t>
            </w:r>
            <w:proofErr w:type="spellEnd"/>
          </w:p>
        </w:tc>
        <w:tc>
          <w:tcPr>
            <w:tcW w:w="1871" w:type="dxa"/>
            <w:tcBorders>
              <w:top w:val="nil"/>
              <w:left w:val="nil"/>
              <w:bottom w:val="single" w:sz="6" w:space="0" w:color="000000"/>
              <w:right w:val="single" w:sz="6" w:space="0" w:color="000000"/>
            </w:tcBorders>
            <w:shd w:val="clear" w:color="auto" w:fill="FFFFFF"/>
            <w:hideMark/>
          </w:tcPr>
          <w:p w:rsidR="00FA1186" w:rsidRPr="00056F0B" w:rsidRDefault="00FA1186" w:rsidP="00206DD0">
            <w:pPr>
              <w:spacing w:before="150" w:after="150" w:line="60" w:lineRule="atLeast"/>
              <w:jc w:val="center"/>
              <w:rPr>
                <w:sz w:val="28"/>
                <w:szCs w:val="28"/>
              </w:rPr>
            </w:pPr>
            <w:r w:rsidRPr="00056F0B">
              <w:rPr>
                <w:b/>
                <w:bCs/>
                <w:sz w:val="28"/>
                <w:szCs w:val="28"/>
              </w:rPr>
              <w:t>6 год</w:t>
            </w:r>
          </w:p>
        </w:tc>
        <w:tc>
          <w:tcPr>
            <w:tcW w:w="1119" w:type="dxa"/>
            <w:tcBorders>
              <w:top w:val="nil"/>
              <w:left w:val="nil"/>
              <w:bottom w:val="single" w:sz="6" w:space="0" w:color="000000"/>
              <w:right w:val="single" w:sz="6" w:space="0" w:color="000000"/>
            </w:tcBorders>
            <w:shd w:val="clear" w:color="auto" w:fill="FFFFFF"/>
            <w:hideMark/>
          </w:tcPr>
          <w:p w:rsidR="00FA1186" w:rsidRPr="00056F0B" w:rsidRDefault="00FA1186" w:rsidP="00206DD0">
            <w:pPr>
              <w:rPr>
                <w:sz w:val="28"/>
                <w:szCs w:val="28"/>
              </w:rPr>
            </w:pPr>
          </w:p>
        </w:tc>
      </w:tr>
      <w:tr w:rsidR="00056F0B" w:rsidRPr="00056F0B" w:rsidTr="00206DD0">
        <w:trPr>
          <w:trHeight w:val="60"/>
        </w:trPr>
        <w:tc>
          <w:tcPr>
            <w:tcW w:w="1310" w:type="dxa"/>
            <w:tcBorders>
              <w:top w:val="nil"/>
              <w:left w:val="single" w:sz="6" w:space="0" w:color="000000"/>
              <w:bottom w:val="single" w:sz="6" w:space="0" w:color="000000"/>
              <w:right w:val="single" w:sz="6" w:space="0" w:color="000000"/>
            </w:tcBorders>
            <w:shd w:val="clear" w:color="auto" w:fill="FFFFFF"/>
            <w:hideMark/>
          </w:tcPr>
          <w:p w:rsidR="00FA1186" w:rsidRPr="00056F0B" w:rsidRDefault="00FA1186" w:rsidP="00206DD0">
            <w:pPr>
              <w:spacing w:before="150" w:after="150" w:line="60" w:lineRule="atLeast"/>
              <w:rPr>
                <w:sz w:val="28"/>
                <w:szCs w:val="28"/>
              </w:rPr>
            </w:pPr>
            <w:proofErr w:type="spellStart"/>
            <w:r w:rsidRPr="00056F0B">
              <w:rPr>
                <w:sz w:val="28"/>
                <w:szCs w:val="28"/>
              </w:rPr>
              <w:t>Частина</w:t>
            </w:r>
            <w:proofErr w:type="spellEnd"/>
            <w:r w:rsidRPr="00056F0B">
              <w:rPr>
                <w:sz w:val="28"/>
                <w:szCs w:val="28"/>
              </w:rPr>
              <w:t xml:space="preserve"> 1</w:t>
            </w:r>
          </w:p>
        </w:tc>
        <w:tc>
          <w:tcPr>
            <w:tcW w:w="5368" w:type="dxa"/>
            <w:tcBorders>
              <w:top w:val="nil"/>
              <w:left w:val="nil"/>
              <w:bottom w:val="single" w:sz="6" w:space="0" w:color="000000"/>
              <w:right w:val="single" w:sz="6" w:space="0" w:color="000000"/>
            </w:tcBorders>
            <w:shd w:val="clear" w:color="auto" w:fill="FFFFFF"/>
            <w:hideMark/>
          </w:tcPr>
          <w:p w:rsidR="00FA1186" w:rsidRPr="00056F0B" w:rsidRDefault="00FA1186" w:rsidP="00206DD0">
            <w:pPr>
              <w:spacing w:before="150" w:after="150" w:line="60" w:lineRule="atLeast"/>
              <w:rPr>
                <w:sz w:val="28"/>
                <w:szCs w:val="28"/>
              </w:rPr>
            </w:pPr>
            <w:proofErr w:type="spellStart"/>
            <w:r w:rsidRPr="00056F0B">
              <w:rPr>
                <w:sz w:val="28"/>
                <w:szCs w:val="28"/>
              </w:rPr>
              <w:t>Діагностичні</w:t>
            </w:r>
            <w:proofErr w:type="spellEnd"/>
            <w:r w:rsidRPr="00056F0B">
              <w:rPr>
                <w:sz w:val="28"/>
                <w:szCs w:val="28"/>
              </w:rPr>
              <w:t xml:space="preserve"> методики, </w:t>
            </w:r>
            <w:proofErr w:type="spellStart"/>
            <w:r w:rsidRPr="00056F0B">
              <w:rPr>
                <w:sz w:val="28"/>
                <w:szCs w:val="28"/>
              </w:rPr>
              <w:t>що</w:t>
            </w:r>
            <w:proofErr w:type="spellEnd"/>
            <w:r w:rsidRPr="00056F0B">
              <w:rPr>
                <w:sz w:val="28"/>
                <w:szCs w:val="28"/>
              </w:rPr>
              <w:t xml:space="preserve"> </w:t>
            </w:r>
            <w:proofErr w:type="spellStart"/>
            <w:r w:rsidRPr="00056F0B">
              <w:rPr>
                <w:sz w:val="28"/>
                <w:szCs w:val="28"/>
              </w:rPr>
              <w:t>застосовуються</w:t>
            </w:r>
            <w:proofErr w:type="spellEnd"/>
            <w:r w:rsidRPr="00056F0B">
              <w:rPr>
                <w:sz w:val="28"/>
                <w:szCs w:val="28"/>
              </w:rPr>
              <w:t xml:space="preserve"> </w:t>
            </w:r>
            <w:proofErr w:type="gramStart"/>
            <w:r w:rsidRPr="00056F0B">
              <w:rPr>
                <w:sz w:val="28"/>
                <w:szCs w:val="28"/>
              </w:rPr>
              <w:t>до початку</w:t>
            </w:r>
            <w:proofErr w:type="gramEnd"/>
            <w:r w:rsidRPr="00056F0B">
              <w:rPr>
                <w:sz w:val="28"/>
                <w:szCs w:val="28"/>
              </w:rPr>
              <w:t xml:space="preserve"> </w:t>
            </w:r>
            <w:proofErr w:type="spellStart"/>
            <w:r w:rsidRPr="00056F0B">
              <w:rPr>
                <w:sz w:val="28"/>
                <w:szCs w:val="28"/>
              </w:rPr>
              <w:t>корекційної</w:t>
            </w:r>
            <w:proofErr w:type="spellEnd"/>
            <w:r w:rsidRPr="00056F0B">
              <w:rPr>
                <w:sz w:val="28"/>
                <w:szCs w:val="28"/>
              </w:rPr>
              <w:t xml:space="preserve"> </w:t>
            </w:r>
            <w:proofErr w:type="spellStart"/>
            <w:r w:rsidRPr="00056F0B">
              <w:rPr>
                <w:sz w:val="28"/>
                <w:szCs w:val="28"/>
              </w:rPr>
              <w:t>роботи</w:t>
            </w:r>
            <w:proofErr w:type="spellEnd"/>
            <w:r w:rsidRPr="00056F0B">
              <w:rPr>
                <w:sz w:val="28"/>
                <w:szCs w:val="28"/>
              </w:rPr>
              <w:t xml:space="preserve">. </w:t>
            </w:r>
            <w:proofErr w:type="spellStart"/>
            <w:r w:rsidRPr="00056F0B">
              <w:rPr>
                <w:sz w:val="28"/>
                <w:szCs w:val="28"/>
              </w:rPr>
              <w:t>Проведення</w:t>
            </w:r>
            <w:proofErr w:type="spellEnd"/>
            <w:r w:rsidRPr="00056F0B">
              <w:rPr>
                <w:sz w:val="28"/>
                <w:szCs w:val="28"/>
              </w:rPr>
              <w:t xml:space="preserve"> </w:t>
            </w:r>
            <w:proofErr w:type="spellStart"/>
            <w:r w:rsidRPr="00056F0B">
              <w:rPr>
                <w:sz w:val="28"/>
                <w:szCs w:val="28"/>
              </w:rPr>
              <w:t>психодіагностики</w:t>
            </w:r>
            <w:proofErr w:type="spellEnd"/>
            <w:r w:rsidRPr="00056F0B">
              <w:rPr>
                <w:sz w:val="28"/>
                <w:szCs w:val="28"/>
              </w:rPr>
              <w:t xml:space="preserve">. Карта </w:t>
            </w:r>
            <w:proofErr w:type="spellStart"/>
            <w:r w:rsidRPr="00056F0B">
              <w:rPr>
                <w:sz w:val="28"/>
                <w:szCs w:val="28"/>
              </w:rPr>
              <w:t>первинного</w:t>
            </w:r>
            <w:proofErr w:type="spellEnd"/>
            <w:r w:rsidRPr="00056F0B">
              <w:rPr>
                <w:sz w:val="28"/>
                <w:szCs w:val="28"/>
              </w:rPr>
              <w:t xml:space="preserve"> </w:t>
            </w:r>
            <w:proofErr w:type="spellStart"/>
            <w:r w:rsidRPr="00056F0B">
              <w:rPr>
                <w:sz w:val="28"/>
                <w:szCs w:val="28"/>
              </w:rPr>
              <w:t>психологічного</w:t>
            </w:r>
            <w:proofErr w:type="spellEnd"/>
            <w:r w:rsidRPr="00056F0B">
              <w:rPr>
                <w:sz w:val="28"/>
                <w:szCs w:val="28"/>
              </w:rPr>
              <w:t xml:space="preserve"> </w:t>
            </w:r>
            <w:proofErr w:type="spellStart"/>
            <w:r w:rsidRPr="00056F0B">
              <w:rPr>
                <w:sz w:val="28"/>
                <w:szCs w:val="28"/>
              </w:rPr>
              <w:t>обстеження</w:t>
            </w:r>
            <w:proofErr w:type="spellEnd"/>
            <w:r w:rsidRPr="00056F0B">
              <w:rPr>
                <w:sz w:val="28"/>
                <w:szCs w:val="28"/>
              </w:rPr>
              <w:t xml:space="preserve"> </w:t>
            </w:r>
            <w:proofErr w:type="spellStart"/>
            <w:r w:rsidRPr="00056F0B">
              <w:rPr>
                <w:sz w:val="28"/>
                <w:szCs w:val="28"/>
              </w:rPr>
              <w:t>кривдника</w:t>
            </w:r>
            <w:proofErr w:type="spellEnd"/>
          </w:p>
        </w:tc>
        <w:tc>
          <w:tcPr>
            <w:tcW w:w="1871" w:type="dxa"/>
            <w:tcBorders>
              <w:top w:val="nil"/>
              <w:left w:val="nil"/>
              <w:bottom w:val="single" w:sz="6" w:space="0" w:color="000000"/>
              <w:right w:val="single" w:sz="6" w:space="0" w:color="000000"/>
            </w:tcBorders>
            <w:shd w:val="clear" w:color="auto" w:fill="FFFFFF"/>
            <w:hideMark/>
          </w:tcPr>
          <w:p w:rsidR="00FA1186" w:rsidRPr="00056F0B" w:rsidRDefault="00FA1186" w:rsidP="00206DD0">
            <w:pPr>
              <w:spacing w:before="150" w:after="150" w:line="60" w:lineRule="atLeast"/>
              <w:jc w:val="center"/>
              <w:rPr>
                <w:sz w:val="28"/>
                <w:szCs w:val="28"/>
              </w:rPr>
            </w:pPr>
            <w:r w:rsidRPr="00056F0B">
              <w:rPr>
                <w:sz w:val="28"/>
                <w:szCs w:val="28"/>
              </w:rPr>
              <w:t>2 год</w:t>
            </w:r>
          </w:p>
        </w:tc>
        <w:tc>
          <w:tcPr>
            <w:tcW w:w="1119" w:type="dxa"/>
            <w:tcBorders>
              <w:top w:val="nil"/>
              <w:left w:val="nil"/>
              <w:bottom w:val="single" w:sz="6" w:space="0" w:color="000000"/>
              <w:right w:val="single" w:sz="6" w:space="0" w:color="000000"/>
            </w:tcBorders>
            <w:shd w:val="clear" w:color="auto" w:fill="FFFFFF"/>
            <w:hideMark/>
          </w:tcPr>
          <w:p w:rsidR="00FA1186" w:rsidRPr="00056F0B" w:rsidRDefault="00FA1186" w:rsidP="00206DD0">
            <w:pPr>
              <w:rPr>
                <w:sz w:val="28"/>
                <w:szCs w:val="28"/>
              </w:rPr>
            </w:pPr>
          </w:p>
        </w:tc>
      </w:tr>
      <w:tr w:rsidR="00056F0B" w:rsidRPr="00056F0B" w:rsidTr="00206DD0">
        <w:trPr>
          <w:trHeight w:val="405"/>
        </w:trPr>
        <w:tc>
          <w:tcPr>
            <w:tcW w:w="1310" w:type="dxa"/>
            <w:tcBorders>
              <w:top w:val="nil"/>
              <w:left w:val="single" w:sz="6" w:space="0" w:color="000000"/>
              <w:bottom w:val="single" w:sz="6" w:space="0" w:color="000000"/>
              <w:right w:val="single" w:sz="6" w:space="0" w:color="000000"/>
            </w:tcBorders>
            <w:shd w:val="clear" w:color="auto" w:fill="FFFFFF"/>
            <w:hideMark/>
          </w:tcPr>
          <w:p w:rsidR="00FA1186" w:rsidRPr="00056F0B" w:rsidRDefault="00FA1186" w:rsidP="00206DD0">
            <w:pPr>
              <w:spacing w:before="150" w:after="150"/>
              <w:rPr>
                <w:sz w:val="28"/>
                <w:szCs w:val="28"/>
              </w:rPr>
            </w:pPr>
            <w:proofErr w:type="spellStart"/>
            <w:r w:rsidRPr="00056F0B">
              <w:rPr>
                <w:sz w:val="28"/>
                <w:szCs w:val="28"/>
              </w:rPr>
              <w:t>Частина</w:t>
            </w:r>
            <w:proofErr w:type="spellEnd"/>
            <w:r w:rsidRPr="00056F0B">
              <w:rPr>
                <w:sz w:val="28"/>
                <w:szCs w:val="28"/>
              </w:rPr>
              <w:t xml:space="preserve"> 2</w:t>
            </w:r>
          </w:p>
        </w:tc>
        <w:tc>
          <w:tcPr>
            <w:tcW w:w="5368" w:type="dxa"/>
            <w:tcBorders>
              <w:top w:val="nil"/>
              <w:left w:val="nil"/>
              <w:bottom w:val="single" w:sz="6" w:space="0" w:color="000000"/>
              <w:right w:val="single" w:sz="6" w:space="0" w:color="000000"/>
            </w:tcBorders>
            <w:shd w:val="clear" w:color="auto" w:fill="FFFFFF"/>
            <w:hideMark/>
          </w:tcPr>
          <w:p w:rsidR="00FA1186" w:rsidRPr="00056F0B" w:rsidRDefault="00FA1186" w:rsidP="00206DD0">
            <w:pPr>
              <w:spacing w:before="150" w:after="150"/>
              <w:rPr>
                <w:sz w:val="28"/>
                <w:szCs w:val="28"/>
              </w:rPr>
            </w:pPr>
            <w:proofErr w:type="spellStart"/>
            <w:r w:rsidRPr="00056F0B">
              <w:rPr>
                <w:sz w:val="28"/>
                <w:szCs w:val="28"/>
              </w:rPr>
              <w:t>Діагностичні</w:t>
            </w:r>
            <w:proofErr w:type="spellEnd"/>
            <w:r w:rsidRPr="00056F0B">
              <w:rPr>
                <w:sz w:val="28"/>
                <w:szCs w:val="28"/>
              </w:rPr>
              <w:t xml:space="preserve"> методики, </w:t>
            </w:r>
            <w:proofErr w:type="spellStart"/>
            <w:r w:rsidRPr="00056F0B">
              <w:rPr>
                <w:sz w:val="28"/>
                <w:szCs w:val="28"/>
              </w:rPr>
              <w:t>що</w:t>
            </w:r>
            <w:proofErr w:type="spellEnd"/>
            <w:r w:rsidRPr="00056F0B">
              <w:rPr>
                <w:sz w:val="28"/>
                <w:szCs w:val="28"/>
              </w:rPr>
              <w:t xml:space="preserve"> </w:t>
            </w:r>
            <w:proofErr w:type="spellStart"/>
            <w:r w:rsidRPr="00056F0B">
              <w:rPr>
                <w:sz w:val="28"/>
                <w:szCs w:val="28"/>
              </w:rPr>
              <w:t>застосовуються</w:t>
            </w:r>
            <w:proofErr w:type="spellEnd"/>
            <w:r w:rsidRPr="00056F0B">
              <w:rPr>
                <w:sz w:val="28"/>
                <w:szCs w:val="28"/>
              </w:rPr>
              <w:t xml:space="preserve"> в </w:t>
            </w:r>
            <w:proofErr w:type="spellStart"/>
            <w:r w:rsidRPr="00056F0B">
              <w:rPr>
                <w:sz w:val="28"/>
                <w:szCs w:val="28"/>
              </w:rPr>
              <w:t>процесі</w:t>
            </w:r>
            <w:proofErr w:type="spellEnd"/>
            <w:r w:rsidRPr="00056F0B">
              <w:rPr>
                <w:sz w:val="28"/>
                <w:szCs w:val="28"/>
              </w:rPr>
              <w:t xml:space="preserve"> </w:t>
            </w:r>
            <w:proofErr w:type="spellStart"/>
            <w:r w:rsidRPr="00056F0B">
              <w:rPr>
                <w:sz w:val="28"/>
                <w:szCs w:val="28"/>
              </w:rPr>
              <w:t>індивідуальної</w:t>
            </w:r>
            <w:proofErr w:type="spellEnd"/>
            <w:r w:rsidRPr="00056F0B">
              <w:rPr>
                <w:sz w:val="28"/>
                <w:szCs w:val="28"/>
              </w:rPr>
              <w:t xml:space="preserve"> </w:t>
            </w:r>
            <w:proofErr w:type="spellStart"/>
            <w:r w:rsidRPr="00056F0B">
              <w:rPr>
                <w:sz w:val="28"/>
                <w:szCs w:val="28"/>
              </w:rPr>
              <w:t>корекційної</w:t>
            </w:r>
            <w:proofErr w:type="spellEnd"/>
            <w:r w:rsidRPr="00056F0B">
              <w:rPr>
                <w:sz w:val="28"/>
                <w:szCs w:val="28"/>
              </w:rPr>
              <w:t xml:space="preserve"> </w:t>
            </w:r>
            <w:proofErr w:type="spellStart"/>
            <w:r w:rsidRPr="00056F0B">
              <w:rPr>
                <w:sz w:val="28"/>
                <w:szCs w:val="28"/>
              </w:rPr>
              <w:t>роботи</w:t>
            </w:r>
            <w:proofErr w:type="spellEnd"/>
          </w:p>
        </w:tc>
        <w:tc>
          <w:tcPr>
            <w:tcW w:w="1871" w:type="dxa"/>
            <w:tcBorders>
              <w:top w:val="nil"/>
              <w:left w:val="nil"/>
              <w:bottom w:val="single" w:sz="6" w:space="0" w:color="000000"/>
              <w:right w:val="single" w:sz="6" w:space="0" w:color="000000"/>
            </w:tcBorders>
            <w:shd w:val="clear" w:color="auto" w:fill="FFFFFF"/>
            <w:hideMark/>
          </w:tcPr>
          <w:p w:rsidR="00FA1186" w:rsidRPr="00056F0B" w:rsidRDefault="00FA1186" w:rsidP="00206DD0">
            <w:pPr>
              <w:spacing w:before="150" w:after="150"/>
              <w:jc w:val="center"/>
              <w:rPr>
                <w:sz w:val="28"/>
                <w:szCs w:val="28"/>
              </w:rPr>
            </w:pPr>
            <w:r w:rsidRPr="00056F0B">
              <w:rPr>
                <w:sz w:val="28"/>
                <w:szCs w:val="28"/>
              </w:rPr>
              <w:t>2 год</w:t>
            </w:r>
          </w:p>
        </w:tc>
        <w:tc>
          <w:tcPr>
            <w:tcW w:w="1119" w:type="dxa"/>
            <w:tcBorders>
              <w:top w:val="nil"/>
              <w:left w:val="nil"/>
              <w:bottom w:val="single" w:sz="6" w:space="0" w:color="000000"/>
              <w:right w:val="single" w:sz="6" w:space="0" w:color="000000"/>
            </w:tcBorders>
            <w:shd w:val="clear" w:color="auto" w:fill="FFFFFF"/>
            <w:hideMark/>
          </w:tcPr>
          <w:p w:rsidR="00FA1186" w:rsidRPr="00056F0B" w:rsidRDefault="00FA1186" w:rsidP="00206DD0">
            <w:pPr>
              <w:rPr>
                <w:sz w:val="28"/>
                <w:szCs w:val="28"/>
              </w:rPr>
            </w:pPr>
          </w:p>
        </w:tc>
      </w:tr>
      <w:tr w:rsidR="00056F0B" w:rsidRPr="00056F0B" w:rsidTr="00206DD0">
        <w:trPr>
          <w:trHeight w:val="450"/>
        </w:trPr>
        <w:tc>
          <w:tcPr>
            <w:tcW w:w="1310" w:type="dxa"/>
            <w:tcBorders>
              <w:top w:val="nil"/>
              <w:left w:val="single" w:sz="6" w:space="0" w:color="000000"/>
              <w:bottom w:val="single" w:sz="6" w:space="0" w:color="000000"/>
              <w:right w:val="single" w:sz="6" w:space="0" w:color="000000"/>
            </w:tcBorders>
            <w:shd w:val="clear" w:color="auto" w:fill="FFFFFF"/>
            <w:hideMark/>
          </w:tcPr>
          <w:p w:rsidR="00FA1186" w:rsidRPr="00056F0B" w:rsidRDefault="00FA1186" w:rsidP="00206DD0">
            <w:pPr>
              <w:spacing w:before="150" w:after="150"/>
              <w:rPr>
                <w:sz w:val="28"/>
                <w:szCs w:val="28"/>
              </w:rPr>
            </w:pPr>
            <w:proofErr w:type="spellStart"/>
            <w:r w:rsidRPr="00056F0B">
              <w:rPr>
                <w:sz w:val="28"/>
                <w:szCs w:val="28"/>
              </w:rPr>
              <w:t>Частина</w:t>
            </w:r>
            <w:proofErr w:type="spellEnd"/>
            <w:r w:rsidRPr="00056F0B">
              <w:rPr>
                <w:sz w:val="28"/>
                <w:szCs w:val="28"/>
              </w:rPr>
              <w:t xml:space="preserve"> 3</w:t>
            </w:r>
          </w:p>
        </w:tc>
        <w:tc>
          <w:tcPr>
            <w:tcW w:w="5368" w:type="dxa"/>
            <w:tcBorders>
              <w:top w:val="nil"/>
              <w:left w:val="nil"/>
              <w:bottom w:val="single" w:sz="6" w:space="0" w:color="000000"/>
              <w:right w:val="single" w:sz="6" w:space="0" w:color="000000"/>
            </w:tcBorders>
            <w:shd w:val="clear" w:color="auto" w:fill="FFFFFF"/>
            <w:hideMark/>
          </w:tcPr>
          <w:p w:rsidR="00FA1186" w:rsidRPr="00056F0B" w:rsidRDefault="00FA1186" w:rsidP="00206DD0">
            <w:pPr>
              <w:spacing w:before="150" w:after="150"/>
              <w:rPr>
                <w:sz w:val="28"/>
                <w:szCs w:val="28"/>
              </w:rPr>
            </w:pPr>
            <w:proofErr w:type="spellStart"/>
            <w:r w:rsidRPr="00056F0B">
              <w:rPr>
                <w:sz w:val="28"/>
                <w:szCs w:val="28"/>
              </w:rPr>
              <w:t>Проективні</w:t>
            </w:r>
            <w:proofErr w:type="spellEnd"/>
            <w:r w:rsidRPr="00056F0B">
              <w:rPr>
                <w:sz w:val="28"/>
                <w:szCs w:val="28"/>
              </w:rPr>
              <w:t xml:space="preserve"> методики, </w:t>
            </w:r>
            <w:proofErr w:type="spellStart"/>
            <w:r w:rsidRPr="00056F0B">
              <w:rPr>
                <w:sz w:val="28"/>
                <w:szCs w:val="28"/>
              </w:rPr>
              <w:t>рекомендовані</w:t>
            </w:r>
            <w:proofErr w:type="spellEnd"/>
            <w:r w:rsidRPr="00056F0B">
              <w:rPr>
                <w:sz w:val="28"/>
                <w:szCs w:val="28"/>
              </w:rPr>
              <w:t xml:space="preserve"> для </w:t>
            </w:r>
            <w:proofErr w:type="spellStart"/>
            <w:r w:rsidRPr="00056F0B">
              <w:rPr>
                <w:sz w:val="28"/>
                <w:szCs w:val="28"/>
              </w:rPr>
              <w:t>роботи</w:t>
            </w:r>
            <w:proofErr w:type="spellEnd"/>
            <w:r w:rsidRPr="00056F0B">
              <w:rPr>
                <w:sz w:val="28"/>
                <w:szCs w:val="28"/>
              </w:rPr>
              <w:t xml:space="preserve"> з </w:t>
            </w:r>
            <w:proofErr w:type="spellStart"/>
            <w:r w:rsidRPr="00056F0B">
              <w:rPr>
                <w:sz w:val="28"/>
                <w:szCs w:val="28"/>
              </w:rPr>
              <w:t>кривдниками</w:t>
            </w:r>
            <w:proofErr w:type="spellEnd"/>
          </w:p>
        </w:tc>
        <w:tc>
          <w:tcPr>
            <w:tcW w:w="1871" w:type="dxa"/>
            <w:tcBorders>
              <w:top w:val="nil"/>
              <w:left w:val="nil"/>
              <w:bottom w:val="single" w:sz="6" w:space="0" w:color="000000"/>
              <w:right w:val="single" w:sz="6" w:space="0" w:color="000000"/>
            </w:tcBorders>
            <w:shd w:val="clear" w:color="auto" w:fill="FFFFFF"/>
            <w:hideMark/>
          </w:tcPr>
          <w:p w:rsidR="00FA1186" w:rsidRPr="00056F0B" w:rsidRDefault="00FA1186" w:rsidP="00206DD0">
            <w:pPr>
              <w:spacing w:before="150" w:after="150"/>
              <w:jc w:val="center"/>
              <w:rPr>
                <w:sz w:val="28"/>
                <w:szCs w:val="28"/>
              </w:rPr>
            </w:pPr>
            <w:r w:rsidRPr="00056F0B">
              <w:rPr>
                <w:sz w:val="28"/>
                <w:szCs w:val="28"/>
              </w:rPr>
              <w:t>2 год</w:t>
            </w:r>
          </w:p>
        </w:tc>
        <w:tc>
          <w:tcPr>
            <w:tcW w:w="1119" w:type="dxa"/>
            <w:tcBorders>
              <w:top w:val="nil"/>
              <w:left w:val="nil"/>
              <w:bottom w:val="single" w:sz="6" w:space="0" w:color="000000"/>
              <w:right w:val="single" w:sz="6" w:space="0" w:color="000000"/>
            </w:tcBorders>
            <w:shd w:val="clear" w:color="auto" w:fill="FFFFFF"/>
            <w:hideMark/>
          </w:tcPr>
          <w:p w:rsidR="00FA1186" w:rsidRPr="00056F0B" w:rsidRDefault="00FA1186" w:rsidP="00206DD0">
            <w:pPr>
              <w:rPr>
                <w:sz w:val="28"/>
                <w:szCs w:val="28"/>
              </w:rPr>
            </w:pPr>
          </w:p>
        </w:tc>
      </w:tr>
      <w:tr w:rsidR="00056F0B" w:rsidRPr="00056F0B" w:rsidTr="00206DD0">
        <w:trPr>
          <w:trHeight w:val="60"/>
        </w:trPr>
        <w:tc>
          <w:tcPr>
            <w:tcW w:w="1310" w:type="dxa"/>
            <w:vMerge w:val="restart"/>
            <w:tcBorders>
              <w:top w:val="nil"/>
              <w:left w:val="single" w:sz="6" w:space="0" w:color="000000"/>
              <w:bottom w:val="single" w:sz="6" w:space="0" w:color="000000"/>
              <w:right w:val="single" w:sz="6" w:space="0" w:color="000000"/>
            </w:tcBorders>
            <w:shd w:val="clear" w:color="auto" w:fill="FFFFFF"/>
            <w:hideMark/>
          </w:tcPr>
          <w:p w:rsidR="00FA1186" w:rsidRPr="00056F0B" w:rsidRDefault="00FA1186" w:rsidP="00206DD0">
            <w:pPr>
              <w:spacing w:before="150" w:after="150"/>
              <w:rPr>
                <w:sz w:val="28"/>
                <w:szCs w:val="28"/>
              </w:rPr>
            </w:pPr>
            <w:r w:rsidRPr="00056F0B">
              <w:rPr>
                <w:b/>
                <w:bCs/>
                <w:sz w:val="28"/>
                <w:szCs w:val="28"/>
              </w:rPr>
              <w:t>Блок 2</w:t>
            </w:r>
          </w:p>
        </w:tc>
        <w:tc>
          <w:tcPr>
            <w:tcW w:w="5368" w:type="dxa"/>
            <w:tcBorders>
              <w:top w:val="nil"/>
              <w:left w:val="nil"/>
              <w:bottom w:val="single" w:sz="6" w:space="0" w:color="000000"/>
              <w:right w:val="single" w:sz="6" w:space="0" w:color="000000"/>
            </w:tcBorders>
            <w:shd w:val="clear" w:color="auto" w:fill="FFFFFF"/>
            <w:hideMark/>
          </w:tcPr>
          <w:p w:rsidR="00FA1186" w:rsidRPr="00056F0B" w:rsidRDefault="00FA1186" w:rsidP="00206DD0">
            <w:pPr>
              <w:spacing w:before="150" w:after="150" w:line="60" w:lineRule="atLeast"/>
              <w:rPr>
                <w:sz w:val="28"/>
                <w:szCs w:val="28"/>
              </w:rPr>
            </w:pPr>
            <w:proofErr w:type="spellStart"/>
            <w:r w:rsidRPr="00056F0B">
              <w:rPr>
                <w:b/>
                <w:bCs/>
                <w:sz w:val="28"/>
                <w:szCs w:val="28"/>
              </w:rPr>
              <w:t>Технологія</w:t>
            </w:r>
            <w:proofErr w:type="spellEnd"/>
            <w:r w:rsidRPr="00056F0B">
              <w:rPr>
                <w:b/>
                <w:bCs/>
                <w:sz w:val="28"/>
                <w:szCs w:val="28"/>
              </w:rPr>
              <w:t xml:space="preserve"> </w:t>
            </w:r>
            <w:proofErr w:type="spellStart"/>
            <w:r w:rsidRPr="00056F0B">
              <w:rPr>
                <w:b/>
                <w:bCs/>
                <w:sz w:val="28"/>
                <w:szCs w:val="28"/>
              </w:rPr>
              <w:t>проведення</w:t>
            </w:r>
            <w:proofErr w:type="spellEnd"/>
            <w:r w:rsidRPr="00056F0B">
              <w:rPr>
                <w:b/>
                <w:bCs/>
                <w:sz w:val="28"/>
                <w:szCs w:val="28"/>
              </w:rPr>
              <w:t xml:space="preserve"> </w:t>
            </w:r>
            <w:proofErr w:type="spellStart"/>
            <w:r w:rsidRPr="00056F0B">
              <w:rPr>
                <w:b/>
                <w:bCs/>
                <w:sz w:val="28"/>
                <w:szCs w:val="28"/>
              </w:rPr>
              <w:t>мотиваційної</w:t>
            </w:r>
            <w:proofErr w:type="spellEnd"/>
            <w:r w:rsidRPr="00056F0B">
              <w:rPr>
                <w:b/>
                <w:bCs/>
                <w:sz w:val="28"/>
                <w:szCs w:val="28"/>
              </w:rPr>
              <w:t xml:space="preserve"> </w:t>
            </w:r>
            <w:proofErr w:type="spellStart"/>
            <w:r w:rsidRPr="00056F0B">
              <w:rPr>
                <w:b/>
                <w:bCs/>
                <w:sz w:val="28"/>
                <w:szCs w:val="28"/>
              </w:rPr>
              <w:t>бесіди</w:t>
            </w:r>
            <w:proofErr w:type="spellEnd"/>
            <w:r w:rsidRPr="00056F0B">
              <w:rPr>
                <w:b/>
                <w:bCs/>
                <w:sz w:val="28"/>
                <w:szCs w:val="28"/>
              </w:rPr>
              <w:t>/</w:t>
            </w:r>
            <w:proofErr w:type="spellStart"/>
            <w:r w:rsidRPr="00056F0B">
              <w:rPr>
                <w:b/>
                <w:bCs/>
                <w:sz w:val="28"/>
                <w:szCs w:val="28"/>
              </w:rPr>
              <w:t>інтерв</w:t>
            </w:r>
            <w:r w:rsidRPr="00056F0B">
              <w:rPr>
                <w:sz w:val="28"/>
                <w:szCs w:val="28"/>
              </w:rPr>
              <w:t>’</w:t>
            </w:r>
            <w:r w:rsidRPr="00056F0B">
              <w:rPr>
                <w:b/>
                <w:bCs/>
                <w:sz w:val="28"/>
                <w:szCs w:val="28"/>
              </w:rPr>
              <w:t>ювання</w:t>
            </w:r>
            <w:proofErr w:type="spellEnd"/>
            <w:r w:rsidRPr="00056F0B">
              <w:rPr>
                <w:b/>
                <w:bCs/>
                <w:sz w:val="28"/>
                <w:szCs w:val="28"/>
              </w:rPr>
              <w:t xml:space="preserve"> з </w:t>
            </w:r>
            <w:proofErr w:type="spellStart"/>
            <w:r w:rsidRPr="00056F0B">
              <w:rPr>
                <w:b/>
                <w:bCs/>
                <w:sz w:val="28"/>
                <w:szCs w:val="28"/>
              </w:rPr>
              <w:t>кривдником</w:t>
            </w:r>
            <w:proofErr w:type="spellEnd"/>
          </w:p>
        </w:tc>
        <w:tc>
          <w:tcPr>
            <w:tcW w:w="1871" w:type="dxa"/>
            <w:tcBorders>
              <w:top w:val="nil"/>
              <w:left w:val="nil"/>
              <w:bottom w:val="single" w:sz="6" w:space="0" w:color="000000"/>
              <w:right w:val="single" w:sz="6" w:space="0" w:color="000000"/>
            </w:tcBorders>
            <w:shd w:val="clear" w:color="auto" w:fill="FFFFFF"/>
            <w:hideMark/>
          </w:tcPr>
          <w:p w:rsidR="00FA1186" w:rsidRPr="00056F0B" w:rsidRDefault="00FA1186" w:rsidP="00206DD0">
            <w:pPr>
              <w:spacing w:before="150" w:after="150" w:line="60" w:lineRule="atLeast"/>
              <w:jc w:val="center"/>
              <w:rPr>
                <w:sz w:val="28"/>
                <w:szCs w:val="28"/>
              </w:rPr>
            </w:pPr>
            <w:r w:rsidRPr="00056F0B">
              <w:rPr>
                <w:b/>
                <w:bCs/>
                <w:sz w:val="28"/>
                <w:szCs w:val="28"/>
              </w:rPr>
              <w:t>2 год</w:t>
            </w:r>
          </w:p>
        </w:tc>
        <w:tc>
          <w:tcPr>
            <w:tcW w:w="1119" w:type="dxa"/>
            <w:tcBorders>
              <w:top w:val="nil"/>
              <w:left w:val="nil"/>
              <w:bottom w:val="single" w:sz="6" w:space="0" w:color="000000"/>
              <w:right w:val="single" w:sz="6" w:space="0" w:color="000000"/>
            </w:tcBorders>
            <w:shd w:val="clear" w:color="auto" w:fill="FFFFFF"/>
            <w:hideMark/>
          </w:tcPr>
          <w:p w:rsidR="00FA1186" w:rsidRPr="00056F0B" w:rsidRDefault="00FA1186" w:rsidP="00206DD0">
            <w:pPr>
              <w:rPr>
                <w:sz w:val="28"/>
                <w:szCs w:val="28"/>
              </w:rPr>
            </w:pPr>
          </w:p>
        </w:tc>
      </w:tr>
      <w:tr w:rsidR="00056F0B" w:rsidRPr="00056F0B" w:rsidTr="00206DD0">
        <w:trPr>
          <w:trHeight w:val="60"/>
        </w:trPr>
        <w:tc>
          <w:tcPr>
            <w:tcW w:w="1310" w:type="dxa"/>
            <w:vMerge/>
            <w:tcBorders>
              <w:top w:val="nil"/>
              <w:left w:val="single" w:sz="6" w:space="0" w:color="000000"/>
              <w:bottom w:val="single" w:sz="6" w:space="0" w:color="000000"/>
              <w:right w:val="single" w:sz="6" w:space="0" w:color="000000"/>
            </w:tcBorders>
            <w:shd w:val="clear" w:color="auto" w:fill="FFFFFF"/>
            <w:vAlign w:val="center"/>
            <w:hideMark/>
          </w:tcPr>
          <w:p w:rsidR="00FA1186" w:rsidRPr="00056F0B" w:rsidRDefault="00FA1186" w:rsidP="00206DD0">
            <w:pPr>
              <w:rPr>
                <w:sz w:val="28"/>
                <w:szCs w:val="28"/>
              </w:rPr>
            </w:pPr>
          </w:p>
        </w:tc>
        <w:tc>
          <w:tcPr>
            <w:tcW w:w="5368" w:type="dxa"/>
            <w:tcBorders>
              <w:top w:val="nil"/>
              <w:left w:val="nil"/>
              <w:bottom w:val="single" w:sz="6" w:space="0" w:color="000000"/>
              <w:right w:val="single" w:sz="6" w:space="0" w:color="000000"/>
            </w:tcBorders>
            <w:shd w:val="clear" w:color="auto" w:fill="FFFFFF"/>
            <w:hideMark/>
          </w:tcPr>
          <w:p w:rsidR="00FA1186" w:rsidRPr="00056F0B" w:rsidRDefault="00FA1186" w:rsidP="00206DD0">
            <w:pPr>
              <w:spacing w:before="150" w:after="150" w:line="60" w:lineRule="atLeast"/>
              <w:rPr>
                <w:sz w:val="28"/>
                <w:szCs w:val="28"/>
              </w:rPr>
            </w:pPr>
            <w:r w:rsidRPr="00056F0B">
              <w:rPr>
                <w:sz w:val="28"/>
                <w:szCs w:val="28"/>
              </w:rPr>
              <w:t xml:space="preserve">Перший </w:t>
            </w:r>
            <w:proofErr w:type="spellStart"/>
            <w:r w:rsidRPr="00056F0B">
              <w:rPr>
                <w:sz w:val="28"/>
                <w:szCs w:val="28"/>
              </w:rPr>
              <w:t>етап</w:t>
            </w:r>
            <w:proofErr w:type="spellEnd"/>
            <w:r w:rsidRPr="00056F0B">
              <w:rPr>
                <w:sz w:val="28"/>
                <w:szCs w:val="28"/>
              </w:rPr>
              <w:t xml:space="preserve"> </w:t>
            </w:r>
            <w:proofErr w:type="spellStart"/>
            <w:r w:rsidRPr="00056F0B">
              <w:rPr>
                <w:sz w:val="28"/>
                <w:szCs w:val="28"/>
              </w:rPr>
              <w:t>мотиваційної</w:t>
            </w:r>
            <w:proofErr w:type="spellEnd"/>
            <w:r w:rsidRPr="00056F0B">
              <w:rPr>
                <w:sz w:val="28"/>
                <w:szCs w:val="28"/>
              </w:rPr>
              <w:t xml:space="preserve"> </w:t>
            </w:r>
            <w:proofErr w:type="spellStart"/>
            <w:r w:rsidRPr="00056F0B">
              <w:rPr>
                <w:sz w:val="28"/>
                <w:szCs w:val="28"/>
              </w:rPr>
              <w:t>бесіди</w:t>
            </w:r>
            <w:proofErr w:type="spellEnd"/>
            <w:r w:rsidRPr="00056F0B">
              <w:rPr>
                <w:sz w:val="28"/>
                <w:szCs w:val="28"/>
              </w:rPr>
              <w:t xml:space="preserve"> / </w:t>
            </w:r>
            <w:proofErr w:type="spellStart"/>
            <w:r w:rsidRPr="00056F0B">
              <w:rPr>
                <w:sz w:val="28"/>
                <w:szCs w:val="28"/>
              </w:rPr>
              <w:t>інтерв’ювання</w:t>
            </w:r>
            <w:proofErr w:type="spellEnd"/>
          </w:p>
        </w:tc>
        <w:tc>
          <w:tcPr>
            <w:tcW w:w="1871" w:type="dxa"/>
            <w:tcBorders>
              <w:top w:val="nil"/>
              <w:left w:val="nil"/>
              <w:bottom w:val="single" w:sz="6" w:space="0" w:color="000000"/>
              <w:right w:val="single" w:sz="6" w:space="0" w:color="000000"/>
            </w:tcBorders>
            <w:shd w:val="clear" w:color="auto" w:fill="FFFFFF"/>
            <w:hideMark/>
          </w:tcPr>
          <w:p w:rsidR="00FA1186" w:rsidRPr="00056F0B" w:rsidRDefault="00FA1186" w:rsidP="00206DD0">
            <w:pPr>
              <w:spacing w:before="150" w:after="150" w:line="60" w:lineRule="atLeast"/>
              <w:jc w:val="center"/>
              <w:rPr>
                <w:sz w:val="28"/>
                <w:szCs w:val="28"/>
              </w:rPr>
            </w:pPr>
            <w:r w:rsidRPr="00056F0B">
              <w:rPr>
                <w:sz w:val="28"/>
                <w:szCs w:val="28"/>
              </w:rPr>
              <w:t>1 год</w:t>
            </w:r>
          </w:p>
        </w:tc>
        <w:tc>
          <w:tcPr>
            <w:tcW w:w="1119" w:type="dxa"/>
            <w:tcBorders>
              <w:top w:val="nil"/>
              <w:left w:val="nil"/>
              <w:bottom w:val="single" w:sz="6" w:space="0" w:color="000000"/>
              <w:right w:val="single" w:sz="6" w:space="0" w:color="000000"/>
            </w:tcBorders>
            <w:shd w:val="clear" w:color="auto" w:fill="FFFFFF"/>
            <w:hideMark/>
          </w:tcPr>
          <w:p w:rsidR="00FA1186" w:rsidRPr="00056F0B" w:rsidRDefault="00FA1186" w:rsidP="00206DD0">
            <w:pPr>
              <w:rPr>
                <w:sz w:val="28"/>
                <w:szCs w:val="28"/>
              </w:rPr>
            </w:pPr>
          </w:p>
        </w:tc>
      </w:tr>
      <w:tr w:rsidR="00056F0B" w:rsidRPr="00056F0B" w:rsidTr="00206DD0">
        <w:trPr>
          <w:trHeight w:val="60"/>
        </w:trPr>
        <w:tc>
          <w:tcPr>
            <w:tcW w:w="1310" w:type="dxa"/>
            <w:vMerge/>
            <w:tcBorders>
              <w:top w:val="nil"/>
              <w:left w:val="single" w:sz="6" w:space="0" w:color="000000"/>
              <w:bottom w:val="single" w:sz="6" w:space="0" w:color="000000"/>
              <w:right w:val="single" w:sz="6" w:space="0" w:color="000000"/>
            </w:tcBorders>
            <w:shd w:val="clear" w:color="auto" w:fill="FFFFFF"/>
            <w:vAlign w:val="center"/>
            <w:hideMark/>
          </w:tcPr>
          <w:p w:rsidR="00FA1186" w:rsidRPr="00056F0B" w:rsidRDefault="00FA1186" w:rsidP="00206DD0">
            <w:pPr>
              <w:rPr>
                <w:sz w:val="28"/>
                <w:szCs w:val="28"/>
              </w:rPr>
            </w:pPr>
          </w:p>
        </w:tc>
        <w:tc>
          <w:tcPr>
            <w:tcW w:w="5368" w:type="dxa"/>
            <w:tcBorders>
              <w:top w:val="nil"/>
              <w:left w:val="nil"/>
              <w:bottom w:val="single" w:sz="6" w:space="0" w:color="000000"/>
              <w:right w:val="single" w:sz="6" w:space="0" w:color="000000"/>
            </w:tcBorders>
            <w:shd w:val="clear" w:color="auto" w:fill="FFFFFF"/>
            <w:hideMark/>
          </w:tcPr>
          <w:p w:rsidR="00FA1186" w:rsidRPr="00056F0B" w:rsidRDefault="00FA1186" w:rsidP="00206DD0">
            <w:pPr>
              <w:spacing w:before="150" w:after="150" w:line="60" w:lineRule="atLeast"/>
              <w:rPr>
                <w:sz w:val="28"/>
                <w:szCs w:val="28"/>
              </w:rPr>
            </w:pPr>
            <w:proofErr w:type="spellStart"/>
            <w:r w:rsidRPr="00056F0B">
              <w:rPr>
                <w:sz w:val="28"/>
                <w:szCs w:val="28"/>
              </w:rPr>
              <w:t>Другий</w:t>
            </w:r>
            <w:proofErr w:type="spellEnd"/>
            <w:r w:rsidRPr="00056F0B">
              <w:rPr>
                <w:sz w:val="28"/>
                <w:szCs w:val="28"/>
              </w:rPr>
              <w:t xml:space="preserve"> </w:t>
            </w:r>
            <w:proofErr w:type="spellStart"/>
            <w:r w:rsidRPr="00056F0B">
              <w:rPr>
                <w:sz w:val="28"/>
                <w:szCs w:val="28"/>
              </w:rPr>
              <w:t>етап</w:t>
            </w:r>
            <w:proofErr w:type="spellEnd"/>
            <w:r w:rsidRPr="00056F0B">
              <w:rPr>
                <w:sz w:val="28"/>
                <w:szCs w:val="28"/>
              </w:rPr>
              <w:t xml:space="preserve"> </w:t>
            </w:r>
            <w:proofErr w:type="spellStart"/>
            <w:r w:rsidRPr="00056F0B">
              <w:rPr>
                <w:sz w:val="28"/>
                <w:szCs w:val="28"/>
              </w:rPr>
              <w:t>мотиваційної</w:t>
            </w:r>
            <w:proofErr w:type="spellEnd"/>
            <w:r w:rsidRPr="00056F0B">
              <w:rPr>
                <w:sz w:val="28"/>
                <w:szCs w:val="28"/>
              </w:rPr>
              <w:t xml:space="preserve"> </w:t>
            </w:r>
            <w:proofErr w:type="spellStart"/>
            <w:r w:rsidRPr="00056F0B">
              <w:rPr>
                <w:sz w:val="28"/>
                <w:szCs w:val="28"/>
              </w:rPr>
              <w:t>бесіди</w:t>
            </w:r>
            <w:proofErr w:type="spellEnd"/>
            <w:r w:rsidRPr="00056F0B">
              <w:rPr>
                <w:sz w:val="28"/>
                <w:szCs w:val="28"/>
              </w:rPr>
              <w:t xml:space="preserve"> / </w:t>
            </w:r>
            <w:proofErr w:type="spellStart"/>
            <w:r w:rsidRPr="00056F0B">
              <w:rPr>
                <w:sz w:val="28"/>
                <w:szCs w:val="28"/>
              </w:rPr>
              <w:t>інтерв’ювання</w:t>
            </w:r>
            <w:proofErr w:type="spellEnd"/>
          </w:p>
        </w:tc>
        <w:tc>
          <w:tcPr>
            <w:tcW w:w="1871" w:type="dxa"/>
            <w:tcBorders>
              <w:top w:val="nil"/>
              <w:left w:val="nil"/>
              <w:bottom w:val="single" w:sz="6" w:space="0" w:color="000000"/>
              <w:right w:val="single" w:sz="6" w:space="0" w:color="000000"/>
            </w:tcBorders>
            <w:shd w:val="clear" w:color="auto" w:fill="FFFFFF"/>
            <w:hideMark/>
          </w:tcPr>
          <w:p w:rsidR="00FA1186" w:rsidRPr="00056F0B" w:rsidRDefault="00FA1186" w:rsidP="00206DD0">
            <w:pPr>
              <w:spacing w:before="150" w:after="150" w:line="60" w:lineRule="atLeast"/>
              <w:jc w:val="center"/>
              <w:rPr>
                <w:sz w:val="28"/>
                <w:szCs w:val="28"/>
              </w:rPr>
            </w:pPr>
            <w:r w:rsidRPr="00056F0B">
              <w:rPr>
                <w:sz w:val="28"/>
                <w:szCs w:val="28"/>
              </w:rPr>
              <w:t>1 год</w:t>
            </w:r>
          </w:p>
        </w:tc>
        <w:tc>
          <w:tcPr>
            <w:tcW w:w="1119" w:type="dxa"/>
            <w:tcBorders>
              <w:top w:val="nil"/>
              <w:left w:val="nil"/>
              <w:bottom w:val="single" w:sz="6" w:space="0" w:color="000000"/>
              <w:right w:val="single" w:sz="6" w:space="0" w:color="000000"/>
            </w:tcBorders>
            <w:shd w:val="clear" w:color="auto" w:fill="FFFFFF"/>
            <w:hideMark/>
          </w:tcPr>
          <w:p w:rsidR="00FA1186" w:rsidRPr="00056F0B" w:rsidRDefault="00FA1186" w:rsidP="00206DD0">
            <w:pPr>
              <w:rPr>
                <w:sz w:val="28"/>
                <w:szCs w:val="28"/>
              </w:rPr>
            </w:pPr>
          </w:p>
        </w:tc>
      </w:tr>
      <w:tr w:rsidR="00056F0B" w:rsidRPr="00056F0B" w:rsidTr="00206DD0">
        <w:trPr>
          <w:trHeight w:val="60"/>
        </w:trPr>
        <w:tc>
          <w:tcPr>
            <w:tcW w:w="1310" w:type="dxa"/>
            <w:tcBorders>
              <w:top w:val="nil"/>
              <w:left w:val="single" w:sz="6" w:space="0" w:color="000000"/>
              <w:bottom w:val="single" w:sz="6" w:space="0" w:color="000000"/>
              <w:right w:val="single" w:sz="6" w:space="0" w:color="000000"/>
            </w:tcBorders>
            <w:shd w:val="clear" w:color="auto" w:fill="FFFFFF"/>
            <w:hideMark/>
          </w:tcPr>
          <w:p w:rsidR="00FA1186" w:rsidRPr="00056F0B" w:rsidRDefault="00FA1186" w:rsidP="00206DD0">
            <w:pPr>
              <w:spacing w:before="150" w:after="150" w:line="60" w:lineRule="atLeast"/>
              <w:rPr>
                <w:sz w:val="28"/>
                <w:szCs w:val="28"/>
              </w:rPr>
            </w:pPr>
            <w:r w:rsidRPr="00056F0B">
              <w:rPr>
                <w:b/>
                <w:bCs/>
                <w:sz w:val="28"/>
                <w:szCs w:val="28"/>
              </w:rPr>
              <w:t>Блок 3</w:t>
            </w:r>
          </w:p>
        </w:tc>
        <w:tc>
          <w:tcPr>
            <w:tcW w:w="5368" w:type="dxa"/>
            <w:tcBorders>
              <w:top w:val="nil"/>
              <w:left w:val="nil"/>
              <w:bottom w:val="single" w:sz="6" w:space="0" w:color="000000"/>
              <w:right w:val="single" w:sz="6" w:space="0" w:color="000000"/>
            </w:tcBorders>
            <w:shd w:val="clear" w:color="auto" w:fill="FFFFFF"/>
            <w:hideMark/>
          </w:tcPr>
          <w:p w:rsidR="00FA1186" w:rsidRPr="00056F0B" w:rsidRDefault="00FA1186" w:rsidP="00206DD0">
            <w:pPr>
              <w:spacing w:before="150" w:after="150" w:line="60" w:lineRule="atLeast"/>
              <w:rPr>
                <w:sz w:val="28"/>
                <w:szCs w:val="28"/>
              </w:rPr>
            </w:pPr>
            <w:proofErr w:type="spellStart"/>
            <w:r w:rsidRPr="00056F0B">
              <w:rPr>
                <w:b/>
                <w:bCs/>
                <w:sz w:val="28"/>
                <w:szCs w:val="28"/>
              </w:rPr>
              <w:t>Зміст</w:t>
            </w:r>
            <w:proofErr w:type="spellEnd"/>
            <w:r w:rsidRPr="00056F0B">
              <w:rPr>
                <w:b/>
                <w:bCs/>
                <w:sz w:val="28"/>
                <w:szCs w:val="28"/>
              </w:rPr>
              <w:t xml:space="preserve"> </w:t>
            </w:r>
            <w:proofErr w:type="spellStart"/>
            <w:r w:rsidRPr="00056F0B">
              <w:rPr>
                <w:b/>
                <w:bCs/>
                <w:sz w:val="28"/>
                <w:szCs w:val="28"/>
              </w:rPr>
              <w:t>індивідуальної</w:t>
            </w:r>
            <w:proofErr w:type="spellEnd"/>
            <w:r w:rsidRPr="00056F0B">
              <w:rPr>
                <w:b/>
                <w:bCs/>
                <w:sz w:val="28"/>
                <w:szCs w:val="28"/>
              </w:rPr>
              <w:t xml:space="preserve"> </w:t>
            </w:r>
            <w:proofErr w:type="spellStart"/>
            <w:r w:rsidRPr="00056F0B">
              <w:rPr>
                <w:b/>
                <w:bCs/>
                <w:sz w:val="28"/>
                <w:szCs w:val="28"/>
              </w:rPr>
              <w:t>корекційної</w:t>
            </w:r>
            <w:proofErr w:type="spellEnd"/>
            <w:r w:rsidRPr="00056F0B">
              <w:rPr>
                <w:b/>
                <w:bCs/>
                <w:sz w:val="28"/>
                <w:szCs w:val="28"/>
              </w:rPr>
              <w:t xml:space="preserve"> </w:t>
            </w:r>
            <w:proofErr w:type="spellStart"/>
            <w:r w:rsidRPr="00056F0B">
              <w:rPr>
                <w:b/>
                <w:bCs/>
                <w:sz w:val="28"/>
                <w:szCs w:val="28"/>
              </w:rPr>
              <w:t>роботи</w:t>
            </w:r>
            <w:proofErr w:type="spellEnd"/>
            <w:r w:rsidRPr="00056F0B">
              <w:rPr>
                <w:b/>
                <w:bCs/>
                <w:sz w:val="28"/>
                <w:szCs w:val="28"/>
              </w:rPr>
              <w:t xml:space="preserve"> з </w:t>
            </w:r>
            <w:proofErr w:type="spellStart"/>
            <w:r w:rsidRPr="00056F0B">
              <w:rPr>
                <w:b/>
                <w:bCs/>
                <w:sz w:val="28"/>
                <w:szCs w:val="28"/>
              </w:rPr>
              <w:t>кривдником</w:t>
            </w:r>
            <w:proofErr w:type="spellEnd"/>
          </w:p>
        </w:tc>
        <w:tc>
          <w:tcPr>
            <w:tcW w:w="1871" w:type="dxa"/>
            <w:tcBorders>
              <w:top w:val="nil"/>
              <w:left w:val="nil"/>
              <w:bottom w:val="single" w:sz="6" w:space="0" w:color="000000"/>
              <w:right w:val="single" w:sz="6" w:space="0" w:color="000000"/>
            </w:tcBorders>
            <w:shd w:val="clear" w:color="auto" w:fill="FFFFFF"/>
            <w:hideMark/>
          </w:tcPr>
          <w:p w:rsidR="00FA1186" w:rsidRPr="00056F0B" w:rsidRDefault="00FA1186" w:rsidP="00206DD0">
            <w:pPr>
              <w:spacing w:before="150" w:after="150" w:line="60" w:lineRule="atLeast"/>
              <w:jc w:val="center"/>
              <w:rPr>
                <w:sz w:val="28"/>
                <w:szCs w:val="28"/>
              </w:rPr>
            </w:pPr>
            <w:r w:rsidRPr="00056F0B">
              <w:rPr>
                <w:b/>
                <w:bCs/>
                <w:sz w:val="28"/>
                <w:szCs w:val="28"/>
              </w:rPr>
              <w:t>19 год</w:t>
            </w:r>
          </w:p>
        </w:tc>
        <w:tc>
          <w:tcPr>
            <w:tcW w:w="1119" w:type="dxa"/>
            <w:tcBorders>
              <w:top w:val="nil"/>
              <w:left w:val="nil"/>
              <w:bottom w:val="single" w:sz="6" w:space="0" w:color="000000"/>
              <w:right w:val="single" w:sz="6" w:space="0" w:color="000000"/>
            </w:tcBorders>
            <w:shd w:val="clear" w:color="auto" w:fill="FFFFFF"/>
            <w:hideMark/>
          </w:tcPr>
          <w:p w:rsidR="00FA1186" w:rsidRPr="00056F0B" w:rsidRDefault="00FA1186" w:rsidP="00206DD0">
            <w:pPr>
              <w:rPr>
                <w:sz w:val="28"/>
                <w:szCs w:val="28"/>
              </w:rPr>
            </w:pPr>
          </w:p>
        </w:tc>
      </w:tr>
      <w:tr w:rsidR="00056F0B" w:rsidRPr="00056F0B" w:rsidTr="00206DD0">
        <w:trPr>
          <w:trHeight w:val="60"/>
        </w:trPr>
        <w:tc>
          <w:tcPr>
            <w:tcW w:w="1310" w:type="dxa"/>
            <w:tcBorders>
              <w:top w:val="nil"/>
              <w:left w:val="single" w:sz="6" w:space="0" w:color="000000"/>
              <w:bottom w:val="single" w:sz="6" w:space="0" w:color="000000"/>
              <w:right w:val="single" w:sz="6" w:space="0" w:color="000000"/>
            </w:tcBorders>
            <w:shd w:val="clear" w:color="auto" w:fill="FFFFFF"/>
            <w:hideMark/>
          </w:tcPr>
          <w:p w:rsidR="00FA1186" w:rsidRPr="00056F0B" w:rsidRDefault="00FA1186" w:rsidP="00206DD0">
            <w:pPr>
              <w:spacing w:before="150" w:after="150" w:line="60" w:lineRule="atLeast"/>
              <w:rPr>
                <w:sz w:val="28"/>
                <w:szCs w:val="28"/>
              </w:rPr>
            </w:pPr>
            <w:r w:rsidRPr="00056F0B">
              <w:rPr>
                <w:sz w:val="28"/>
                <w:szCs w:val="28"/>
              </w:rPr>
              <w:t>Тема 1</w:t>
            </w:r>
          </w:p>
        </w:tc>
        <w:tc>
          <w:tcPr>
            <w:tcW w:w="5368" w:type="dxa"/>
            <w:tcBorders>
              <w:top w:val="nil"/>
              <w:left w:val="nil"/>
              <w:bottom w:val="single" w:sz="6" w:space="0" w:color="000000"/>
              <w:right w:val="single" w:sz="6" w:space="0" w:color="000000"/>
            </w:tcBorders>
            <w:shd w:val="clear" w:color="auto" w:fill="FFFFFF"/>
            <w:hideMark/>
          </w:tcPr>
          <w:p w:rsidR="00FA1186" w:rsidRPr="00056F0B" w:rsidRDefault="00FA1186" w:rsidP="00206DD0">
            <w:pPr>
              <w:spacing w:before="150" w:after="150" w:line="60" w:lineRule="atLeast"/>
              <w:rPr>
                <w:sz w:val="28"/>
                <w:szCs w:val="28"/>
              </w:rPr>
            </w:pPr>
            <w:r w:rsidRPr="00056F0B">
              <w:rPr>
                <w:sz w:val="28"/>
                <w:szCs w:val="28"/>
              </w:rPr>
              <w:t xml:space="preserve">Прояви </w:t>
            </w:r>
            <w:proofErr w:type="spellStart"/>
            <w:r w:rsidRPr="00056F0B">
              <w:rPr>
                <w:sz w:val="28"/>
                <w:szCs w:val="28"/>
              </w:rPr>
              <w:t>агресивності</w:t>
            </w:r>
            <w:proofErr w:type="spellEnd"/>
            <w:r w:rsidRPr="00056F0B">
              <w:rPr>
                <w:sz w:val="28"/>
                <w:szCs w:val="28"/>
              </w:rPr>
              <w:t xml:space="preserve"> та </w:t>
            </w:r>
            <w:proofErr w:type="spellStart"/>
            <w:r w:rsidRPr="00056F0B">
              <w:rPr>
                <w:sz w:val="28"/>
                <w:szCs w:val="28"/>
              </w:rPr>
              <w:t>особиста</w:t>
            </w:r>
            <w:proofErr w:type="spellEnd"/>
            <w:r w:rsidRPr="00056F0B">
              <w:rPr>
                <w:sz w:val="28"/>
                <w:szCs w:val="28"/>
              </w:rPr>
              <w:t xml:space="preserve"> </w:t>
            </w:r>
            <w:proofErr w:type="spellStart"/>
            <w:r w:rsidRPr="00056F0B">
              <w:rPr>
                <w:sz w:val="28"/>
                <w:szCs w:val="28"/>
              </w:rPr>
              <w:t>відповідальність</w:t>
            </w:r>
            <w:proofErr w:type="spellEnd"/>
            <w:r w:rsidRPr="00056F0B">
              <w:rPr>
                <w:sz w:val="28"/>
                <w:szCs w:val="28"/>
              </w:rPr>
              <w:t xml:space="preserve"> за </w:t>
            </w:r>
            <w:proofErr w:type="spellStart"/>
            <w:r w:rsidRPr="00056F0B">
              <w:rPr>
                <w:sz w:val="28"/>
                <w:szCs w:val="28"/>
              </w:rPr>
              <w:t>власні</w:t>
            </w:r>
            <w:proofErr w:type="spellEnd"/>
            <w:r w:rsidRPr="00056F0B">
              <w:rPr>
                <w:sz w:val="28"/>
                <w:szCs w:val="28"/>
              </w:rPr>
              <w:t xml:space="preserve"> слова й </w:t>
            </w:r>
            <w:proofErr w:type="spellStart"/>
            <w:r w:rsidRPr="00056F0B">
              <w:rPr>
                <w:sz w:val="28"/>
                <w:szCs w:val="28"/>
              </w:rPr>
              <w:t>вчинки</w:t>
            </w:r>
            <w:proofErr w:type="spellEnd"/>
            <w:r w:rsidRPr="00056F0B">
              <w:rPr>
                <w:sz w:val="28"/>
                <w:szCs w:val="28"/>
              </w:rPr>
              <w:t xml:space="preserve">. </w:t>
            </w:r>
            <w:proofErr w:type="spellStart"/>
            <w:r w:rsidRPr="00056F0B">
              <w:rPr>
                <w:sz w:val="28"/>
                <w:szCs w:val="28"/>
              </w:rPr>
              <w:lastRenderedPageBreak/>
              <w:t>Психоедукація</w:t>
            </w:r>
            <w:proofErr w:type="spellEnd"/>
            <w:r w:rsidRPr="00056F0B">
              <w:rPr>
                <w:sz w:val="28"/>
                <w:szCs w:val="28"/>
              </w:rPr>
              <w:t xml:space="preserve"> </w:t>
            </w:r>
            <w:proofErr w:type="spellStart"/>
            <w:r w:rsidRPr="00056F0B">
              <w:rPr>
                <w:sz w:val="28"/>
                <w:szCs w:val="28"/>
              </w:rPr>
              <w:t>щодо</w:t>
            </w:r>
            <w:proofErr w:type="spellEnd"/>
            <w:r w:rsidRPr="00056F0B">
              <w:rPr>
                <w:sz w:val="28"/>
                <w:szCs w:val="28"/>
              </w:rPr>
              <w:t xml:space="preserve"> </w:t>
            </w:r>
            <w:proofErr w:type="spellStart"/>
            <w:r w:rsidRPr="00056F0B">
              <w:rPr>
                <w:sz w:val="28"/>
                <w:szCs w:val="28"/>
              </w:rPr>
              <w:t>психологічних</w:t>
            </w:r>
            <w:proofErr w:type="spellEnd"/>
            <w:r w:rsidRPr="00056F0B">
              <w:rPr>
                <w:sz w:val="28"/>
                <w:szCs w:val="28"/>
              </w:rPr>
              <w:t xml:space="preserve"> засад </w:t>
            </w:r>
            <w:proofErr w:type="spellStart"/>
            <w:r w:rsidRPr="00056F0B">
              <w:rPr>
                <w:sz w:val="28"/>
                <w:szCs w:val="28"/>
              </w:rPr>
              <w:t>корекційної</w:t>
            </w:r>
            <w:proofErr w:type="spellEnd"/>
            <w:r w:rsidRPr="00056F0B">
              <w:rPr>
                <w:sz w:val="28"/>
                <w:szCs w:val="28"/>
              </w:rPr>
              <w:t xml:space="preserve"> </w:t>
            </w:r>
            <w:proofErr w:type="spellStart"/>
            <w:r w:rsidRPr="00056F0B">
              <w:rPr>
                <w:sz w:val="28"/>
                <w:szCs w:val="28"/>
              </w:rPr>
              <w:t>роботи</w:t>
            </w:r>
            <w:proofErr w:type="spellEnd"/>
            <w:r w:rsidRPr="00056F0B">
              <w:rPr>
                <w:sz w:val="28"/>
                <w:szCs w:val="28"/>
              </w:rPr>
              <w:t xml:space="preserve">. </w:t>
            </w:r>
            <w:proofErr w:type="spellStart"/>
            <w:r w:rsidRPr="00056F0B">
              <w:rPr>
                <w:sz w:val="28"/>
                <w:szCs w:val="28"/>
              </w:rPr>
              <w:t>Дослідження</w:t>
            </w:r>
            <w:proofErr w:type="spellEnd"/>
            <w:r w:rsidRPr="00056F0B">
              <w:rPr>
                <w:sz w:val="28"/>
                <w:szCs w:val="28"/>
              </w:rPr>
              <w:t xml:space="preserve"> </w:t>
            </w:r>
            <w:proofErr w:type="spellStart"/>
            <w:r w:rsidRPr="00056F0B">
              <w:rPr>
                <w:sz w:val="28"/>
                <w:szCs w:val="28"/>
              </w:rPr>
              <w:t>індивідуальних</w:t>
            </w:r>
            <w:proofErr w:type="spellEnd"/>
            <w:r w:rsidRPr="00056F0B">
              <w:rPr>
                <w:sz w:val="28"/>
                <w:szCs w:val="28"/>
              </w:rPr>
              <w:t xml:space="preserve"> </w:t>
            </w:r>
            <w:proofErr w:type="spellStart"/>
            <w:r w:rsidRPr="00056F0B">
              <w:rPr>
                <w:sz w:val="28"/>
                <w:szCs w:val="28"/>
              </w:rPr>
              <w:t>чинників</w:t>
            </w:r>
            <w:proofErr w:type="spellEnd"/>
            <w:r w:rsidRPr="00056F0B">
              <w:rPr>
                <w:sz w:val="28"/>
                <w:szCs w:val="28"/>
              </w:rPr>
              <w:t xml:space="preserve"> (</w:t>
            </w:r>
            <w:proofErr w:type="spellStart"/>
            <w:r w:rsidRPr="00056F0B">
              <w:rPr>
                <w:sz w:val="28"/>
                <w:szCs w:val="28"/>
              </w:rPr>
              <w:t>історія</w:t>
            </w:r>
            <w:proofErr w:type="spellEnd"/>
            <w:r w:rsidRPr="00056F0B">
              <w:rPr>
                <w:sz w:val="28"/>
                <w:szCs w:val="28"/>
              </w:rPr>
              <w:t xml:space="preserve"> </w:t>
            </w:r>
            <w:proofErr w:type="spellStart"/>
            <w:r w:rsidRPr="00056F0B">
              <w:rPr>
                <w:sz w:val="28"/>
                <w:szCs w:val="28"/>
              </w:rPr>
              <w:t>дитинства</w:t>
            </w:r>
            <w:proofErr w:type="spellEnd"/>
            <w:r w:rsidRPr="00056F0B">
              <w:rPr>
                <w:sz w:val="28"/>
                <w:szCs w:val="28"/>
              </w:rPr>
              <w:t xml:space="preserve">, </w:t>
            </w:r>
            <w:proofErr w:type="spellStart"/>
            <w:r w:rsidRPr="00056F0B">
              <w:rPr>
                <w:sz w:val="28"/>
                <w:szCs w:val="28"/>
              </w:rPr>
              <w:t>індивідуальний</w:t>
            </w:r>
            <w:proofErr w:type="spellEnd"/>
            <w:r w:rsidRPr="00056F0B">
              <w:rPr>
                <w:sz w:val="28"/>
                <w:szCs w:val="28"/>
              </w:rPr>
              <w:t xml:space="preserve"> </w:t>
            </w:r>
            <w:proofErr w:type="spellStart"/>
            <w:r w:rsidRPr="00056F0B">
              <w:rPr>
                <w:sz w:val="28"/>
                <w:szCs w:val="28"/>
              </w:rPr>
              <w:t>досвід</w:t>
            </w:r>
            <w:proofErr w:type="spellEnd"/>
            <w:r w:rsidRPr="00056F0B">
              <w:rPr>
                <w:sz w:val="28"/>
                <w:szCs w:val="28"/>
              </w:rPr>
              <w:t xml:space="preserve">, </w:t>
            </w:r>
            <w:proofErr w:type="spellStart"/>
            <w:r w:rsidRPr="00056F0B">
              <w:rPr>
                <w:sz w:val="28"/>
                <w:szCs w:val="28"/>
              </w:rPr>
              <w:t>сформовані</w:t>
            </w:r>
            <w:proofErr w:type="spellEnd"/>
            <w:r w:rsidRPr="00056F0B">
              <w:rPr>
                <w:sz w:val="28"/>
                <w:szCs w:val="28"/>
              </w:rPr>
              <w:t xml:space="preserve"> </w:t>
            </w:r>
            <w:proofErr w:type="spellStart"/>
            <w:r w:rsidRPr="00056F0B">
              <w:rPr>
                <w:sz w:val="28"/>
                <w:szCs w:val="28"/>
              </w:rPr>
              <w:t>деструктивні</w:t>
            </w:r>
            <w:proofErr w:type="spellEnd"/>
            <w:r w:rsidRPr="00056F0B">
              <w:rPr>
                <w:sz w:val="28"/>
                <w:szCs w:val="28"/>
              </w:rPr>
              <w:t xml:space="preserve"> </w:t>
            </w:r>
            <w:proofErr w:type="spellStart"/>
            <w:r w:rsidRPr="00056F0B">
              <w:rPr>
                <w:sz w:val="28"/>
                <w:szCs w:val="28"/>
              </w:rPr>
              <w:t>переконання</w:t>
            </w:r>
            <w:proofErr w:type="spellEnd"/>
            <w:r w:rsidRPr="00056F0B">
              <w:rPr>
                <w:sz w:val="28"/>
                <w:szCs w:val="28"/>
              </w:rPr>
              <w:t xml:space="preserve"> </w:t>
            </w:r>
            <w:proofErr w:type="spellStart"/>
            <w:r w:rsidRPr="00056F0B">
              <w:rPr>
                <w:sz w:val="28"/>
                <w:szCs w:val="28"/>
              </w:rPr>
              <w:t>тощо</w:t>
            </w:r>
            <w:proofErr w:type="spellEnd"/>
            <w:r w:rsidRPr="00056F0B">
              <w:rPr>
                <w:sz w:val="28"/>
                <w:szCs w:val="28"/>
              </w:rPr>
              <w:t xml:space="preserve">) </w:t>
            </w:r>
            <w:proofErr w:type="spellStart"/>
            <w:r w:rsidRPr="00056F0B">
              <w:rPr>
                <w:sz w:val="28"/>
                <w:szCs w:val="28"/>
              </w:rPr>
              <w:t>патернів</w:t>
            </w:r>
            <w:proofErr w:type="spellEnd"/>
            <w:r w:rsidRPr="00056F0B">
              <w:rPr>
                <w:sz w:val="28"/>
                <w:szCs w:val="28"/>
              </w:rPr>
              <w:t xml:space="preserve"> </w:t>
            </w:r>
            <w:proofErr w:type="spellStart"/>
            <w:r w:rsidRPr="00056F0B">
              <w:rPr>
                <w:sz w:val="28"/>
                <w:szCs w:val="28"/>
              </w:rPr>
              <w:t>насильницької</w:t>
            </w:r>
            <w:proofErr w:type="spellEnd"/>
            <w:r w:rsidRPr="00056F0B">
              <w:rPr>
                <w:sz w:val="28"/>
                <w:szCs w:val="28"/>
              </w:rPr>
              <w:t xml:space="preserve"> </w:t>
            </w:r>
            <w:proofErr w:type="spellStart"/>
            <w:r w:rsidRPr="00056F0B">
              <w:rPr>
                <w:sz w:val="28"/>
                <w:szCs w:val="28"/>
              </w:rPr>
              <w:t>поведінки</w:t>
            </w:r>
            <w:proofErr w:type="spellEnd"/>
            <w:r w:rsidRPr="00056F0B">
              <w:rPr>
                <w:sz w:val="28"/>
                <w:szCs w:val="28"/>
              </w:rPr>
              <w:t xml:space="preserve"> (</w:t>
            </w:r>
            <w:proofErr w:type="spellStart"/>
            <w:r w:rsidRPr="00056F0B">
              <w:rPr>
                <w:sz w:val="28"/>
                <w:szCs w:val="28"/>
              </w:rPr>
              <w:t>одне</w:t>
            </w:r>
            <w:proofErr w:type="spellEnd"/>
            <w:r w:rsidRPr="00056F0B">
              <w:rPr>
                <w:sz w:val="28"/>
                <w:szCs w:val="28"/>
              </w:rPr>
              <w:t xml:space="preserve"> </w:t>
            </w:r>
            <w:proofErr w:type="spellStart"/>
            <w:r w:rsidRPr="00056F0B">
              <w:rPr>
                <w:sz w:val="28"/>
                <w:szCs w:val="28"/>
              </w:rPr>
              <w:t>заняття</w:t>
            </w:r>
            <w:proofErr w:type="spellEnd"/>
            <w:r w:rsidRPr="00056F0B">
              <w:rPr>
                <w:sz w:val="28"/>
                <w:szCs w:val="28"/>
              </w:rPr>
              <w:t>)</w:t>
            </w:r>
          </w:p>
        </w:tc>
        <w:tc>
          <w:tcPr>
            <w:tcW w:w="1871" w:type="dxa"/>
            <w:tcBorders>
              <w:top w:val="nil"/>
              <w:left w:val="nil"/>
              <w:bottom w:val="single" w:sz="6" w:space="0" w:color="000000"/>
              <w:right w:val="single" w:sz="6" w:space="0" w:color="000000"/>
            </w:tcBorders>
            <w:shd w:val="clear" w:color="auto" w:fill="FFFFFF"/>
            <w:hideMark/>
          </w:tcPr>
          <w:p w:rsidR="00FA1186" w:rsidRPr="00056F0B" w:rsidRDefault="00FA1186" w:rsidP="00206DD0">
            <w:pPr>
              <w:spacing w:before="150" w:after="150" w:line="60" w:lineRule="atLeast"/>
              <w:jc w:val="center"/>
              <w:rPr>
                <w:sz w:val="28"/>
                <w:szCs w:val="28"/>
              </w:rPr>
            </w:pPr>
            <w:r w:rsidRPr="00056F0B">
              <w:rPr>
                <w:sz w:val="28"/>
                <w:szCs w:val="28"/>
              </w:rPr>
              <w:lastRenderedPageBreak/>
              <w:t>1 год</w:t>
            </w:r>
          </w:p>
        </w:tc>
        <w:tc>
          <w:tcPr>
            <w:tcW w:w="1119" w:type="dxa"/>
            <w:tcBorders>
              <w:top w:val="nil"/>
              <w:left w:val="nil"/>
              <w:bottom w:val="single" w:sz="6" w:space="0" w:color="000000"/>
              <w:right w:val="single" w:sz="6" w:space="0" w:color="000000"/>
            </w:tcBorders>
            <w:shd w:val="clear" w:color="auto" w:fill="FFFFFF"/>
            <w:hideMark/>
          </w:tcPr>
          <w:p w:rsidR="00FA1186" w:rsidRPr="00056F0B" w:rsidRDefault="00FA1186" w:rsidP="00206DD0">
            <w:pPr>
              <w:rPr>
                <w:sz w:val="28"/>
                <w:szCs w:val="28"/>
              </w:rPr>
            </w:pPr>
          </w:p>
        </w:tc>
      </w:tr>
      <w:tr w:rsidR="00056F0B" w:rsidRPr="00056F0B" w:rsidTr="00206DD0">
        <w:trPr>
          <w:trHeight w:val="60"/>
        </w:trPr>
        <w:tc>
          <w:tcPr>
            <w:tcW w:w="1310" w:type="dxa"/>
            <w:tcBorders>
              <w:top w:val="nil"/>
              <w:left w:val="single" w:sz="6" w:space="0" w:color="000000"/>
              <w:bottom w:val="single" w:sz="6" w:space="0" w:color="000000"/>
              <w:right w:val="single" w:sz="6" w:space="0" w:color="000000"/>
            </w:tcBorders>
            <w:shd w:val="clear" w:color="auto" w:fill="FFFFFF"/>
            <w:hideMark/>
          </w:tcPr>
          <w:p w:rsidR="00FA1186" w:rsidRPr="00056F0B" w:rsidRDefault="00FA1186" w:rsidP="00206DD0">
            <w:pPr>
              <w:spacing w:before="150" w:after="150" w:line="60" w:lineRule="atLeast"/>
              <w:rPr>
                <w:sz w:val="28"/>
                <w:szCs w:val="28"/>
              </w:rPr>
            </w:pPr>
            <w:r w:rsidRPr="00056F0B">
              <w:rPr>
                <w:sz w:val="28"/>
                <w:szCs w:val="28"/>
              </w:rPr>
              <w:t>Тема 2</w:t>
            </w:r>
          </w:p>
        </w:tc>
        <w:tc>
          <w:tcPr>
            <w:tcW w:w="5368" w:type="dxa"/>
            <w:tcBorders>
              <w:top w:val="nil"/>
              <w:left w:val="nil"/>
              <w:bottom w:val="single" w:sz="6" w:space="0" w:color="000000"/>
              <w:right w:val="single" w:sz="6" w:space="0" w:color="000000"/>
            </w:tcBorders>
            <w:shd w:val="clear" w:color="auto" w:fill="FFFFFF"/>
            <w:hideMark/>
          </w:tcPr>
          <w:p w:rsidR="00FA1186" w:rsidRPr="00056F0B" w:rsidRDefault="00FA1186" w:rsidP="00206DD0">
            <w:pPr>
              <w:spacing w:before="150" w:after="150" w:line="60" w:lineRule="atLeast"/>
              <w:rPr>
                <w:sz w:val="28"/>
                <w:szCs w:val="28"/>
              </w:rPr>
            </w:pPr>
            <w:proofErr w:type="spellStart"/>
            <w:r w:rsidRPr="00056F0B">
              <w:rPr>
                <w:sz w:val="28"/>
                <w:szCs w:val="28"/>
              </w:rPr>
              <w:t>Емоційна</w:t>
            </w:r>
            <w:proofErr w:type="spellEnd"/>
            <w:r w:rsidRPr="00056F0B">
              <w:rPr>
                <w:sz w:val="28"/>
                <w:szCs w:val="28"/>
              </w:rPr>
              <w:t xml:space="preserve"> </w:t>
            </w:r>
            <w:proofErr w:type="spellStart"/>
            <w:r w:rsidRPr="00056F0B">
              <w:rPr>
                <w:sz w:val="28"/>
                <w:szCs w:val="28"/>
              </w:rPr>
              <w:t>рівновага</w:t>
            </w:r>
            <w:proofErr w:type="spellEnd"/>
            <w:r w:rsidRPr="00056F0B">
              <w:rPr>
                <w:sz w:val="28"/>
                <w:szCs w:val="28"/>
              </w:rPr>
              <w:t xml:space="preserve">. Розвиток </w:t>
            </w:r>
            <w:proofErr w:type="spellStart"/>
            <w:r w:rsidRPr="00056F0B">
              <w:rPr>
                <w:sz w:val="28"/>
                <w:szCs w:val="28"/>
              </w:rPr>
              <w:t>емоційного</w:t>
            </w:r>
            <w:proofErr w:type="spellEnd"/>
            <w:r w:rsidRPr="00056F0B">
              <w:rPr>
                <w:sz w:val="28"/>
                <w:szCs w:val="28"/>
              </w:rPr>
              <w:t xml:space="preserve"> </w:t>
            </w:r>
            <w:proofErr w:type="spellStart"/>
            <w:r w:rsidRPr="00056F0B">
              <w:rPr>
                <w:sz w:val="28"/>
                <w:szCs w:val="28"/>
              </w:rPr>
              <w:t>інтелекту</w:t>
            </w:r>
            <w:proofErr w:type="spellEnd"/>
            <w:r w:rsidRPr="00056F0B">
              <w:rPr>
                <w:sz w:val="28"/>
                <w:szCs w:val="28"/>
              </w:rPr>
              <w:t xml:space="preserve">. </w:t>
            </w:r>
            <w:proofErr w:type="spellStart"/>
            <w:r w:rsidRPr="00056F0B">
              <w:rPr>
                <w:sz w:val="28"/>
                <w:szCs w:val="28"/>
              </w:rPr>
              <w:t>Усвідомлення</w:t>
            </w:r>
            <w:proofErr w:type="spellEnd"/>
            <w:r w:rsidRPr="00056F0B">
              <w:rPr>
                <w:sz w:val="28"/>
                <w:szCs w:val="28"/>
              </w:rPr>
              <w:t xml:space="preserve"> </w:t>
            </w:r>
            <w:proofErr w:type="spellStart"/>
            <w:r w:rsidRPr="00056F0B">
              <w:rPr>
                <w:sz w:val="28"/>
                <w:szCs w:val="28"/>
              </w:rPr>
              <w:t>власних</w:t>
            </w:r>
            <w:proofErr w:type="spellEnd"/>
            <w:r w:rsidRPr="00056F0B">
              <w:rPr>
                <w:sz w:val="28"/>
                <w:szCs w:val="28"/>
              </w:rPr>
              <w:t xml:space="preserve"> </w:t>
            </w:r>
            <w:proofErr w:type="spellStart"/>
            <w:r w:rsidRPr="00056F0B">
              <w:rPr>
                <w:sz w:val="28"/>
                <w:szCs w:val="28"/>
              </w:rPr>
              <w:t>емоцій</w:t>
            </w:r>
            <w:proofErr w:type="spellEnd"/>
            <w:r w:rsidRPr="00056F0B">
              <w:rPr>
                <w:sz w:val="28"/>
                <w:szCs w:val="28"/>
              </w:rPr>
              <w:t xml:space="preserve"> і </w:t>
            </w:r>
            <w:proofErr w:type="spellStart"/>
            <w:r w:rsidRPr="00056F0B">
              <w:rPr>
                <w:sz w:val="28"/>
                <w:szCs w:val="28"/>
              </w:rPr>
              <w:t>почуттів</w:t>
            </w:r>
            <w:proofErr w:type="spellEnd"/>
            <w:r w:rsidRPr="00056F0B">
              <w:rPr>
                <w:sz w:val="28"/>
                <w:szCs w:val="28"/>
              </w:rPr>
              <w:t xml:space="preserve"> (два </w:t>
            </w:r>
            <w:proofErr w:type="spellStart"/>
            <w:r w:rsidRPr="00056F0B">
              <w:rPr>
                <w:sz w:val="28"/>
                <w:szCs w:val="28"/>
              </w:rPr>
              <w:t>заняття</w:t>
            </w:r>
            <w:proofErr w:type="spellEnd"/>
            <w:r w:rsidRPr="00056F0B">
              <w:rPr>
                <w:sz w:val="28"/>
                <w:szCs w:val="28"/>
              </w:rPr>
              <w:t>)</w:t>
            </w:r>
          </w:p>
        </w:tc>
        <w:tc>
          <w:tcPr>
            <w:tcW w:w="1871" w:type="dxa"/>
            <w:tcBorders>
              <w:top w:val="nil"/>
              <w:left w:val="nil"/>
              <w:bottom w:val="single" w:sz="6" w:space="0" w:color="000000"/>
              <w:right w:val="single" w:sz="6" w:space="0" w:color="000000"/>
            </w:tcBorders>
            <w:shd w:val="clear" w:color="auto" w:fill="FFFFFF"/>
            <w:hideMark/>
          </w:tcPr>
          <w:p w:rsidR="00FA1186" w:rsidRPr="00056F0B" w:rsidRDefault="00FA1186" w:rsidP="00206DD0">
            <w:pPr>
              <w:spacing w:before="150" w:after="150" w:line="60" w:lineRule="atLeast"/>
              <w:jc w:val="center"/>
              <w:rPr>
                <w:sz w:val="28"/>
                <w:szCs w:val="28"/>
              </w:rPr>
            </w:pPr>
            <w:r w:rsidRPr="00056F0B">
              <w:rPr>
                <w:sz w:val="28"/>
                <w:szCs w:val="28"/>
              </w:rPr>
              <w:t>2 год</w:t>
            </w:r>
          </w:p>
        </w:tc>
        <w:tc>
          <w:tcPr>
            <w:tcW w:w="1119" w:type="dxa"/>
            <w:tcBorders>
              <w:top w:val="nil"/>
              <w:left w:val="nil"/>
              <w:bottom w:val="single" w:sz="6" w:space="0" w:color="000000"/>
              <w:right w:val="single" w:sz="6" w:space="0" w:color="000000"/>
            </w:tcBorders>
            <w:shd w:val="clear" w:color="auto" w:fill="FFFFFF"/>
            <w:hideMark/>
          </w:tcPr>
          <w:p w:rsidR="00FA1186" w:rsidRPr="00056F0B" w:rsidRDefault="00FA1186" w:rsidP="00206DD0">
            <w:pPr>
              <w:rPr>
                <w:sz w:val="28"/>
                <w:szCs w:val="28"/>
              </w:rPr>
            </w:pPr>
          </w:p>
        </w:tc>
      </w:tr>
      <w:tr w:rsidR="00056F0B" w:rsidRPr="00056F0B" w:rsidTr="00206DD0">
        <w:trPr>
          <w:trHeight w:val="60"/>
        </w:trPr>
        <w:tc>
          <w:tcPr>
            <w:tcW w:w="1310" w:type="dxa"/>
            <w:tcBorders>
              <w:top w:val="single" w:sz="6" w:space="0" w:color="000000"/>
              <w:left w:val="single" w:sz="6" w:space="0" w:color="000000"/>
              <w:bottom w:val="single" w:sz="6" w:space="0" w:color="000000"/>
              <w:right w:val="single" w:sz="6" w:space="0" w:color="000000"/>
            </w:tcBorders>
            <w:shd w:val="clear" w:color="auto" w:fill="FFFFFF"/>
            <w:hideMark/>
          </w:tcPr>
          <w:p w:rsidR="00FA1186" w:rsidRPr="00056F0B" w:rsidRDefault="00FA1186" w:rsidP="00206DD0">
            <w:pPr>
              <w:spacing w:before="150" w:after="150" w:line="60" w:lineRule="atLeast"/>
              <w:rPr>
                <w:sz w:val="28"/>
                <w:szCs w:val="28"/>
              </w:rPr>
            </w:pPr>
            <w:r w:rsidRPr="00056F0B">
              <w:rPr>
                <w:sz w:val="28"/>
                <w:szCs w:val="28"/>
              </w:rPr>
              <w:t>Тема 3</w:t>
            </w:r>
          </w:p>
        </w:tc>
        <w:tc>
          <w:tcPr>
            <w:tcW w:w="5368" w:type="dxa"/>
            <w:tcBorders>
              <w:top w:val="single" w:sz="6" w:space="0" w:color="000000"/>
              <w:left w:val="nil"/>
              <w:bottom w:val="single" w:sz="6" w:space="0" w:color="000000"/>
              <w:right w:val="single" w:sz="6" w:space="0" w:color="000000"/>
            </w:tcBorders>
            <w:shd w:val="clear" w:color="auto" w:fill="FFFFFF"/>
            <w:hideMark/>
          </w:tcPr>
          <w:p w:rsidR="00FA1186" w:rsidRPr="00056F0B" w:rsidRDefault="00FA1186" w:rsidP="00206DD0">
            <w:pPr>
              <w:spacing w:before="150" w:after="150" w:line="60" w:lineRule="atLeast"/>
              <w:rPr>
                <w:sz w:val="28"/>
                <w:szCs w:val="28"/>
              </w:rPr>
            </w:pPr>
            <w:proofErr w:type="spellStart"/>
            <w:r w:rsidRPr="00056F0B">
              <w:rPr>
                <w:sz w:val="28"/>
                <w:szCs w:val="28"/>
              </w:rPr>
              <w:t>Усвідомлення</w:t>
            </w:r>
            <w:proofErr w:type="spellEnd"/>
            <w:r w:rsidRPr="00056F0B">
              <w:rPr>
                <w:sz w:val="28"/>
                <w:szCs w:val="28"/>
              </w:rPr>
              <w:t xml:space="preserve"> </w:t>
            </w:r>
            <w:proofErr w:type="spellStart"/>
            <w:r w:rsidRPr="00056F0B">
              <w:rPr>
                <w:sz w:val="28"/>
                <w:szCs w:val="28"/>
              </w:rPr>
              <w:t>почуттів</w:t>
            </w:r>
            <w:proofErr w:type="spellEnd"/>
            <w:r w:rsidRPr="00056F0B">
              <w:rPr>
                <w:sz w:val="28"/>
                <w:szCs w:val="28"/>
              </w:rPr>
              <w:t xml:space="preserve">. </w:t>
            </w:r>
            <w:proofErr w:type="spellStart"/>
            <w:r w:rsidRPr="00056F0B">
              <w:rPr>
                <w:sz w:val="28"/>
                <w:szCs w:val="28"/>
              </w:rPr>
              <w:t>Когнітивна</w:t>
            </w:r>
            <w:proofErr w:type="spellEnd"/>
            <w:r w:rsidRPr="00056F0B">
              <w:rPr>
                <w:sz w:val="28"/>
                <w:szCs w:val="28"/>
              </w:rPr>
              <w:t xml:space="preserve"> робота. </w:t>
            </w:r>
            <w:proofErr w:type="spellStart"/>
            <w:r w:rsidRPr="00056F0B">
              <w:rPr>
                <w:sz w:val="28"/>
                <w:szCs w:val="28"/>
              </w:rPr>
              <w:t>Мотиви</w:t>
            </w:r>
            <w:proofErr w:type="spellEnd"/>
            <w:r w:rsidRPr="00056F0B">
              <w:rPr>
                <w:sz w:val="28"/>
                <w:szCs w:val="28"/>
              </w:rPr>
              <w:t xml:space="preserve"> </w:t>
            </w:r>
            <w:proofErr w:type="spellStart"/>
            <w:r w:rsidRPr="00056F0B">
              <w:rPr>
                <w:sz w:val="28"/>
                <w:szCs w:val="28"/>
              </w:rPr>
              <w:t>поведінки</w:t>
            </w:r>
            <w:proofErr w:type="spellEnd"/>
            <w:r w:rsidRPr="00056F0B">
              <w:rPr>
                <w:sz w:val="28"/>
                <w:szCs w:val="28"/>
              </w:rPr>
              <w:t xml:space="preserve">. </w:t>
            </w:r>
            <w:proofErr w:type="spellStart"/>
            <w:r w:rsidRPr="00056F0B">
              <w:rPr>
                <w:sz w:val="28"/>
                <w:szCs w:val="28"/>
              </w:rPr>
              <w:t>Усвідомлення</w:t>
            </w:r>
            <w:proofErr w:type="spellEnd"/>
            <w:r w:rsidRPr="00056F0B">
              <w:rPr>
                <w:sz w:val="28"/>
                <w:szCs w:val="28"/>
              </w:rPr>
              <w:t xml:space="preserve"> </w:t>
            </w:r>
            <w:proofErr w:type="spellStart"/>
            <w:r w:rsidRPr="00056F0B">
              <w:rPr>
                <w:sz w:val="28"/>
                <w:szCs w:val="28"/>
              </w:rPr>
              <w:t>взаємозв’язку</w:t>
            </w:r>
            <w:proofErr w:type="spellEnd"/>
            <w:r w:rsidRPr="00056F0B">
              <w:rPr>
                <w:sz w:val="28"/>
                <w:szCs w:val="28"/>
              </w:rPr>
              <w:t xml:space="preserve"> думок, </w:t>
            </w:r>
            <w:proofErr w:type="spellStart"/>
            <w:r w:rsidRPr="00056F0B">
              <w:rPr>
                <w:sz w:val="28"/>
                <w:szCs w:val="28"/>
              </w:rPr>
              <w:t>емоцій</w:t>
            </w:r>
            <w:proofErr w:type="spellEnd"/>
            <w:r w:rsidRPr="00056F0B">
              <w:rPr>
                <w:sz w:val="28"/>
                <w:szCs w:val="28"/>
              </w:rPr>
              <w:t xml:space="preserve"> і </w:t>
            </w:r>
            <w:proofErr w:type="spellStart"/>
            <w:r w:rsidRPr="00056F0B">
              <w:rPr>
                <w:sz w:val="28"/>
                <w:szCs w:val="28"/>
              </w:rPr>
              <w:t>поведінки</w:t>
            </w:r>
            <w:proofErr w:type="spellEnd"/>
            <w:r w:rsidRPr="00056F0B">
              <w:rPr>
                <w:sz w:val="28"/>
                <w:szCs w:val="28"/>
              </w:rPr>
              <w:t>.</w:t>
            </w:r>
            <w:r w:rsidRPr="00056F0B">
              <w:rPr>
                <w:sz w:val="28"/>
                <w:szCs w:val="28"/>
              </w:rPr>
              <w:br/>
              <w:t xml:space="preserve">Робота з </w:t>
            </w:r>
            <w:proofErr w:type="spellStart"/>
            <w:r w:rsidRPr="00056F0B">
              <w:rPr>
                <w:sz w:val="28"/>
                <w:szCs w:val="28"/>
              </w:rPr>
              <w:t>деструктивними</w:t>
            </w:r>
            <w:proofErr w:type="spellEnd"/>
            <w:r w:rsidRPr="00056F0B">
              <w:rPr>
                <w:sz w:val="28"/>
                <w:szCs w:val="28"/>
              </w:rPr>
              <w:t xml:space="preserve"> </w:t>
            </w:r>
            <w:proofErr w:type="spellStart"/>
            <w:r w:rsidRPr="00056F0B">
              <w:rPr>
                <w:sz w:val="28"/>
                <w:szCs w:val="28"/>
              </w:rPr>
              <w:t>переконаннями</w:t>
            </w:r>
            <w:proofErr w:type="spellEnd"/>
            <w:r w:rsidRPr="00056F0B">
              <w:rPr>
                <w:sz w:val="28"/>
                <w:szCs w:val="28"/>
              </w:rPr>
              <w:t xml:space="preserve"> (два </w:t>
            </w:r>
            <w:proofErr w:type="spellStart"/>
            <w:r w:rsidRPr="00056F0B">
              <w:rPr>
                <w:sz w:val="28"/>
                <w:szCs w:val="28"/>
              </w:rPr>
              <w:t>заняття</w:t>
            </w:r>
            <w:proofErr w:type="spellEnd"/>
            <w:r w:rsidRPr="00056F0B">
              <w:rPr>
                <w:sz w:val="28"/>
                <w:szCs w:val="28"/>
              </w:rPr>
              <w:t>)</w:t>
            </w:r>
          </w:p>
        </w:tc>
        <w:tc>
          <w:tcPr>
            <w:tcW w:w="1871" w:type="dxa"/>
            <w:tcBorders>
              <w:top w:val="single" w:sz="6" w:space="0" w:color="000000"/>
              <w:left w:val="nil"/>
              <w:bottom w:val="single" w:sz="6" w:space="0" w:color="000000"/>
              <w:right w:val="single" w:sz="6" w:space="0" w:color="000000"/>
            </w:tcBorders>
            <w:shd w:val="clear" w:color="auto" w:fill="FFFFFF"/>
            <w:hideMark/>
          </w:tcPr>
          <w:p w:rsidR="00FA1186" w:rsidRPr="00056F0B" w:rsidRDefault="00FA1186" w:rsidP="00206DD0">
            <w:pPr>
              <w:spacing w:before="150" w:after="150" w:line="60" w:lineRule="atLeast"/>
              <w:jc w:val="center"/>
              <w:rPr>
                <w:sz w:val="28"/>
                <w:szCs w:val="28"/>
              </w:rPr>
            </w:pPr>
            <w:r w:rsidRPr="00056F0B">
              <w:rPr>
                <w:sz w:val="28"/>
                <w:szCs w:val="28"/>
              </w:rPr>
              <w:t>2 год</w:t>
            </w:r>
          </w:p>
        </w:tc>
        <w:tc>
          <w:tcPr>
            <w:tcW w:w="1119" w:type="dxa"/>
            <w:tcBorders>
              <w:top w:val="single" w:sz="6" w:space="0" w:color="000000"/>
              <w:left w:val="nil"/>
              <w:bottom w:val="single" w:sz="6" w:space="0" w:color="000000"/>
              <w:right w:val="single" w:sz="6" w:space="0" w:color="000000"/>
            </w:tcBorders>
            <w:shd w:val="clear" w:color="auto" w:fill="FFFFFF"/>
            <w:hideMark/>
          </w:tcPr>
          <w:p w:rsidR="00FA1186" w:rsidRPr="00056F0B" w:rsidRDefault="00FA1186" w:rsidP="00206DD0">
            <w:pPr>
              <w:rPr>
                <w:sz w:val="28"/>
                <w:szCs w:val="28"/>
              </w:rPr>
            </w:pPr>
          </w:p>
        </w:tc>
      </w:tr>
      <w:tr w:rsidR="00056F0B" w:rsidRPr="00056F0B" w:rsidTr="00206DD0">
        <w:trPr>
          <w:trHeight w:val="60"/>
        </w:trPr>
        <w:tc>
          <w:tcPr>
            <w:tcW w:w="1310" w:type="dxa"/>
            <w:tcBorders>
              <w:top w:val="nil"/>
              <w:left w:val="single" w:sz="6" w:space="0" w:color="000000"/>
              <w:bottom w:val="single" w:sz="6" w:space="0" w:color="000000"/>
              <w:right w:val="single" w:sz="6" w:space="0" w:color="000000"/>
            </w:tcBorders>
            <w:shd w:val="clear" w:color="auto" w:fill="FFFFFF"/>
            <w:hideMark/>
          </w:tcPr>
          <w:p w:rsidR="00FA1186" w:rsidRPr="00056F0B" w:rsidRDefault="00FA1186" w:rsidP="00206DD0">
            <w:pPr>
              <w:spacing w:before="150" w:after="150" w:line="60" w:lineRule="atLeast"/>
              <w:rPr>
                <w:sz w:val="28"/>
                <w:szCs w:val="28"/>
              </w:rPr>
            </w:pPr>
            <w:r w:rsidRPr="00056F0B">
              <w:rPr>
                <w:sz w:val="28"/>
                <w:szCs w:val="28"/>
              </w:rPr>
              <w:t>Тема 4</w:t>
            </w:r>
          </w:p>
        </w:tc>
        <w:tc>
          <w:tcPr>
            <w:tcW w:w="5368" w:type="dxa"/>
            <w:tcBorders>
              <w:top w:val="nil"/>
              <w:left w:val="nil"/>
              <w:bottom w:val="single" w:sz="6" w:space="0" w:color="000000"/>
              <w:right w:val="single" w:sz="6" w:space="0" w:color="000000"/>
            </w:tcBorders>
            <w:shd w:val="clear" w:color="auto" w:fill="FFFFFF"/>
            <w:hideMark/>
          </w:tcPr>
          <w:p w:rsidR="00FA1186" w:rsidRPr="00056F0B" w:rsidRDefault="00FA1186" w:rsidP="00206DD0">
            <w:pPr>
              <w:spacing w:before="150" w:after="150" w:line="60" w:lineRule="atLeast"/>
              <w:rPr>
                <w:sz w:val="28"/>
                <w:szCs w:val="28"/>
              </w:rPr>
            </w:pPr>
            <w:proofErr w:type="spellStart"/>
            <w:r w:rsidRPr="00056F0B">
              <w:rPr>
                <w:sz w:val="28"/>
                <w:szCs w:val="28"/>
              </w:rPr>
              <w:t>Керування</w:t>
            </w:r>
            <w:proofErr w:type="spellEnd"/>
            <w:r w:rsidRPr="00056F0B">
              <w:rPr>
                <w:sz w:val="28"/>
                <w:szCs w:val="28"/>
              </w:rPr>
              <w:t xml:space="preserve"> </w:t>
            </w:r>
            <w:proofErr w:type="spellStart"/>
            <w:r w:rsidRPr="00056F0B">
              <w:rPr>
                <w:sz w:val="28"/>
                <w:szCs w:val="28"/>
              </w:rPr>
              <w:t>почуттям</w:t>
            </w:r>
            <w:proofErr w:type="spellEnd"/>
            <w:r w:rsidRPr="00056F0B">
              <w:rPr>
                <w:sz w:val="28"/>
                <w:szCs w:val="28"/>
              </w:rPr>
              <w:t xml:space="preserve"> </w:t>
            </w:r>
            <w:proofErr w:type="spellStart"/>
            <w:r w:rsidRPr="00056F0B">
              <w:rPr>
                <w:sz w:val="28"/>
                <w:szCs w:val="28"/>
              </w:rPr>
              <w:t>гніву</w:t>
            </w:r>
            <w:proofErr w:type="spellEnd"/>
            <w:r w:rsidRPr="00056F0B">
              <w:rPr>
                <w:sz w:val="28"/>
                <w:szCs w:val="28"/>
              </w:rPr>
              <w:t xml:space="preserve"> та </w:t>
            </w:r>
            <w:proofErr w:type="spellStart"/>
            <w:r w:rsidRPr="00056F0B">
              <w:rPr>
                <w:sz w:val="28"/>
                <w:szCs w:val="28"/>
              </w:rPr>
              <w:t>самоагресією</w:t>
            </w:r>
            <w:proofErr w:type="spellEnd"/>
            <w:r w:rsidRPr="00056F0B">
              <w:rPr>
                <w:sz w:val="28"/>
                <w:szCs w:val="28"/>
              </w:rPr>
              <w:t xml:space="preserve">. </w:t>
            </w:r>
            <w:proofErr w:type="spellStart"/>
            <w:r w:rsidRPr="00056F0B">
              <w:rPr>
                <w:sz w:val="28"/>
                <w:szCs w:val="28"/>
              </w:rPr>
              <w:t>Ціннісна</w:t>
            </w:r>
            <w:proofErr w:type="spellEnd"/>
            <w:r w:rsidRPr="00056F0B">
              <w:rPr>
                <w:sz w:val="28"/>
                <w:szCs w:val="28"/>
              </w:rPr>
              <w:t xml:space="preserve"> сфера </w:t>
            </w:r>
            <w:proofErr w:type="spellStart"/>
            <w:r w:rsidRPr="00056F0B">
              <w:rPr>
                <w:sz w:val="28"/>
                <w:szCs w:val="28"/>
              </w:rPr>
              <w:t>особистості</w:t>
            </w:r>
            <w:proofErr w:type="spellEnd"/>
            <w:r w:rsidRPr="00056F0B">
              <w:rPr>
                <w:sz w:val="28"/>
                <w:szCs w:val="28"/>
              </w:rPr>
              <w:t xml:space="preserve"> </w:t>
            </w:r>
            <w:proofErr w:type="spellStart"/>
            <w:r w:rsidRPr="00056F0B">
              <w:rPr>
                <w:sz w:val="28"/>
                <w:szCs w:val="28"/>
              </w:rPr>
              <w:t>кривдника</w:t>
            </w:r>
            <w:proofErr w:type="spellEnd"/>
            <w:r w:rsidRPr="00056F0B">
              <w:rPr>
                <w:sz w:val="28"/>
                <w:szCs w:val="28"/>
              </w:rPr>
              <w:t xml:space="preserve"> (</w:t>
            </w:r>
            <w:proofErr w:type="spellStart"/>
            <w:r w:rsidRPr="00056F0B">
              <w:rPr>
                <w:sz w:val="28"/>
                <w:szCs w:val="28"/>
              </w:rPr>
              <w:t>одне</w:t>
            </w:r>
            <w:proofErr w:type="spellEnd"/>
            <w:r w:rsidRPr="00056F0B">
              <w:rPr>
                <w:sz w:val="28"/>
                <w:szCs w:val="28"/>
              </w:rPr>
              <w:t xml:space="preserve"> </w:t>
            </w:r>
            <w:proofErr w:type="spellStart"/>
            <w:r w:rsidRPr="00056F0B">
              <w:rPr>
                <w:sz w:val="28"/>
                <w:szCs w:val="28"/>
              </w:rPr>
              <w:t>заняття</w:t>
            </w:r>
            <w:proofErr w:type="spellEnd"/>
            <w:r w:rsidRPr="00056F0B">
              <w:rPr>
                <w:sz w:val="28"/>
                <w:szCs w:val="28"/>
              </w:rPr>
              <w:t>)</w:t>
            </w:r>
          </w:p>
        </w:tc>
        <w:tc>
          <w:tcPr>
            <w:tcW w:w="1871" w:type="dxa"/>
            <w:tcBorders>
              <w:top w:val="nil"/>
              <w:left w:val="nil"/>
              <w:bottom w:val="single" w:sz="6" w:space="0" w:color="000000"/>
              <w:right w:val="single" w:sz="6" w:space="0" w:color="000000"/>
            </w:tcBorders>
            <w:shd w:val="clear" w:color="auto" w:fill="FFFFFF"/>
            <w:hideMark/>
          </w:tcPr>
          <w:p w:rsidR="00FA1186" w:rsidRPr="00056F0B" w:rsidRDefault="00FA1186" w:rsidP="00206DD0">
            <w:pPr>
              <w:spacing w:before="150" w:after="150" w:line="60" w:lineRule="atLeast"/>
              <w:jc w:val="center"/>
              <w:rPr>
                <w:sz w:val="28"/>
                <w:szCs w:val="28"/>
              </w:rPr>
            </w:pPr>
            <w:r w:rsidRPr="00056F0B">
              <w:rPr>
                <w:sz w:val="28"/>
                <w:szCs w:val="28"/>
              </w:rPr>
              <w:t>1 год</w:t>
            </w:r>
          </w:p>
        </w:tc>
        <w:tc>
          <w:tcPr>
            <w:tcW w:w="1119" w:type="dxa"/>
            <w:tcBorders>
              <w:top w:val="nil"/>
              <w:left w:val="nil"/>
              <w:bottom w:val="single" w:sz="6" w:space="0" w:color="000000"/>
              <w:right w:val="single" w:sz="6" w:space="0" w:color="000000"/>
            </w:tcBorders>
            <w:shd w:val="clear" w:color="auto" w:fill="FFFFFF"/>
            <w:hideMark/>
          </w:tcPr>
          <w:p w:rsidR="00FA1186" w:rsidRPr="00056F0B" w:rsidRDefault="00FA1186" w:rsidP="00206DD0">
            <w:pPr>
              <w:rPr>
                <w:sz w:val="28"/>
                <w:szCs w:val="28"/>
              </w:rPr>
            </w:pPr>
          </w:p>
        </w:tc>
      </w:tr>
      <w:tr w:rsidR="00056F0B" w:rsidRPr="00056F0B" w:rsidTr="00206DD0">
        <w:trPr>
          <w:trHeight w:val="60"/>
        </w:trPr>
        <w:tc>
          <w:tcPr>
            <w:tcW w:w="1310" w:type="dxa"/>
            <w:tcBorders>
              <w:top w:val="nil"/>
              <w:left w:val="single" w:sz="6" w:space="0" w:color="000000"/>
              <w:bottom w:val="single" w:sz="6" w:space="0" w:color="000000"/>
              <w:right w:val="single" w:sz="6" w:space="0" w:color="000000"/>
            </w:tcBorders>
            <w:shd w:val="clear" w:color="auto" w:fill="FFFFFF"/>
            <w:hideMark/>
          </w:tcPr>
          <w:p w:rsidR="00FA1186" w:rsidRPr="00056F0B" w:rsidRDefault="00FA1186" w:rsidP="00206DD0">
            <w:pPr>
              <w:spacing w:before="150" w:after="150" w:line="60" w:lineRule="atLeast"/>
              <w:rPr>
                <w:sz w:val="28"/>
                <w:szCs w:val="28"/>
              </w:rPr>
            </w:pPr>
            <w:r w:rsidRPr="00056F0B">
              <w:rPr>
                <w:sz w:val="28"/>
                <w:szCs w:val="28"/>
              </w:rPr>
              <w:t>Тема 5</w:t>
            </w:r>
          </w:p>
        </w:tc>
        <w:tc>
          <w:tcPr>
            <w:tcW w:w="5368" w:type="dxa"/>
            <w:tcBorders>
              <w:top w:val="nil"/>
              <w:left w:val="nil"/>
              <w:bottom w:val="single" w:sz="6" w:space="0" w:color="000000"/>
              <w:right w:val="single" w:sz="6" w:space="0" w:color="000000"/>
            </w:tcBorders>
            <w:shd w:val="clear" w:color="auto" w:fill="FFFFFF"/>
            <w:hideMark/>
          </w:tcPr>
          <w:p w:rsidR="00FA1186" w:rsidRPr="00056F0B" w:rsidRDefault="00FA1186" w:rsidP="00206DD0">
            <w:pPr>
              <w:spacing w:before="150" w:after="150" w:line="60" w:lineRule="atLeast"/>
              <w:rPr>
                <w:sz w:val="28"/>
                <w:szCs w:val="28"/>
              </w:rPr>
            </w:pPr>
            <w:proofErr w:type="spellStart"/>
            <w:r w:rsidRPr="00056F0B">
              <w:rPr>
                <w:sz w:val="28"/>
                <w:szCs w:val="28"/>
              </w:rPr>
              <w:t>Формування</w:t>
            </w:r>
            <w:proofErr w:type="spellEnd"/>
            <w:r w:rsidRPr="00056F0B">
              <w:rPr>
                <w:sz w:val="28"/>
                <w:szCs w:val="28"/>
              </w:rPr>
              <w:t xml:space="preserve"> </w:t>
            </w:r>
            <w:proofErr w:type="spellStart"/>
            <w:r w:rsidRPr="00056F0B">
              <w:rPr>
                <w:sz w:val="28"/>
                <w:szCs w:val="28"/>
              </w:rPr>
              <w:t>навичок</w:t>
            </w:r>
            <w:proofErr w:type="spellEnd"/>
            <w:r w:rsidRPr="00056F0B">
              <w:rPr>
                <w:sz w:val="28"/>
                <w:szCs w:val="28"/>
              </w:rPr>
              <w:t xml:space="preserve"> самоконтролю і </w:t>
            </w:r>
            <w:proofErr w:type="spellStart"/>
            <w:r w:rsidRPr="00056F0B">
              <w:rPr>
                <w:sz w:val="28"/>
                <w:szCs w:val="28"/>
              </w:rPr>
              <w:t>саморегуляції</w:t>
            </w:r>
            <w:proofErr w:type="spellEnd"/>
            <w:r w:rsidRPr="00056F0B">
              <w:rPr>
                <w:sz w:val="28"/>
                <w:szCs w:val="28"/>
              </w:rPr>
              <w:t xml:space="preserve">. </w:t>
            </w:r>
            <w:proofErr w:type="spellStart"/>
            <w:r w:rsidRPr="00056F0B">
              <w:rPr>
                <w:sz w:val="28"/>
                <w:szCs w:val="28"/>
              </w:rPr>
              <w:t>Поведінкова</w:t>
            </w:r>
            <w:proofErr w:type="spellEnd"/>
            <w:r w:rsidRPr="00056F0B">
              <w:rPr>
                <w:sz w:val="28"/>
                <w:szCs w:val="28"/>
              </w:rPr>
              <w:t xml:space="preserve"> робота. </w:t>
            </w:r>
            <w:proofErr w:type="spellStart"/>
            <w:r w:rsidRPr="00056F0B">
              <w:rPr>
                <w:sz w:val="28"/>
                <w:szCs w:val="28"/>
              </w:rPr>
              <w:t>Аналіз</w:t>
            </w:r>
            <w:proofErr w:type="spellEnd"/>
            <w:r w:rsidRPr="00056F0B">
              <w:rPr>
                <w:sz w:val="28"/>
                <w:szCs w:val="28"/>
              </w:rPr>
              <w:t xml:space="preserve"> </w:t>
            </w:r>
            <w:proofErr w:type="spellStart"/>
            <w:r w:rsidRPr="00056F0B">
              <w:rPr>
                <w:sz w:val="28"/>
                <w:szCs w:val="28"/>
              </w:rPr>
              <w:t>дисфункційної</w:t>
            </w:r>
            <w:proofErr w:type="spellEnd"/>
            <w:r w:rsidRPr="00056F0B">
              <w:rPr>
                <w:sz w:val="28"/>
                <w:szCs w:val="28"/>
              </w:rPr>
              <w:t xml:space="preserve"> </w:t>
            </w:r>
            <w:proofErr w:type="spellStart"/>
            <w:r w:rsidRPr="00056F0B">
              <w:rPr>
                <w:sz w:val="28"/>
                <w:szCs w:val="28"/>
              </w:rPr>
              <w:t>поведінки</w:t>
            </w:r>
            <w:proofErr w:type="spellEnd"/>
            <w:r w:rsidRPr="00056F0B">
              <w:rPr>
                <w:sz w:val="28"/>
                <w:szCs w:val="28"/>
              </w:rPr>
              <w:t xml:space="preserve"> (два </w:t>
            </w:r>
            <w:proofErr w:type="spellStart"/>
            <w:r w:rsidRPr="00056F0B">
              <w:rPr>
                <w:sz w:val="28"/>
                <w:szCs w:val="28"/>
              </w:rPr>
              <w:t>заняття</w:t>
            </w:r>
            <w:proofErr w:type="spellEnd"/>
            <w:r w:rsidRPr="00056F0B">
              <w:rPr>
                <w:sz w:val="28"/>
                <w:szCs w:val="28"/>
              </w:rPr>
              <w:t>)</w:t>
            </w:r>
          </w:p>
        </w:tc>
        <w:tc>
          <w:tcPr>
            <w:tcW w:w="1871" w:type="dxa"/>
            <w:tcBorders>
              <w:top w:val="nil"/>
              <w:left w:val="nil"/>
              <w:bottom w:val="single" w:sz="6" w:space="0" w:color="000000"/>
              <w:right w:val="single" w:sz="6" w:space="0" w:color="000000"/>
            </w:tcBorders>
            <w:shd w:val="clear" w:color="auto" w:fill="FFFFFF"/>
            <w:hideMark/>
          </w:tcPr>
          <w:p w:rsidR="00FA1186" w:rsidRPr="00056F0B" w:rsidRDefault="00FA1186" w:rsidP="00206DD0">
            <w:pPr>
              <w:spacing w:before="150" w:after="150" w:line="60" w:lineRule="atLeast"/>
              <w:jc w:val="center"/>
              <w:rPr>
                <w:sz w:val="28"/>
                <w:szCs w:val="28"/>
              </w:rPr>
            </w:pPr>
            <w:r w:rsidRPr="00056F0B">
              <w:rPr>
                <w:sz w:val="28"/>
                <w:szCs w:val="28"/>
              </w:rPr>
              <w:t>2 год</w:t>
            </w:r>
          </w:p>
        </w:tc>
        <w:tc>
          <w:tcPr>
            <w:tcW w:w="1119" w:type="dxa"/>
            <w:tcBorders>
              <w:top w:val="nil"/>
              <w:left w:val="nil"/>
              <w:bottom w:val="single" w:sz="6" w:space="0" w:color="000000"/>
              <w:right w:val="single" w:sz="6" w:space="0" w:color="000000"/>
            </w:tcBorders>
            <w:shd w:val="clear" w:color="auto" w:fill="FFFFFF"/>
            <w:hideMark/>
          </w:tcPr>
          <w:p w:rsidR="00FA1186" w:rsidRPr="00056F0B" w:rsidRDefault="00FA1186" w:rsidP="00206DD0">
            <w:pPr>
              <w:rPr>
                <w:sz w:val="28"/>
                <w:szCs w:val="28"/>
              </w:rPr>
            </w:pPr>
          </w:p>
        </w:tc>
      </w:tr>
      <w:tr w:rsidR="00056F0B" w:rsidRPr="00056F0B" w:rsidTr="00206DD0">
        <w:trPr>
          <w:trHeight w:val="60"/>
        </w:trPr>
        <w:tc>
          <w:tcPr>
            <w:tcW w:w="1310" w:type="dxa"/>
            <w:tcBorders>
              <w:top w:val="nil"/>
              <w:left w:val="single" w:sz="6" w:space="0" w:color="000000"/>
              <w:bottom w:val="single" w:sz="6" w:space="0" w:color="000000"/>
              <w:right w:val="single" w:sz="6" w:space="0" w:color="000000"/>
            </w:tcBorders>
            <w:shd w:val="clear" w:color="auto" w:fill="FFFFFF"/>
            <w:hideMark/>
          </w:tcPr>
          <w:p w:rsidR="00FA1186" w:rsidRPr="00056F0B" w:rsidRDefault="00FA1186" w:rsidP="00206DD0">
            <w:pPr>
              <w:spacing w:before="150" w:after="150" w:line="60" w:lineRule="atLeast"/>
              <w:rPr>
                <w:sz w:val="28"/>
                <w:szCs w:val="28"/>
              </w:rPr>
            </w:pPr>
            <w:r w:rsidRPr="00056F0B">
              <w:rPr>
                <w:sz w:val="28"/>
                <w:szCs w:val="28"/>
              </w:rPr>
              <w:t>Тема 6</w:t>
            </w:r>
          </w:p>
        </w:tc>
        <w:tc>
          <w:tcPr>
            <w:tcW w:w="5368" w:type="dxa"/>
            <w:tcBorders>
              <w:top w:val="nil"/>
              <w:left w:val="nil"/>
              <w:bottom w:val="single" w:sz="6" w:space="0" w:color="000000"/>
              <w:right w:val="single" w:sz="6" w:space="0" w:color="000000"/>
            </w:tcBorders>
            <w:shd w:val="clear" w:color="auto" w:fill="FFFFFF"/>
            <w:hideMark/>
          </w:tcPr>
          <w:p w:rsidR="00FA1186" w:rsidRPr="00056F0B" w:rsidRDefault="00FA1186" w:rsidP="00206DD0">
            <w:pPr>
              <w:spacing w:before="150" w:after="150" w:line="60" w:lineRule="atLeast"/>
              <w:rPr>
                <w:sz w:val="28"/>
                <w:szCs w:val="28"/>
              </w:rPr>
            </w:pPr>
            <w:proofErr w:type="spellStart"/>
            <w:r w:rsidRPr="00056F0B">
              <w:rPr>
                <w:sz w:val="28"/>
                <w:szCs w:val="28"/>
              </w:rPr>
              <w:t>Усвідомлення</w:t>
            </w:r>
            <w:proofErr w:type="spellEnd"/>
            <w:r w:rsidRPr="00056F0B">
              <w:rPr>
                <w:sz w:val="28"/>
                <w:szCs w:val="28"/>
              </w:rPr>
              <w:t xml:space="preserve"> </w:t>
            </w:r>
            <w:proofErr w:type="spellStart"/>
            <w:r w:rsidRPr="00056F0B">
              <w:rPr>
                <w:sz w:val="28"/>
                <w:szCs w:val="28"/>
              </w:rPr>
              <w:t>власних</w:t>
            </w:r>
            <w:proofErr w:type="spellEnd"/>
            <w:r w:rsidRPr="00056F0B">
              <w:rPr>
                <w:sz w:val="28"/>
                <w:szCs w:val="28"/>
              </w:rPr>
              <w:t xml:space="preserve"> </w:t>
            </w:r>
            <w:proofErr w:type="spellStart"/>
            <w:r w:rsidRPr="00056F0B">
              <w:rPr>
                <w:sz w:val="28"/>
                <w:szCs w:val="28"/>
              </w:rPr>
              <w:t>особистісних</w:t>
            </w:r>
            <w:proofErr w:type="spellEnd"/>
            <w:r w:rsidRPr="00056F0B">
              <w:rPr>
                <w:sz w:val="28"/>
                <w:szCs w:val="28"/>
              </w:rPr>
              <w:t xml:space="preserve"> меж для конструктивного </w:t>
            </w:r>
            <w:proofErr w:type="spellStart"/>
            <w:r w:rsidRPr="00056F0B">
              <w:rPr>
                <w:sz w:val="28"/>
                <w:szCs w:val="28"/>
              </w:rPr>
              <w:t>спілкування</w:t>
            </w:r>
            <w:proofErr w:type="spellEnd"/>
            <w:r w:rsidRPr="00056F0B">
              <w:rPr>
                <w:sz w:val="28"/>
                <w:szCs w:val="28"/>
              </w:rPr>
              <w:t xml:space="preserve">. </w:t>
            </w:r>
            <w:proofErr w:type="spellStart"/>
            <w:r w:rsidRPr="00056F0B">
              <w:rPr>
                <w:sz w:val="28"/>
                <w:szCs w:val="28"/>
              </w:rPr>
              <w:t>Моделювання</w:t>
            </w:r>
            <w:proofErr w:type="spellEnd"/>
            <w:r w:rsidRPr="00056F0B">
              <w:rPr>
                <w:sz w:val="28"/>
                <w:szCs w:val="28"/>
              </w:rPr>
              <w:t xml:space="preserve"> </w:t>
            </w:r>
            <w:proofErr w:type="spellStart"/>
            <w:r w:rsidRPr="00056F0B">
              <w:rPr>
                <w:sz w:val="28"/>
                <w:szCs w:val="28"/>
              </w:rPr>
              <w:t>адаптивної</w:t>
            </w:r>
            <w:proofErr w:type="spellEnd"/>
            <w:r w:rsidRPr="00056F0B">
              <w:rPr>
                <w:sz w:val="28"/>
                <w:szCs w:val="28"/>
              </w:rPr>
              <w:t xml:space="preserve"> </w:t>
            </w:r>
            <w:proofErr w:type="spellStart"/>
            <w:r w:rsidRPr="00056F0B">
              <w:rPr>
                <w:sz w:val="28"/>
                <w:szCs w:val="28"/>
              </w:rPr>
              <w:t>поведінки</w:t>
            </w:r>
            <w:proofErr w:type="spellEnd"/>
            <w:r w:rsidRPr="00056F0B">
              <w:rPr>
                <w:sz w:val="28"/>
                <w:szCs w:val="28"/>
              </w:rPr>
              <w:t xml:space="preserve">. </w:t>
            </w:r>
            <w:proofErr w:type="spellStart"/>
            <w:r w:rsidRPr="00056F0B">
              <w:rPr>
                <w:sz w:val="28"/>
                <w:szCs w:val="28"/>
              </w:rPr>
              <w:t>Формування</w:t>
            </w:r>
            <w:proofErr w:type="spellEnd"/>
            <w:r w:rsidRPr="00056F0B">
              <w:rPr>
                <w:sz w:val="28"/>
                <w:szCs w:val="28"/>
              </w:rPr>
              <w:t xml:space="preserve"> </w:t>
            </w:r>
            <w:proofErr w:type="spellStart"/>
            <w:r w:rsidRPr="00056F0B">
              <w:rPr>
                <w:sz w:val="28"/>
                <w:szCs w:val="28"/>
              </w:rPr>
              <w:t>здатності</w:t>
            </w:r>
            <w:proofErr w:type="spellEnd"/>
            <w:r w:rsidRPr="00056F0B">
              <w:rPr>
                <w:sz w:val="28"/>
                <w:szCs w:val="28"/>
              </w:rPr>
              <w:t xml:space="preserve"> </w:t>
            </w:r>
            <w:proofErr w:type="spellStart"/>
            <w:r w:rsidRPr="00056F0B">
              <w:rPr>
                <w:sz w:val="28"/>
                <w:szCs w:val="28"/>
              </w:rPr>
              <w:t>задоволення</w:t>
            </w:r>
            <w:proofErr w:type="spellEnd"/>
            <w:r w:rsidRPr="00056F0B">
              <w:rPr>
                <w:sz w:val="28"/>
                <w:szCs w:val="28"/>
              </w:rPr>
              <w:t xml:space="preserve"> потреб в </w:t>
            </w:r>
            <w:proofErr w:type="spellStart"/>
            <w:r w:rsidRPr="00056F0B">
              <w:rPr>
                <w:sz w:val="28"/>
                <w:szCs w:val="28"/>
              </w:rPr>
              <w:t>асертивний</w:t>
            </w:r>
            <w:proofErr w:type="spellEnd"/>
            <w:r w:rsidRPr="00056F0B">
              <w:rPr>
                <w:sz w:val="28"/>
                <w:szCs w:val="28"/>
              </w:rPr>
              <w:t xml:space="preserve"> </w:t>
            </w:r>
            <w:proofErr w:type="spellStart"/>
            <w:r w:rsidRPr="00056F0B">
              <w:rPr>
                <w:sz w:val="28"/>
                <w:szCs w:val="28"/>
              </w:rPr>
              <w:t>спосіб</w:t>
            </w:r>
            <w:proofErr w:type="spellEnd"/>
            <w:r w:rsidRPr="00056F0B">
              <w:rPr>
                <w:sz w:val="28"/>
                <w:szCs w:val="28"/>
              </w:rPr>
              <w:t xml:space="preserve"> (два </w:t>
            </w:r>
            <w:proofErr w:type="spellStart"/>
            <w:r w:rsidRPr="00056F0B">
              <w:rPr>
                <w:sz w:val="28"/>
                <w:szCs w:val="28"/>
              </w:rPr>
              <w:t>заняття</w:t>
            </w:r>
            <w:proofErr w:type="spellEnd"/>
            <w:r w:rsidRPr="00056F0B">
              <w:rPr>
                <w:sz w:val="28"/>
                <w:szCs w:val="28"/>
              </w:rPr>
              <w:t>)</w:t>
            </w:r>
          </w:p>
        </w:tc>
        <w:tc>
          <w:tcPr>
            <w:tcW w:w="1871" w:type="dxa"/>
            <w:tcBorders>
              <w:top w:val="nil"/>
              <w:left w:val="nil"/>
              <w:bottom w:val="single" w:sz="6" w:space="0" w:color="000000"/>
              <w:right w:val="single" w:sz="6" w:space="0" w:color="000000"/>
            </w:tcBorders>
            <w:shd w:val="clear" w:color="auto" w:fill="FFFFFF"/>
            <w:hideMark/>
          </w:tcPr>
          <w:p w:rsidR="00FA1186" w:rsidRPr="00056F0B" w:rsidRDefault="00FA1186" w:rsidP="00206DD0">
            <w:pPr>
              <w:spacing w:before="150" w:after="150" w:line="60" w:lineRule="atLeast"/>
              <w:jc w:val="center"/>
              <w:rPr>
                <w:sz w:val="28"/>
                <w:szCs w:val="28"/>
              </w:rPr>
            </w:pPr>
            <w:r w:rsidRPr="00056F0B">
              <w:rPr>
                <w:sz w:val="28"/>
                <w:szCs w:val="28"/>
              </w:rPr>
              <w:t>2 год</w:t>
            </w:r>
          </w:p>
        </w:tc>
        <w:tc>
          <w:tcPr>
            <w:tcW w:w="1119" w:type="dxa"/>
            <w:tcBorders>
              <w:top w:val="nil"/>
              <w:left w:val="nil"/>
              <w:bottom w:val="single" w:sz="6" w:space="0" w:color="000000"/>
              <w:right w:val="single" w:sz="6" w:space="0" w:color="000000"/>
            </w:tcBorders>
            <w:shd w:val="clear" w:color="auto" w:fill="FFFFFF"/>
            <w:hideMark/>
          </w:tcPr>
          <w:p w:rsidR="00FA1186" w:rsidRPr="00056F0B" w:rsidRDefault="00FA1186" w:rsidP="00206DD0">
            <w:pPr>
              <w:rPr>
                <w:sz w:val="28"/>
                <w:szCs w:val="28"/>
              </w:rPr>
            </w:pPr>
          </w:p>
        </w:tc>
      </w:tr>
      <w:tr w:rsidR="00056F0B" w:rsidRPr="00056F0B" w:rsidTr="00206DD0">
        <w:trPr>
          <w:trHeight w:val="60"/>
        </w:trPr>
        <w:tc>
          <w:tcPr>
            <w:tcW w:w="1310" w:type="dxa"/>
            <w:tcBorders>
              <w:top w:val="nil"/>
              <w:left w:val="single" w:sz="6" w:space="0" w:color="000000"/>
              <w:bottom w:val="single" w:sz="6" w:space="0" w:color="000000"/>
              <w:right w:val="single" w:sz="6" w:space="0" w:color="000000"/>
            </w:tcBorders>
            <w:shd w:val="clear" w:color="auto" w:fill="FFFFFF"/>
            <w:hideMark/>
          </w:tcPr>
          <w:p w:rsidR="00FA1186" w:rsidRPr="00056F0B" w:rsidRDefault="00FA1186" w:rsidP="00206DD0">
            <w:pPr>
              <w:spacing w:before="150" w:after="150" w:line="60" w:lineRule="atLeast"/>
              <w:rPr>
                <w:sz w:val="28"/>
                <w:szCs w:val="28"/>
              </w:rPr>
            </w:pPr>
            <w:r w:rsidRPr="00056F0B">
              <w:rPr>
                <w:sz w:val="28"/>
                <w:szCs w:val="28"/>
              </w:rPr>
              <w:t>Тема 7</w:t>
            </w:r>
          </w:p>
        </w:tc>
        <w:tc>
          <w:tcPr>
            <w:tcW w:w="5368" w:type="dxa"/>
            <w:tcBorders>
              <w:top w:val="nil"/>
              <w:left w:val="nil"/>
              <w:bottom w:val="single" w:sz="6" w:space="0" w:color="000000"/>
              <w:right w:val="single" w:sz="6" w:space="0" w:color="000000"/>
            </w:tcBorders>
            <w:shd w:val="clear" w:color="auto" w:fill="FFFFFF"/>
            <w:hideMark/>
          </w:tcPr>
          <w:p w:rsidR="00FA1186" w:rsidRPr="00056F0B" w:rsidRDefault="00FA1186" w:rsidP="00206DD0">
            <w:pPr>
              <w:spacing w:before="150" w:after="150" w:line="60" w:lineRule="atLeast"/>
              <w:rPr>
                <w:sz w:val="28"/>
                <w:szCs w:val="28"/>
              </w:rPr>
            </w:pPr>
            <w:proofErr w:type="spellStart"/>
            <w:r w:rsidRPr="00056F0B">
              <w:rPr>
                <w:sz w:val="28"/>
                <w:szCs w:val="28"/>
              </w:rPr>
              <w:t>Подолання</w:t>
            </w:r>
            <w:proofErr w:type="spellEnd"/>
            <w:r w:rsidRPr="00056F0B">
              <w:rPr>
                <w:sz w:val="28"/>
                <w:szCs w:val="28"/>
              </w:rPr>
              <w:t xml:space="preserve"> </w:t>
            </w:r>
            <w:proofErr w:type="spellStart"/>
            <w:r w:rsidRPr="00056F0B">
              <w:rPr>
                <w:sz w:val="28"/>
                <w:szCs w:val="28"/>
              </w:rPr>
              <w:t>страхів</w:t>
            </w:r>
            <w:proofErr w:type="spellEnd"/>
            <w:r w:rsidRPr="00056F0B">
              <w:rPr>
                <w:sz w:val="28"/>
                <w:szCs w:val="28"/>
              </w:rPr>
              <w:t xml:space="preserve">. </w:t>
            </w:r>
            <w:proofErr w:type="spellStart"/>
            <w:r w:rsidRPr="00056F0B">
              <w:rPr>
                <w:sz w:val="28"/>
                <w:szCs w:val="28"/>
              </w:rPr>
              <w:t>Формування</w:t>
            </w:r>
            <w:proofErr w:type="spellEnd"/>
            <w:r w:rsidRPr="00056F0B">
              <w:rPr>
                <w:sz w:val="28"/>
                <w:szCs w:val="28"/>
              </w:rPr>
              <w:t xml:space="preserve"> </w:t>
            </w:r>
            <w:proofErr w:type="spellStart"/>
            <w:r w:rsidRPr="00056F0B">
              <w:rPr>
                <w:sz w:val="28"/>
                <w:szCs w:val="28"/>
              </w:rPr>
              <w:t>навичок</w:t>
            </w:r>
            <w:proofErr w:type="spellEnd"/>
            <w:r w:rsidRPr="00056F0B">
              <w:rPr>
                <w:sz w:val="28"/>
                <w:szCs w:val="28"/>
              </w:rPr>
              <w:t xml:space="preserve"> </w:t>
            </w:r>
            <w:proofErr w:type="spellStart"/>
            <w:r w:rsidRPr="00056F0B">
              <w:rPr>
                <w:sz w:val="28"/>
                <w:szCs w:val="28"/>
              </w:rPr>
              <w:t>аналізу</w:t>
            </w:r>
            <w:proofErr w:type="spellEnd"/>
            <w:r w:rsidRPr="00056F0B">
              <w:rPr>
                <w:sz w:val="28"/>
                <w:szCs w:val="28"/>
              </w:rPr>
              <w:t xml:space="preserve"> </w:t>
            </w:r>
            <w:proofErr w:type="spellStart"/>
            <w:r w:rsidRPr="00056F0B">
              <w:rPr>
                <w:sz w:val="28"/>
                <w:szCs w:val="28"/>
              </w:rPr>
              <w:t>автоматичних</w:t>
            </w:r>
            <w:proofErr w:type="spellEnd"/>
            <w:r w:rsidRPr="00056F0B">
              <w:rPr>
                <w:sz w:val="28"/>
                <w:szCs w:val="28"/>
              </w:rPr>
              <w:t xml:space="preserve"> думок (</w:t>
            </w:r>
            <w:proofErr w:type="spellStart"/>
            <w:r w:rsidRPr="00056F0B">
              <w:rPr>
                <w:sz w:val="28"/>
                <w:szCs w:val="28"/>
              </w:rPr>
              <w:t>одне</w:t>
            </w:r>
            <w:proofErr w:type="spellEnd"/>
            <w:r w:rsidRPr="00056F0B">
              <w:rPr>
                <w:sz w:val="28"/>
                <w:szCs w:val="28"/>
              </w:rPr>
              <w:t xml:space="preserve"> </w:t>
            </w:r>
            <w:proofErr w:type="spellStart"/>
            <w:r w:rsidRPr="00056F0B">
              <w:rPr>
                <w:sz w:val="28"/>
                <w:szCs w:val="28"/>
              </w:rPr>
              <w:t>заняття</w:t>
            </w:r>
            <w:proofErr w:type="spellEnd"/>
            <w:r w:rsidRPr="00056F0B">
              <w:rPr>
                <w:sz w:val="28"/>
                <w:szCs w:val="28"/>
              </w:rPr>
              <w:t>)</w:t>
            </w:r>
          </w:p>
        </w:tc>
        <w:tc>
          <w:tcPr>
            <w:tcW w:w="1871" w:type="dxa"/>
            <w:tcBorders>
              <w:top w:val="nil"/>
              <w:left w:val="nil"/>
              <w:bottom w:val="single" w:sz="6" w:space="0" w:color="000000"/>
              <w:right w:val="single" w:sz="6" w:space="0" w:color="000000"/>
            </w:tcBorders>
            <w:shd w:val="clear" w:color="auto" w:fill="FFFFFF"/>
            <w:hideMark/>
          </w:tcPr>
          <w:p w:rsidR="00FA1186" w:rsidRPr="00056F0B" w:rsidRDefault="00FA1186" w:rsidP="00206DD0">
            <w:pPr>
              <w:spacing w:before="150" w:after="150" w:line="60" w:lineRule="atLeast"/>
              <w:jc w:val="center"/>
              <w:rPr>
                <w:sz w:val="28"/>
                <w:szCs w:val="28"/>
              </w:rPr>
            </w:pPr>
            <w:r w:rsidRPr="00056F0B">
              <w:rPr>
                <w:sz w:val="28"/>
                <w:szCs w:val="28"/>
              </w:rPr>
              <w:t>1 год</w:t>
            </w:r>
          </w:p>
        </w:tc>
        <w:tc>
          <w:tcPr>
            <w:tcW w:w="1119" w:type="dxa"/>
            <w:tcBorders>
              <w:top w:val="nil"/>
              <w:left w:val="nil"/>
              <w:bottom w:val="single" w:sz="6" w:space="0" w:color="000000"/>
              <w:right w:val="single" w:sz="6" w:space="0" w:color="000000"/>
            </w:tcBorders>
            <w:shd w:val="clear" w:color="auto" w:fill="FFFFFF"/>
            <w:hideMark/>
          </w:tcPr>
          <w:p w:rsidR="00FA1186" w:rsidRPr="00056F0B" w:rsidRDefault="00FA1186" w:rsidP="00206DD0">
            <w:pPr>
              <w:rPr>
                <w:sz w:val="28"/>
                <w:szCs w:val="28"/>
              </w:rPr>
            </w:pPr>
          </w:p>
        </w:tc>
      </w:tr>
      <w:tr w:rsidR="00056F0B" w:rsidRPr="00056F0B" w:rsidTr="00206DD0">
        <w:trPr>
          <w:trHeight w:val="60"/>
        </w:trPr>
        <w:tc>
          <w:tcPr>
            <w:tcW w:w="1310" w:type="dxa"/>
            <w:tcBorders>
              <w:top w:val="nil"/>
              <w:left w:val="single" w:sz="6" w:space="0" w:color="000000"/>
              <w:bottom w:val="single" w:sz="6" w:space="0" w:color="000000"/>
              <w:right w:val="single" w:sz="6" w:space="0" w:color="000000"/>
            </w:tcBorders>
            <w:shd w:val="clear" w:color="auto" w:fill="FFFFFF"/>
            <w:hideMark/>
          </w:tcPr>
          <w:p w:rsidR="00FA1186" w:rsidRPr="00056F0B" w:rsidRDefault="00FA1186" w:rsidP="00206DD0">
            <w:pPr>
              <w:spacing w:before="150" w:after="150" w:line="60" w:lineRule="atLeast"/>
              <w:rPr>
                <w:sz w:val="28"/>
                <w:szCs w:val="28"/>
              </w:rPr>
            </w:pPr>
            <w:r w:rsidRPr="00056F0B">
              <w:rPr>
                <w:sz w:val="28"/>
                <w:szCs w:val="28"/>
              </w:rPr>
              <w:t>Тема 8</w:t>
            </w:r>
          </w:p>
        </w:tc>
        <w:tc>
          <w:tcPr>
            <w:tcW w:w="5368" w:type="dxa"/>
            <w:tcBorders>
              <w:top w:val="nil"/>
              <w:left w:val="nil"/>
              <w:bottom w:val="single" w:sz="6" w:space="0" w:color="000000"/>
              <w:right w:val="single" w:sz="6" w:space="0" w:color="000000"/>
            </w:tcBorders>
            <w:shd w:val="clear" w:color="auto" w:fill="FFFFFF"/>
            <w:hideMark/>
          </w:tcPr>
          <w:p w:rsidR="00FA1186" w:rsidRPr="00056F0B" w:rsidRDefault="00FA1186" w:rsidP="00206DD0">
            <w:pPr>
              <w:spacing w:before="150" w:after="150" w:line="60" w:lineRule="atLeast"/>
              <w:rPr>
                <w:sz w:val="28"/>
                <w:szCs w:val="28"/>
              </w:rPr>
            </w:pPr>
            <w:proofErr w:type="spellStart"/>
            <w:r w:rsidRPr="00056F0B">
              <w:rPr>
                <w:sz w:val="28"/>
                <w:szCs w:val="28"/>
              </w:rPr>
              <w:t>Усвідомлення</w:t>
            </w:r>
            <w:proofErr w:type="spellEnd"/>
            <w:r w:rsidRPr="00056F0B">
              <w:rPr>
                <w:sz w:val="28"/>
                <w:szCs w:val="28"/>
              </w:rPr>
              <w:t xml:space="preserve"> </w:t>
            </w:r>
            <w:proofErr w:type="spellStart"/>
            <w:r w:rsidRPr="00056F0B">
              <w:rPr>
                <w:sz w:val="28"/>
                <w:szCs w:val="28"/>
              </w:rPr>
              <w:t>власних</w:t>
            </w:r>
            <w:proofErr w:type="spellEnd"/>
            <w:r w:rsidRPr="00056F0B">
              <w:rPr>
                <w:sz w:val="28"/>
                <w:szCs w:val="28"/>
              </w:rPr>
              <w:t xml:space="preserve"> потреб і </w:t>
            </w:r>
            <w:proofErr w:type="spellStart"/>
            <w:r w:rsidRPr="00056F0B">
              <w:rPr>
                <w:sz w:val="28"/>
                <w:szCs w:val="28"/>
              </w:rPr>
              <w:t>пошук</w:t>
            </w:r>
            <w:proofErr w:type="spellEnd"/>
            <w:r w:rsidRPr="00056F0B">
              <w:rPr>
                <w:sz w:val="28"/>
                <w:szCs w:val="28"/>
              </w:rPr>
              <w:t xml:space="preserve"> </w:t>
            </w:r>
            <w:proofErr w:type="spellStart"/>
            <w:r w:rsidRPr="00056F0B">
              <w:rPr>
                <w:sz w:val="28"/>
                <w:szCs w:val="28"/>
              </w:rPr>
              <w:t>способів</w:t>
            </w:r>
            <w:proofErr w:type="spellEnd"/>
            <w:r w:rsidRPr="00056F0B">
              <w:rPr>
                <w:sz w:val="28"/>
                <w:szCs w:val="28"/>
              </w:rPr>
              <w:t xml:space="preserve"> </w:t>
            </w:r>
            <w:proofErr w:type="spellStart"/>
            <w:r w:rsidRPr="00056F0B">
              <w:rPr>
                <w:sz w:val="28"/>
                <w:szCs w:val="28"/>
              </w:rPr>
              <w:t>їх</w:t>
            </w:r>
            <w:proofErr w:type="spellEnd"/>
            <w:r w:rsidRPr="00056F0B">
              <w:rPr>
                <w:sz w:val="28"/>
                <w:szCs w:val="28"/>
              </w:rPr>
              <w:t xml:space="preserve"> </w:t>
            </w:r>
            <w:proofErr w:type="spellStart"/>
            <w:r w:rsidRPr="00056F0B">
              <w:rPr>
                <w:sz w:val="28"/>
                <w:szCs w:val="28"/>
              </w:rPr>
              <w:t>задоволення</w:t>
            </w:r>
            <w:proofErr w:type="spellEnd"/>
            <w:r w:rsidRPr="00056F0B">
              <w:rPr>
                <w:sz w:val="28"/>
                <w:szCs w:val="28"/>
              </w:rPr>
              <w:t xml:space="preserve">. </w:t>
            </w:r>
            <w:proofErr w:type="spellStart"/>
            <w:r w:rsidRPr="00056F0B">
              <w:rPr>
                <w:sz w:val="28"/>
                <w:szCs w:val="28"/>
              </w:rPr>
              <w:t>Формування</w:t>
            </w:r>
            <w:proofErr w:type="spellEnd"/>
            <w:r w:rsidRPr="00056F0B">
              <w:rPr>
                <w:sz w:val="28"/>
                <w:szCs w:val="28"/>
              </w:rPr>
              <w:t xml:space="preserve"> </w:t>
            </w:r>
            <w:proofErr w:type="spellStart"/>
            <w:r w:rsidRPr="00056F0B">
              <w:rPr>
                <w:sz w:val="28"/>
                <w:szCs w:val="28"/>
              </w:rPr>
              <w:t>навичок</w:t>
            </w:r>
            <w:proofErr w:type="spellEnd"/>
            <w:r w:rsidRPr="00056F0B">
              <w:rPr>
                <w:sz w:val="28"/>
                <w:szCs w:val="28"/>
              </w:rPr>
              <w:t xml:space="preserve"> самоконтролю </w:t>
            </w:r>
            <w:proofErr w:type="spellStart"/>
            <w:r w:rsidRPr="00056F0B">
              <w:rPr>
                <w:sz w:val="28"/>
                <w:szCs w:val="28"/>
              </w:rPr>
              <w:t>емоційних</w:t>
            </w:r>
            <w:proofErr w:type="spellEnd"/>
            <w:r w:rsidRPr="00056F0B">
              <w:rPr>
                <w:sz w:val="28"/>
                <w:szCs w:val="28"/>
              </w:rPr>
              <w:t xml:space="preserve"> </w:t>
            </w:r>
            <w:proofErr w:type="spellStart"/>
            <w:r w:rsidRPr="00056F0B">
              <w:rPr>
                <w:sz w:val="28"/>
                <w:szCs w:val="28"/>
              </w:rPr>
              <w:t>проявів</w:t>
            </w:r>
            <w:proofErr w:type="spellEnd"/>
            <w:r w:rsidRPr="00056F0B">
              <w:rPr>
                <w:sz w:val="28"/>
                <w:szCs w:val="28"/>
              </w:rPr>
              <w:t xml:space="preserve"> (два </w:t>
            </w:r>
            <w:proofErr w:type="spellStart"/>
            <w:r w:rsidRPr="00056F0B">
              <w:rPr>
                <w:sz w:val="28"/>
                <w:szCs w:val="28"/>
              </w:rPr>
              <w:t>заняття</w:t>
            </w:r>
            <w:proofErr w:type="spellEnd"/>
            <w:r w:rsidRPr="00056F0B">
              <w:rPr>
                <w:sz w:val="28"/>
                <w:szCs w:val="28"/>
              </w:rPr>
              <w:t>)</w:t>
            </w:r>
          </w:p>
        </w:tc>
        <w:tc>
          <w:tcPr>
            <w:tcW w:w="1871" w:type="dxa"/>
            <w:tcBorders>
              <w:top w:val="nil"/>
              <w:left w:val="nil"/>
              <w:bottom w:val="single" w:sz="6" w:space="0" w:color="000000"/>
              <w:right w:val="single" w:sz="6" w:space="0" w:color="000000"/>
            </w:tcBorders>
            <w:shd w:val="clear" w:color="auto" w:fill="FFFFFF"/>
            <w:hideMark/>
          </w:tcPr>
          <w:p w:rsidR="00FA1186" w:rsidRPr="00056F0B" w:rsidRDefault="00FA1186" w:rsidP="00206DD0">
            <w:pPr>
              <w:spacing w:before="150" w:after="150" w:line="60" w:lineRule="atLeast"/>
              <w:jc w:val="center"/>
              <w:rPr>
                <w:sz w:val="28"/>
                <w:szCs w:val="28"/>
              </w:rPr>
            </w:pPr>
            <w:r w:rsidRPr="00056F0B">
              <w:rPr>
                <w:sz w:val="28"/>
                <w:szCs w:val="28"/>
              </w:rPr>
              <w:t>2 год</w:t>
            </w:r>
          </w:p>
        </w:tc>
        <w:tc>
          <w:tcPr>
            <w:tcW w:w="1119" w:type="dxa"/>
            <w:tcBorders>
              <w:top w:val="nil"/>
              <w:left w:val="nil"/>
              <w:bottom w:val="single" w:sz="6" w:space="0" w:color="000000"/>
              <w:right w:val="single" w:sz="6" w:space="0" w:color="000000"/>
            </w:tcBorders>
            <w:shd w:val="clear" w:color="auto" w:fill="FFFFFF"/>
            <w:hideMark/>
          </w:tcPr>
          <w:p w:rsidR="00FA1186" w:rsidRPr="00056F0B" w:rsidRDefault="00FA1186" w:rsidP="00206DD0">
            <w:pPr>
              <w:rPr>
                <w:sz w:val="28"/>
                <w:szCs w:val="28"/>
              </w:rPr>
            </w:pPr>
          </w:p>
        </w:tc>
      </w:tr>
      <w:tr w:rsidR="00056F0B" w:rsidRPr="00056F0B" w:rsidTr="00206DD0">
        <w:trPr>
          <w:trHeight w:val="60"/>
        </w:trPr>
        <w:tc>
          <w:tcPr>
            <w:tcW w:w="1310" w:type="dxa"/>
            <w:tcBorders>
              <w:top w:val="nil"/>
              <w:left w:val="single" w:sz="6" w:space="0" w:color="000000"/>
              <w:bottom w:val="single" w:sz="6" w:space="0" w:color="000000"/>
              <w:right w:val="single" w:sz="6" w:space="0" w:color="000000"/>
            </w:tcBorders>
            <w:shd w:val="clear" w:color="auto" w:fill="FFFFFF"/>
            <w:hideMark/>
          </w:tcPr>
          <w:p w:rsidR="00FA1186" w:rsidRPr="00056F0B" w:rsidRDefault="00FA1186" w:rsidP="00206DD0">
            <w:pPr>
              <w:spacing w:before="150" w:after="150" w:line="60" w:lineRule="atLeast"/>
              <w:rPr>
                <w:sz w:val="28"/>
                <w:szCs w:val="28"/>
              </w:rPr>
            </w:pPr>
            <w:r w:rsidRPr="00056F0B">
              <w:rPr>
                <w:sz w:val="28"/>
                <w:szCs w:val="28"/>
              </w:rPr>
              <w:t>Тема 9</w:t>
            </w:r>
          </w:p>
        </w:tc>
        <w:tc>
          <w:tcPr>
            <w:tcW w:w="5368" w:type="dxa"/>
            <w:tcBorders>
              <w:top w:val="nil"/>
              <w:left w:val="nil"/>
              <w:bottom w:val="single" w:sz="6" w:space="0" w:color="000000"/>
              <w:right w:val="single" w:sz="6" w:space="0" w:color="000000"/>
            </w:tcBorders>
            <w:shd w:val="clear" w:color="auto" w:fill="FFFFFF"/>
            <w:hideMark/>
          </w:tcPr>
          <w:p w:rsidR="00FA1186" w:rsidRPr="00056F0B" w:rsidRDefault="00FA1186" w:rsidP="00206DD0">
            <w:pPr>
              <w:spacing w:before="150" w:after="150" w:line="60" w:lineRule="atLeast"/>
              <w:rPr>
                <w:sz w:val="28"/>
                <w:szCs w:val="28"/>
              </w:rPr>
            </w:pPr>
            <w:proofErr w:type="spellStart"/>
            <w:r w:rsidRPr="00056F0B">
              <w:rPr>
                <w:sz w:val="28"/>
                <w:szCs w:val="28"/>
              </w:rPr>
              <w:t>Конструктивне</w:t>
            </w:r>
            <w:proofErr w:type="spellEnd"/>
            <w:r w:rsidRPr="00056F0B">
              <w:rPr>
                <w:sz w:val="28"/>
                <w:szCs w:val="28"/>
              </w:rPr>
              <w:t xml:space="preserve"> </w:t>
            </w:r>
            <w:proofErr w:type="spellStart"/>
            <w:r w:rsidRPr="00056F0B">
              <w:rPr>
                <w:sz w:val="28"/>
                <w:szCs w:val="28"/>
              </w:rPr>
              <w:t>розв’язання</w:t>
            </w:r>
            <w:proofErr w:type="spellEnd"/>
            <w:r w:rsidRPr="00056F0B">
              <w:rPr>
                <w:sz w:val="28"/>
                <w:szCs w:val="28"/>
              </w:rPr>
              <w:t xml:space="preserve"> </w:t>
            </w:r>
            <w:proofErr w:type="spellStart"/>
            <w:r w:rsidRPr="00056F0B">
              <w:rPr>
                <w:sz w:val="28"/>
                <w:szCs w:val="28"/>
              </w:rPr>
              <w:t>конфліктів</w:t>
            </w:r>
            <w:proofErr w:type="spellEnd"/>
            <w:r w:rsidRPr="00056F0B">
              <w:rPr>
                <w:sz w:val="28"/>
                <w:szCs w:val="28"/>
              </w:rPr>
              <w:t xml:space="preserve">. </w:t>
            </w:r>
            <w:proofErr w:type="spellStart"/>
            <w:r w:rsidRPr="00056F0B">
              <w:rPr>
                <w:sz w:val="28"/>
                <w:szCs w:val="28"/>
              </w:rPr>
              <w:t>Формування</w:t>
            </w:r>
            <w:proofErr w:type="spellEnd"/>
            <w:r w:rsidRPr="00056F0B">
              <w:rPr>
                <w:sz w:val="28"/>
                <w:szCs w:val="28"/>
              </w:rPr>
              <w:t xml:space="preserve"> </w:t>
            </w:r>
            <w:proofErr w:type="spellStart"/>
            <w:r w:rsidRPr="00056F0B">
              <w:rPr>
                <w:sz w:val="28"/>
                <w:szCs w:val="28"/>
              </w:rPr>
              <w:t>навичок</w:t>
            </w:r>
            <w:proofErr w:type="spellEnd"/>
            <w:r w:rsidRPr="00056F0B">
              <w:rPr>
                <w:sz w:val="28"/>
                <w:szCs w:val="28"/>
              </w:rPr>
              <w:t xml:space="preserve"> </w:t>
            </w:r>
            <w:proofErr w:type="spellStart"/>
            <w:r w:rsidRPr="00056F0B">
              <w:rPr>
                <w:sz w:val="28"/>
                <w:szCs w:val="28"/>
              </w:rPr>
              <w:t>аналізу</w:t>
            </w:r>
            <w:proofErr w:type="spellEnd"/>
            <w:r w:rsidRPr="00056F0B">
              <w:rPr>
                <w:sz w:val="28"/>
                <w:szCs w:val="28"/>
              </w:rPr>
              <w:t xml:space="preserve"> </w:t>
            </w:r>
            <w:proofErr w:type="spellStart"/>
            <w:r w:rsidRPr="00056F0B">
              <w:rPr>
                <w:sz w:val="28"/>
                <w:szCs w:val="28"/>
              </w:rPr>
              <w:t>соціальної</w:t>
            </w:r>
            <w:proofErr w:type="spellEnd"/>
            <w:r w:rsidRPr="00056F0B">
              <w:rPr>
                <w:sz w:val="28"/>
                <w:szCs w:val="28"/>
              </w:rPr>
              <w:t xml:space="preserve"> </w:t>
            </w:r>
            <w:proofErr w:type="spellStart"/>
            <w:r w:rsidRPr="00056F0B">
              <w:rPr>
                <w:sz w:val="28"/>
                <w:szCs w:val="28"/>
              </w:rPr>
              <w:t>ситуації</w:t>
            </w:r>
            <w:proofErr w:type="spellEnd"/>
            <w:r w:rsidRPr="00056F0B">
              <w:rPr>
                <w:sz w:val="28"/>
                <w:szCs w:val="28"/>
              </w:rPr>
              <w:t xml:space="preserve">. </w:t>
            </w:r>
            <w:proofErr w:type="spellStart"/>
            <w:r w:rsidRPr="00056F0B">
              <w:rPr>
                <w:sz w:val="28"/>
                <w:szCs w:val="28"/>
              </w:rPr>
              <w:t>Усвідомлення</w:t>
            </w:r>
            <w:proofErr w:type="spellEnd"/>
            <w:r w:rsidRPr="00056F0B">
              <w:rPr>
                <w:sz w:val="28"/>
                <w:szCs w:val="28"/>
              </w:rPr>
              <w:t xml:space="preserve"> </w:t>
            </w:r>
            <w:proofErr w:type="spellStart"/>
            <w:r w:rsidRPr="00056F0B">
              <w:rPr>
                <w:sz w:val="28"/>
                <w:szCs w:val="28"/>
              </w:rPr>
              <w:t>власних</w:t>
            </w:r>
            <w:proofErr w:type="spellEnd"/>
            <w:r w:rsidRPr="00056F0B">
              <w:rPr>
                <w:sz w:val="28"/>
                <w:szCs w:val="28"/>
              </w:rPr>
              <w:t xml:space="preserve"> </w:t>
            </w:r>
            <w:proofErr w:type="spellStart"/>
            <w:r w:rsidRPr="00056F0B">
              <w:rPr>
                <w:sz w:val="28"/>
                <w:szCs w:val="28"/>
              </w:rPr>
              <w:t>кордонів</w:t>
            </w:r>
            <w:proofErr w:type="spellEnd"/>
            <w:r w:rsidRPr="00056F0B">
              <w:rPr>
                <w:sz w:val="28"/>
                <w:szCs w:val="28"/>
              </w:rPr>
              <w:t xml:space="preserve"> та </w:t>
            </w:r>
            <w:proofErr w:type="spellStart"/>
            <w:r w:rsidRPr="00056F0B">
              <w:rPr>
                <w:sz w:val="28"/>
                <w:szCs w:val="28"/>
              </w:rPr>
              <w:t>кордонів</w:t>
            </w:r>
            <w:proofErr w:type="spellEnd"/>
            <w:r w:rsidRPr="00056F0B">
              <w:rPr>
                <w:sz w:val="28"/>
                <w:szCs w:val="28"/>
              </w:rPr>
              <w:t xml:space="preserve"> </w:t>
            </w:r>
            <w:proofErr w:type="spellStart"/>
            <w:r w:rsidRPr="00056F0B">
              <w:rPr>
                <w:sz w:val="28"/>
                <w:szCs w:val="28"/>
              </w:rPr>
              <w:t>інших</w:t>
            </w:r>
            <w:proofErr w:type="spellEnd"/>
            <w:r w:rsidRPr="00056F0B">
              <w:rPr>
                <w:sz w:val="28"/>
                <w:szCs w:val="28"/>
              </w:rPr>
              <w:t xml:space="preserve"> людей (</w:t>
            </w:r>
            <w:proofErr w:type="spellStart"/>
            <w:r w:rsidRPr="00056F0B">
              <w:rPr>
                <w:sz w:val="28"/>
                <w:szCs w:val="28"/>
              </w:rPr>
              <w:t>одне</w:t>
            </w:r>
            <w:proofErr w:type="spellEnd"/>
            <w:r w:rsidRPr="00056F0B">
              <w:rPr>
                <w:sz w:val="28"/>
                <w:szCs w:val="28"/>
              </w:rPr>
              <w:t xml:space="preserve"> </w:t>
            </w:r>
            <w:proofErr w:type="spellStart"/>
            <w:r w:rsidRPr="00056F0B">
              <w:rPr>
                <w:sz w:val="28"/>
                <w:szCs w:val="28"/>
              </w:rPr>
              <w:t>заняття</w:t>
            </w:r>
            <w:proofErr w:type="spellEnd"/>
            <w:r w:rsidRPr="00056F0B">
              <w:rPr>
                <w:sz w:val="28"/>
                <w:szCs w:val="28"/>
              </w:rPr>
              <w:t>)</w:t>
            </w:r>
          </w:p>
        </w:tc>
        <w:tc>
          <w:tcPr>
            <w:tcW w:w="1871" w:type="dxa"/>
            <w:tcBorders>
              <w:top w:val="nil"/>
              <w:left w:val="nil"/>
              <w:bottom w:val="single" w:sz="6" w:space="0" w:color="000000"/>
              <w:right w:val="single" w:sz="6" w:space="0" w:color="000000"/>
            </w:tcBorders>
            <w:shd w:val="clear" w:color="auto" w:fill="FFFFFF"/>
            <w:hideMark/>
          </w:tcPr>
          <w:p w:rsidR="00FA1186" w:rsidRPr="00056F0B" w:rsidRDefault="00FA1186" w:rsidP="00206DD0">
            <w:pPr>
              <w:spacing w:before="150" w:after="150" w:line="60" w:lineRule="atLeast"/>
              <w:jc w:val="center"/>
              <w:rPr>
                <w:sz w:val="28"/>
                <w:szCs w:val="28"/>
              </w:rPr>
            </w:pPr>
            <w:r w:rsidRPr="00056F0B">
              <w:rPr>
                <w:sz w:val="28"/>
                <w:szCs w:val="28"/>
              </w:rPr>
              <w:t>1 год</w:t>
            </w:r>
          </w:p>
        </w:tc>
        <w:tc>
          <w:tcPr>
            <w:tcW w:w="1119" w:type="dxa"/>
            <w:tcBorders>
              <w:top w:val="nil"/>
              <w:left w:val="nil"/>
              <w:bottom w:val="single" w:sz="6" w:space="0" w:color="000000"/>
              <w:right w:val="single" w:sz="6" w:space="0" w:color="000000"/>
            </w:tcBorders>
            <w:shd w:val="clear" w:color="auto" w:fill="FFFFFF"/>
            <w:hideMark/>
          </w:tcPr>
          <w:p w:rsidR="00FA1186" w:rsidRPr="00056F0B" w:rsidRDefault="00FA1186" w:rsidP="00206DD0">
            <w:pPr>
              <w:rPr>
                <w:sz w:val="28"/>
                <w:szCs w:val="28"/>
              </w:rPr>
            </w:pPr>
          </w:p>
        </w:tc>
      </w:tr>
      <w:tr w:rsidR="00056F0B" w:rsidRPr="00056F0B" w:rsidTr="00206DD0">
        <w:trPr>
          <w:trHeight w:val="60"/>
        </w:trPr>
        <w:tc>
          <w:tcPr>
            <w:tcW w:w="1310" w:type="dxa"/>
            <w:tcBorders>
              <w:top w:val="nil"/>
              <w:left w:val="single" w:sz="6" w:space="0" w:color="000000"/>
              <w:bottom w:val="single" w:sz="6" w:space="0" w:color="000000"/>
              <w:right w:val="single" w:sz="6" w:space="0" w:color="000000"/>
            </w:tcBorders>
            <w:shd w:val="clear" w:color="auto" w:fill="FFFFFF"/>
            <w:hideMark/>
          </w:tcPr>
          <w:p w:rsidR="00FA1186" w:rsidRPr="00056F0B" w:rsidRDefault="00FA1186" w:rsidP="00206DD0">
            <w:pPr>
              <w:spacing w:before="150" w:after="150" w:line="60" w:lineRule="atLeast"/>
              <w:rPr>
                <w:sz w:val="28"/>
                <w:szCs w:val="28"/>
              </w:rPr>
            </w:pPr>
            <w:r w:rsidRPr="00056F0B">
              <w:rPr>
                <w:sz w:val="28"/>
                <w:szCs w:val="28"/>
              </w:rPr>
              <w:lastRenderedPageBreak/>
              <w:t>Тема 10</w:t>
            </w:r>
          </w:p>
        </w:tc>
        <w:tc>
          <w:tcPr>
            <w:tcW w:w="5368" w:type="dxa"/>
            <w:tcBorders>
              <w:top w:val="nil"/>
              <w:left w:val="nil"/>
              <w:bottom w:val="single" w:sz="6" w:space="0" w:color="000000"/>
              <w:right w:val="single" w:sz="6" w:space="0" w:color="000000"/>
            </w:tcBorders>
            <w:shd w:val="clear" w:color="auto" w:fill="FFFFFF"/>
            <w:hideMark/>
          </w:tcPr>
          <w:p w:rsidR="00FA1186" w:rsidRPr="00056F0B" w:rsidRDefault="00FA1186" w:rsidP="00206DD0">
            <w:pPr>
              <w:spacing w:before="150" w:after="150" w:line="60" w:lineRule="atLeast"/>
              <w:rPr>
                <w:sz w:val="28"/>
                <w:szCs w:val="28"/>
              </w:rPr>
            </w:pPr>
            <w:proofErr w:type="spellStart"/>
            <w:r w:rsidRPr="00056F0B">
              <w:rPr>
                <w:sz w:val="28"/>
                <w:szCs w:val="28"/>
              </w:rPr>
              <w:t>Партнерська</w:t>
            </w:r>
            <w:proofErr w:type="spellEnd"/>
            <w:r w:rsidRPr="00056F0B">
              <w:rPr>
                <w:sz w:val="28"/>
                <w:szCs w:val="28"/>
              </w:rPr>
              <w:t xml:space="preserve"> </w:t>
            </w:r>
            <w:proofErr w:type="spellStart"/>
            <w:r w:rsidRPr="00056F0B">
              <w:rPr>
                <w:sz w:val="28"/>
                <w:szCs w:val="28"/>
              </w:rPr>
              <w:t>взаємодія</w:t>
            </w:r>
            <w:proofErr w:type="spellEnd"/>
            <w:r w:rsidRPr="00056F0B">
              <w:rPr>
                <w:sz w:val="28"/>
                <w:szCs w:val="28"/>
              </w:rPr>
              <w:t xml:space="preserve">. </w:t>
            </w:r>
            <w:proofErr w:type="spellStart"/>
            <w:r w:rsidRPr="00056F0B">
              <w:rPr>
                <w:sz w:val="28"/>
                <w:szCs w:val="28"/>
              </w:rPr>
              <w:t>Моделювання</w:t>
            </w:r>
            <w:proofErr w:type="spellEnd"/>
            <w:r w:rsidRPr="00056F0B">
              <w:rPr>
                <w:sz w:val="28"/>
                <w:szCs w:val="28"/>
              </w:rPr>
              <w:t xml:space="preserve"> </w:t>
            </w:r>
            <w:proofErr w:type="spellStart"/>
            <w:r w:rsidRPr="00056F0B">
              <w:rPr>
                <w:sz w:val="28"/>
                <w:szCs w:val="28"/>
              </w:rPr>
              <w:t>взаємозв’язку</w:t>
            </w:r>
            <w:proofErr w:type="spellEnd"/>
            <w:r w:rsidRPr="00056F0B">
              <w:rPr>
                <w:sz w:val="28"/>
                <w:szCs w:val="28"/>
              </w:rPr>
              <w:t xml:space="preserve"> думок, </w:t>
            </w:r>
            <w:proofErr w:type="spellStart"/>
            <w:r w:rsidRPr="00056F0B">
              <w:rPr>
                <w:sz w:val="28"/>
                <w:szCs w:val="28"/>
              </w:rPr>
              <w:t>емоцій</w:t>
            </w:r>
            <w:proofErr w:type="spellEnd"/>
            <w:r w:rsidRPr="00056F0B">
              <w:rPr>
                <w:sz w:val="28"/>
                <w:szCs w:val="28"/>
              </w:rPr>
              <w:t xml:space="preserve"> і </w:t>
            </w:r>
            <w:proofErr w:type="spellStart"/>
            <w:r w:rsidRPr="00056F0B">
              <w:rPr>
                <w:sz w:val="28"/>
                <w:szCs w:val="28"/>
              </w:rPr>
              <w:t>поведінки</w:t>
            </w:r>
            <w:proofErr w:type="spellEnd"/>
            <w:r w:rsidRPr="00056F0B">
              <w:rPr>
                <w:sz w:val="28"/>
                <w:szCs w:val="28"/>
              </w:rPr>
              <w:t xml:space="preserve"> (</w:t>
            </w:r>
            <w:proofErr w:type="spellStart"/>
            <w:r w:rsidRPr="00056F0B">
              <w:rPr>
                <w:sz w:val="28"/>
                <w:szCs w:val="28"/>
              </w:rPr>
              <w:t>одне</w:t>
            </w:r>
            <w:proofErr w:type="spellEnd"/>
            <w:r w:rsidRPr="00056F0B">
              <w:rPr>
                <w:sz w:val="28"/>
                <w:szCs w:val="28"/>
              </w:rPr>
              <w:t xml:space="preserve"> </w:t>
            </w:r>
            <w:proofErr w:type="spellStart"/>
            <w:r w:rsidRPr="00056F0B">
              <w:rPr>
                <w:sz w:val="28"/>
                <w:szCs w:val="28"/>
              </w:rPr>
              <w:t>заняття</w:t>
            </w:r>
            <w:proofErr w:type="spellEnd"/>
            <w:r w:rsidRPr="00056F0B">
              <w:rPr>
                <w:sz w:val="28"/>
                <w:szCs w:val="28"/>
              </w:rPr>
              <w:t>)</w:t>
            </w:r>
          </w:p>
        </w:tc>
        <w:tc>
          <w:tcPr>
            <w:tcW w:w="1871" w:type="dxa"/>
            <w:tcBorders>
              <w:top w:val="nil"/>
              <w:left w:val="nil"/>
              <w:bottom w:val="single" w:sz="6" w:space="0" w:color="000000"/>
              <w:right w:val="single" w:sz="6" w:space="0" w:color="000000"/>
            </w:tcBorders>
            <w:shd w:val="clear" w:color="auto" w:fill="FFFFFF"/>
            <w:hideMark/>
          </w:tcPr>
          <w:p w:rsidR="00FA1186" w:rsidRPr="00056F0B" w:rsidRDefault="00FA1186" w:rsidP="00206DD0">
            <w:pPr>
              <w:spacing w:before="150" w:after="150" w:line="60" w:lineRule="atLeast"/>
              <w:jc w:val="center"/>
              <w:rPr>
                <w:sz w:val="28"/>
                <w:szCs w:val="28"/>
              </w:rPr>
            </w:pPr>
            <w:r w:rsidRPr="00056F0B">
              <w:rPr>
                <w:sz w:val="28"/>
                <w:szCs w:val="28"/>
              </w:rPr>
              <w:t>1 год</w:t>
            </w:r>
          </w:p>
        </w:tc>
        <w:tc>
          <w:tcPr>
            <w:tcW w:w="1119" w:type="dxa"/>
            <w:tcBorders>
              <w:top w:val="nil"/>
              <w:left w:val="nil"/>
              <w:bottom w:val="single" w:sz="6" w:space="0" w:color="000000"/>
              <w:right w:val="single" w:sz="6" w:space="0" w:color="000000"/>
            </w:tcBorders>
            <w:shd w:val="clear" w:color="auto" w:fill="FFFFFF"/>
            <w:hideMark/>
          </w:tcPr>
          <w:p w:rsidR="00FA1186" w:rsidRPr="00056F0B" w:rsidRDefault="00FA1186" w:rsidP="00206DD0">
            <w:pPr>
              <w:rPr>
                <w:sz w:val="28"/>
                <w:szCs w:val="28"/>
              </w:rPr>
            </w:pPr>
          </w:p>
        </w:tc>
      </w:tr>
      <w:tr w:rsidR="00056F0B" w:rsidRPr="00056F0B" w:rsidTr="00206DD0">
        <w:trPr>
          <w:trHeight w:val="60"/>
        </w:trPr>
        <w:tc>
          <w:tcPr>
            <w:tcW w:w="1310" w:type="dxa"/>
            <w:tcBorders>
              <w:top w:val="nil"/>
              <w:left w:val="single" w:sz="6" w:space="0" w:color="000000"/>
              <w:bottom w:val="single" w:sz="6" w:space="0" w:color="000000"/>
              <w:right w:val="single" w:sz="6" w:space="0" w:color="000000"/>
            </w:tcBorders>
            <w:shd w:val="clear" w:color="auto" w:fill="FFFFFF"/>
            <w:hideMark/>
          </w:tcPr>
          <w:p w:rsidR="00FA1186" w:rsidRPr="00056F0B" w:rsidRDefault="00FA1186" w:rsidP="00206DD0">
            <w:pPr>
              <w:spacing w:before="150" w:after="150" w:line="60" w:lineRule="atLeast"/>
              <w:rPr>
                <w:sz w:val="28"/>
                <w:szCs w:val="28"/>
              </w:rPr>
            </w:pPr>
            <w:r w:rsidRPr="00056F0B">
              <w:rPr>
                <w:sz w:val="28"/>
                <w:szCs w:val="28"/>
              </w:rPr>
              <w:t>Тема 11</w:t>
            </w:r>
          </w:p>
        </w:tc>
        <w:tc>
          <w:tcPr>
            <w:tcW w:w="5368" w:type="dxa"/>
            <w:tcBorders>
              <w:top w:val="nil"/>
              <w:left w:val="nil"/>
              <w:bottom w:val="single" w:sz="6" w:space="0" w:color="000000"/>
              <w:right w:val="single" w:sz="6" w:space="0" w:color="000000"/>
            </w:tcBorders>
            <w:shd w:val="clear" w:color="auto" w:fill="FFFFFF"/>
            <w:hideMark/>
          </w:tcPr>
          <w:p w:rsidR="00FA1186" w:rsidRPr="00056F0B" w:rsidRDefault="00FA1186" w:rsidP="00206DD0">
            <w:pPr>
              <w:spacing w:before="150" w:after="150" w:line="60" w:lineRule="atLeast"/>
              <w:rPr>
                <w:sz w:val="28"/>
                <w:szCs w:val="28"/>
              </w:rPr>
            </w:pPr>
            <w:r w:rsidRPr="00056F0B">
              <w:rPr>
                <w:sz w:val="28"/>
                <w:szCs w:val="28"/>
              </w:rPr>
              <w:t xml:space="preserve">Розвиток </w:t>
            </w:r>
            <w:proofErr w:type="spellStart"/>
            <w:r w:rsidRPr="00056F0B">
              <w:rPr>
                <w:sz w:val="28"/>
                <w:szCs w:val="28"/>
              </w:rPr>
              <w:t>навичок</w:t>
            </w:r>
            <w:proofErr w:type="spellEnd"/>
            <w:r w:rsidRPr="00056F0B">
              <w:rPr>
                <w:sz w:val="28"/>
                <w:szCs w:val="28"/>
              </w:rPr>
              <w:t xml:space="preserve"> </w:t>
            </w:r>
            <w:proofErr w:type="spellStart"/>
            <w:r w:rsidRPr="00056F0B">
              <w:rPr>
                <w:sz w:val="28"/>
                <w:szCs w:val="28"/>
              </w:rPr>
              <w:t>спілкування</w:t>
            </w:r>
            <w:proofErr w:type="spellEnd"/>
            <w:r w:rsidRPr="00056F0B">
              <w:rPr>
                <w:sz w:val="28"/>
                <w:szCs w:val="28"/>
              </w:rPr>
              <w:t xml:space="preserve">. </w:t>
            </w:r>
            <w:proofErr w:type="spellStart"/>
            <w:r w:rsidRPr="00056F0B">
              <w:rPr>
                <w:sz w:val="28"/>
                <w:szCs w:val="28"/>
              </w:rPr>
              <w:t>Формування</w:t>
            </w:r>
            <w:proofErr w:type="spellEnd"/>
            <w:r w:rsidRPr="00056F0B">
              <w:rPr>
                <w:sz w:val="28"/>
                <w:szCs w:val="28"/>
              </w:rPr>
              <w:t xml:space="preserve"> </w:t>
            </w:r>
            <w:proofErr w:type="spellStart"/>
            <w:r w:rsidRPr="00056F0B">
              <w:rPr>
                <w:sz w:val="28"/>
                <w:szCs w:val="28"/>
              </w:rPr>
              <w:t>навичок</w:t>
            </w:r>
            <w:proofErr w:type="spellEnd"/>
            <w:r w:rsidRPr="00056F0B">
              <w:rPr>
                <w:sz w:val="28"/>
                <w:szCs w:val="28"/>
              </w:rPr>
              <w:t xml:space="preserve"> конструктивного </w:t>
            </w:r>
            <w:proofErr w:type="spellStart"/>
            <w:r w:rsidRPr="00056F0B">
              <w:rPr>
                <w:sz w:val="28"/>
                <w:szCs w:val="28"/>
              </w:rPr>
              <w:t>спілкування</w:t>
            </w:r>
            <w:proofErr w:type="spellEnd"/>
            <w:r w:rsidRPr="00056F0B">
              <w:rPr>
                <w:sz w:val="28"/>
                <w:szCs w:val="28"/>
              </w:rPr>
              <w:t xml:space="preserve"> (</w:t>
            </w:r>
            <w:proofErr w:type="spellStart"/>
            <w:r w:rsidRPr="00056F0B">
              <w:rPr>
                <w:sz w:val="28"/>
                <w:szCs w:val="28"/>
              </w:rPr>
              <w:t>одне</w:t>
            </w:r>
            <w:proofErr w:type="spellEnd"/>
            <w:r w:rsidRPr="00056F0B">
              <w:rPr>
                <w:sz w:val="28"/>
                <w:szCs w:val="28"/>
              </w:rPr>
              <w:t xml:space="preserve"> </w:t>
            </w:r>
            <w:proofErr w:type="spellStart"/>
            <w:r w:rsidRPr="00056F0B">
              <w:rPr>
                <w:sz w:val="28"/>
                <w:szCs w:val="28"/>
              </w:rPr>
              <w:t>заняття</w:t>
            </w:r>
            <w:proofErr w:type="spellEnd"/>
            <w:r w:rsidRPr="00056F0B">
              <w:rPr>
                <w:sz w:val="28"/>
                <w:szCs w:val="28"/>
              </w:rPr>
              <w:t>)</w:t>
            </w:r>
          </w:p>
        </w:tc>
        <w:tc>
          <w:tcPr>
            <w:tcW w:w="1871" w:type="dxa"/>
            <w:tcBorders>
              <w:top w:val="nil"/>
              <w:left w:val="nil"/>
              <w:bottom w:val="single" w:sz="6" w:space="0" w:color="000000"/>
              <w:right w:val="single" w:sz="6" w:space="0" w:color="000000"/>
            </w:tcBorders>
            <w:shd w:val="clear" w:color="auto" w:fill="FFFFFF"/>
            <w:hideMark/>
          </w:tcPr>
          <w:p w:rsidR="00FA1186" w:rsidRPr="00056F0B" w:rsidRDefault="00FA1186" w:rsidP="00206DD0">
            <w:pPr>
              <w:spacing w:before="150" w:after="150" w:line="60" w:lineRule="atLeast"/>
              <w:jc w:val="center"/>
              <w:rPr>
                <w:sz w:val="28"/>
                <w:szCs w:val="28"/>
              </w:rPr>
            </w:pPr>
            <w:r w:rsidRPr="00056F0B">
              <w:rPr>
                <w:sz w:val="28"/>
                <w:szCs w:val="28"/>
              </w:rPr>
              <w:t>1 год</w:t>
            </w:r>
          </w:p>
        </w:tc>
        <w:tc>
          <w:tcPr>
            <w:tcW w:w="1119" w:type="dxa"/>
            <w:tcBorders>
              <w:top w:val="nil"/>
              <w:left w:val="nil"/>
              <w:bottom w:val="single" w:sz="6" w:space="0" w:color="000000"/>
              <w:right w:val="single" w:sz="6" w:space="0" w:color="000000"/>
            </w:tcBorders>
            <w:shd w:val="clear" w:color="auto" w:fill="FFFFFF"/>
            <w:hideMark/>
          </w:tcPr>
          <w:p w:rsidR="00FA1186" w:rsidRPr="00056F0B" w:rsidRDefault="00FA1186" w:rsidP="00206DD0">
            <w:pPr>
              <w:rPr>
                <w:sz w:val="28"/>
                <w:szCs w:val="28"/>
              </w:rPr>
            </w:pPr>
          </w:p>
        </w:tc>
      </w:tr>
      <w:tr w:rsidR="00056F0B" w:rsidRPr="00056F0B" w:rsidTr="00206DD0">
        <w:trPr>
          <w:trHeight w:val="60"/>
        </w:trPr>
        <w:tc>
          <w:tcPr>
            <w:tcW w:w="1310" w:type="dxa"/>
            <w:tcBorders>
              <w:top w:val="nil"/>
              <w:left w:val="single" w:sz="6" w:space="0" w:color="000000"/>
              <w:bottom w:val="single" w:sz="6" w:space="0" w:color="000000"/>
              <w:right w:val="single" w:sz="6" w:space="0" w:color="000000"/>
            </w:tcBorders>
            <w:shd w:val="clear" w:color="auto" w:fill="FFFFFF"/>
            <w:hideMark/>
          </w:tcPr>
          <w:p w:rsidR="00FA1186" w:rsidRPr="00056F0B" w:rsidRDefault="00FA1186" w:rsidP="00206DD0">
            <w:pPr>
              <w:spacing w:before="150" w:after="150" w:line="60" w:lineRule="atLeast"/>
              <w:rPr>
                <w:sz w:val="28"/>
                <w:szCs w:val="28"/>
              </w:rPr>
            </w:pPr>
            <w:r w:rsidRPr="00056F0B">
              <w:rPr>
                <w:sz w:val="28"/>
                <w:szCs w:val="28"/>
              </w:rPr>
              <w:t>Тема 12</w:t>
            </w:r>
          </w:p>
        </w:tc>
        <w:tc>
          <w:tcPr>
            <w:tcW w:w="5368" w:type="dxa"/>
            <w:tcBorders>
              <w:top w:val="nil"/>
              <w:left w:val="nil"/>
              <w:bottom w:val="single" w:sz="6" w:space="0" w:color="000000"/>
              <w:right w:val="single" w:sz="6" w:space="0" w:color="000000"/>
            </w:tcBorders>
            <w:shd w:val="clear" w:color="auto" w:fill="FFFFFF"/>
            <w:hideMark/>
          </w:tcPr>
          <w:p w:rsidR="00FA1186" w:rsidRPr="00056F0B" w:rsidRDefault="00FA1186" w:rsidP="00206DD0">
            <w:pPr>
              <w:spacing w:before="150" w:after="150" w:line="60" w:lineRule="atLeast"/>
              <w:rPr>
                <w:sz w:val="28"/>
                <w:szCs w:val="28"/>
              </w:rPr>
            </w:pPr>
            <w:proofErr w:type="spellStart"/>
            <w:r w:rsidRPr="00056F0B">
              <w:rPr>
                <w:sz w:val="28"/>
                <w:szCs w:val="28"/>
              </w:rPr>
              <w:t>Усвідомлення</w:t>
            </w:r>
            <w:proofErr w:type="spellEnd"/>
            <w:r w:rsidRPr="00056F0B">
              <w:rPr>
                <w:sz w:val="28"/>
                <w:szCs w:val="28"/>
              </w:rPr>
              <w:t xml:space="preserve"> </w:t>
            </w:r>
            <w:proofErr w:type="spellStart"/>
            <w:r w:rsidRPr="00056F0B">
              <w:rPr>
                <w:sz w:val="28"/>
                <w:szCs w:val="28"/>
              </w:rPr>
              <w:t>системи</w:t>
            </w:r>
            <w:proofErr w:type="spellEnd"/>
            <w:r w:rsidRPr="00056F0B">
              <w:rPr>
                <w:sz w:val="28"/>
                <w:szCs w:val="28"/>
              </w:rPr>
              <w:t xml:space="preserve"> </w:t>
            </w:r>
            <w:proofErr w:type="spellStart"/>
            <w:r w:rsidRPr="00056F0B">
              <w:rPr>
                <w:sz w:val="28"/>
                <w:szCs w:val="28"/>
              </w:rPr>
              <w:t>моральних</w:t>
            </w:r>
            <w:proofErr w:type="spellEnd"/>
            <w:r w:rsidRPr="00056F0B">
              <w:rPr>
                <w:sz w:val="28"/>
                <w:szCs w:val="28"/>
              </w:rPr>
              <w:t xml:space="preserve"> цінностей. </w:t>
            </w:r>
            <w:proofErr w:type="spellStart"/>
            <w:r w:rsidRPr="00056F0B">
              <w:rPr>
                <w:sz w:val="28"/>
                <w:szCs w:val="28"/>
              </w:rPr>
              <w:t>Формування</w:t>
            </w:r>
            <w:proofErr w:type="spellEnd"/>
            <w:r w:rsidRPr="00056F0B">
              <w:rPr>
                <w:sz w:val="28"/>
                <w:szCs w:val="28"/>
              </w:rPr>
              <w:t xml:space="preserve"> </w:t>
            </w:r>
            <w:proofErr w:type="spellStart"/>
            <w:r w:rsidRPr="00056F0B">
              <w:rPr>
                <w:sz w:val="28"/>
                <w:szCs w:val="28"/>
              </w:rPr>
              <w:t>навичок</w:t>
            </w:r>
            <w:proofErr w:type="spellEnd"/>
            <w:r w:rsidRPr="00056F0B">
              <w:rPr>
                <w:sz w:val="28"/>
                <w:szCs w:val="28"/>
              </w:rPr>
              <w:t xml:space="preserve"> </w:t>
            </w:r>
            <w:proofErr w:type="spellStart"/>
            <w:r w:rsidRPr="00056F0B">
              <w:rPr>
                <w:sz w:val="28"/>
                <w:szCs w:val="28"/>
              </w:rPr>
              <w:t>ефективної</w:t>
            </w:r>
            <w:proofErr w:type="spellEnd"/>
            <w:r w:rsidRPr="00056F0B">
              <w:rPr>
                <w:sz w:val="28"/>
                <w:szCs w:val="28"/>
              </w:rPr>
              <w:t xml:space="preserve"> </w:t>
            </w:r>
            <w:proofErr w:type="spellStart"/>
            <w:r w:rsidRPr="00056F0B">
              <w:rPr>
                <w:sz w:val="28"/>
                <w:szCs w:val="28"/>
              </w:rPr>
              <w:t>комунікації</w:t>
            </w:r>
            <w:proofErr w:type="spellEnd"/>
            <w:r w:rsidRPr="00056F0B">
              <w:rPr>
                <w:sz w:val="28"/>
                <w:szCs w:val="28"/>
              </w:rPr>
              <w:t xml:space="preserve"> (</w:t>
            </w:r>
            <w:proofErr w:type="spellStart"/>
            <w:r w:rsidRPr="00056F0B">
              <w:rPr>
                <w:sz w:val="28"/>
                <w:szCs w:val="28"/>
              </w:rPr>
              <w:t>одне</w:t>
            </w:r>
            <w:proofErr w:type="spellEnd"/>
            <w:r w:rsidRPr="00056F0B">
              <w:rPr>
                <w:sz w:val="28"/>
                <w:szCs w:val="28"/>
              </w:rPr>
              <w:t xml:space="preserve"> </w:t>
            </w:r>
            <w:proofErr w:type="spellStart"/>
            <w:r w:rsidRPr="00056F0B">
              <w:rPr>
                <w:sz w:val="28"/>
                <w:szCs w:val="28"/>
              </w:rPr>
              <w:t>заняття</w:t>
            </w:r>
            <w:proofErr w:type="spellEnd"/>
            <w:r w:rsidRPr="00056F0B">
              <w:rPr>
                <w:sz w:val="28"/>
                <w:szCs w:val="28"/>
              </w:rPr>
              <w:t>)</w:t>
            </w:r>
          </w:p>
        </w:tc>
        <w:tc>
          <w:tcPr>
            <w:tcW w:w="1871" w:type="dxa"/>
            <w:tcBorders>
              <w:top w:val="nil"/>
              <w:left w:val="nil"/>
              <w:bottom w:val="single" w:sz="6" w:space="0" w:color="000000"/>
              <w:right w:val="single" w:sz="6" w:space="0" w:color="000000"/>
            </w:tcBorders>
            <w:shd w:val="clear" w:color="auto" w:fill="FFFFFF"/>
            <w:hideMark/>
          </w:tcPr>
          <w:p w:rsidR="00FA1186" w:rsidRPr="00056F0B" w:rsidRDefault="00FA1186" w:rsidP="00206DD0">
            <w:pPr>
              <w:spacing w:before="150" w:after="150" w:line="60" w:lineRule="atLeast"/>
              <w:jc w:val="center"/>
              <w:rPr>
                <w:sz w:val="28"/>
                <w:szCs w:val="28"/>
              </w:rPr>
            </w:pPr>
            <w:r w:rsidRPr="00056F0B">
              <w:rPr>
                <w:sz w:val="28"/>
                <w:szCs w:val="28"/>
              </w:rPr>
              <w:t>1 год</w:t>
            </w:r>
          </w:p>
        </w:tc>
        <w:tc>
          <w:tcPr>
            <w:tcW w:w="1119" w:type="dxa"/>
            <w:tcBorders>
              <w:top w:val="nil"/>
              <w:left w:val="nil"/>
              <w:bottom w:val="single" w:sz="6" w:space="0" w:color="000000"/>
              <w:right w:val="single" w:sz="6" w:space="0" w:color="000000"/>
            </w:tcBorders>
            <w:shd w:val="clear" w:color="auto" w:fill="FFFFFF"/>
            <w:hideMark/>
          </w:tcPr>
          <w:p w:rsidR="00FA1186" w:rsidRPr="00056F0B" w:rsidRDefault="00FA1186" w:rsidP="00206DD0">
            <w:pPr>
              <w:rPr>
                <w:sz w:val="28"/>
                <w:szCs w:val="28"/>
              </w:rPr>
            </w:pPr>
          </w:p>
        </w:tc>
      </w:tr>
      <w:tr w:rsidR="00056F0B" w:rsidRPr="00056F0B" w:rsidTr="00206DD0">
        <w:trPr>
          <w:trHeight w:val="60"/>
        </w:trPr>
        <w:tc>
          <w:tcPr>
            <w:tcW w:w="1310" w:type="dxa"/>
            <w:tcBorders>
              <w:top w:val="nil"/>
              <w:left w:val="single" w:sz="6" w:space="0" w:color="000000"/>
              <w:bottom w:val="single" w:sz="6" w:space="0" w:color="000000"/>
              <w:right w:val="single" w:sz="6" w:space="0" w:color="000000"/>
            </w:tcBorders>
            <w:shd w:val="clear" w:color="auto" w:fill="FFFFFF"/>
            <w:hideMark/>
          </w:tcPr>
          <w:p w:rsidR="00FA1186" w:rsidRPr="00056F0B" w:rsidRDefault="00FA1186" w:rsidP="00206DD0">
            <w:pPr>
              <w:spacing w:before="150" w:after="150" w:line="60" w:lineRule="atLeast"/>
              <w:rPr>
                <w:sz w:val="28"/>
                <w:szCs w:val="28"/>
              </w:rPr>
            </w:pPr>
            <w:r w:rsidRPr="00056F0B">
              <w:rPr>
                <w:sz w:val="28"/>
                <w:szCs w:val="28"/>
              </w:rPr>
              <w:t>Тема 13</w:t>
            </w:r>
          </w:p>
        </w:tc>
        <w:tc>
          <w:tcPr>
            <w:tcW w:w="5368" w:type="dxa"/>
            <w:tcBorders>
              <w:top w:val="nil"/>
              <w:left w:val="nil"/>
              <w:bottom w:val="single" w:sz="6" w:space="0" w:color="000000"/>
              <w:right w:val="single" w:sz="6" w:space="0" w:color="000000"/>
            </w:tcBorders>
            <w:shd w:val="clear" w:color="auto" w:fill="FFFFFF"/>
            <w:hideMark/>
          </w:tcPr>
          <w:p w:rsidR="00FA1186" w:rsidRPr="00056F0B" w:rsidRDefault="00FA1186" w:rsidP="00206DD0">
            <w:pPr>
              <w:spacing w:before="150" w:after="150" w:line="60" w:lineRule="atLeast"/>
              <w:rPr>
                <w:sz w:val="28"/>
                <w:szCs w:val="28"/>
              </w:rPr>
            </w:pPr>
            <w:proofErr w:type="spellStart"/>
            <w:r w:rsidRPr="00056F0B">
              <w:rPr>
                <w:sz w:val="28"/>
                <w:szCs w:val="28"/>
              </w:rPr>
              <w:t>Профілактика</w:t>
            </w:r>
            <w:proofErr w:type="spellEnd"/>
            <w:r w:rsidRPr="00056F0B">
              <w:rPr>
                <w:sz w:val="28"/>
                <w:szCs w:val="28"/>
              </w:rPr>
              <w:t xml:space="preserve"> </w:t>
            </w:r>
            <w:proofErr w:type="spellStart"/>
            <w:r w:rsidRPr="00056F0B">
              <w:rPr>
                <w:sz w:val="28"/>
                <w:szCs w:val="28"/>
              </w:rPr>
              <w:t>булінгу</w:t>
            </w:r>
            <w:proofErr w:type="spellEnd"/>
            <w:r w:rsidRPr="00056F0B">
              <w:rPr>
                <w:sz w:val="28"/>
                <w:szCs w:val="28"/>
              </w:rPr>
              <w:t xml:space="preserve">, </w:t>
            </w:r>
            <w:proofErr w:type="spellStart"/>
            <w:r w:rsidRPr="00056F0B">
              <w:rPr>
                <w:sz w:val="28"/>
                <w:szCs w:val="28"/>
              </w:rPr>
              <w:t>домагань</w:t>
            </w:r>
            <w:proofErr w:type="spellEnd"/>
            <w:r w:rsidRPr="00056F0B">
              <w:rPr>
                <w:sz w:val="28"/>
                <w:szCs w:val="28"/>
              </w:rPr>
              <w:t xml:space="preserve"> в </w:t>
            </w:r>
            <w:proofErr w:type="spellStart"/>
            <w:r w:rsidRPr="00056F0B">
              <w:rPr>
                <w:sz w:val="28"/>
                <w:szCs w:val="28"/>
              </w:rPr>
              <w:t>колективі</w:t>
            </w:r>
            <w:proofErr w:type="spellEnd"/>
            <w:r w:rsidRPr="00056F0B">
              <w:rPr>
                <w:sz w:val="28"/>
                <w:szCs w:val="28"/>
              </w:rPr>
              <w:t xml:space="preserve"> (два </w:t>
            </w:r>
            <w:proofErr w:type="spellStart"/>
            <w:r w:rsidRPr="00056F0B">
              <w:rPr>
                <w:sz w:val="28"/>
                <w:szCs w:val="28"/>
              </w:rPr>
              <w:t>заняття</w:t>
            </w:r>
            <w:proofErr w:type="spellEnd"/>
            <w:r w:rsidRPr="00056F0B">
              <w:rPr>
                <w:sz w:val="28"/>
                <w:szCs w:val="28"/>
              </w:rPr>
              <w:t>)</w:t>
            </w:r>
          </w:p>
        </w:tc>
        <w:tc>
          <w:tcPr>
            <w:tcW w:w="1871" w:type="dxa"/>
            <w:tcBorders>
              <w:top w:val="nil"/>
              <w:left w:val="nil"/>
              <w:bottom w:val="single" w:sz="6" w:space="0" w:color="000000"/>
              <w:right w:val="single" w:sz="6" w:space="0" w:color="000000"/>
            </w:tcBorders>
            <w:shd w:val="clear" w:color="auto" w:fill="FFFFFF"/>
            <w:hideMark/>
          </w:tcPr>
          <w:p w:rsidR="00FA1186" w:rsidRPr="00056F0B" w:rsidRDefault="00FA1186" w:rsidP="00206DD0">
            <w:pPr>
              <w:spacing w:before="150" w:after="150" w:line="60" w:lineRule="atLeast"/>
              <w:jc w:val="center"/>
              <w:rPr>
                <w:sz w:val="28"/>
                <w:szCs w:val="28"/>
              </w:rPr>
            </w:pPr>
            <w:r w:rsidRPr="00056F0B">
              <w:rPr>
                <w:sz w:val="28"/>
                <w:szCs w:val="28"/>
              </w:rPr>
              <w:t>2 год</w:t>
            </w:r>
          </w:p>
        </w:tc>
        <w:tc>
          <w:tcPr>
            <w:tcW w:w="1119" w:type="dxa"/>
            <w:tcBorders>
              <w:top w:val="nil"/>
              <w:left w:val="nil"/>
              <w:bottom w:val="single" w:sz="6" w:space="0" w:color="000000"/>
              <w:right w:val="single" w:sz="6" w:space="0" w:color="000000"/>
            </w:tcBorders>
            <w:shd w:val="clear" w:color="auto" w:fill="FFFFFF"/>
            <w:hideMark/>
          </w:tcPr>
          <w:p w:rsidR="00FA1186" w:rsidRPr="00056F0B" w:rsidRDefault="00FA1186" w:rsidP="00206DD0">
            <w:pPr>
              <w:rPr>
                <w:sz w:val="28"/>
                <w:szCs w:val="28"/>
              </w:rPr>
            </w:pPr>
          </w:p>
        </w:tc>
      </w:tr>
      <w:tr w:rsidR="00056F0B" w:rsidRPr="00056F0B" w:rsidTr="00206DD0">
        <w:trPr>
          <w:trHeight w:val="60"/>
        </w:trPr>
        <w:tc>
          <w:tcPr>
            <w:tcW w:w="1310" w:type="dxa"/>
            <w:tcBorders>
              <w:top w:val="nil"/>
              <w:left w:val="single" w:sz="6" w:space="0" w:color="000000"/>
              <w:bottom w:val="single" w:sz="6" w:space="0" w:color="000000"/>
              <w:right w:val="single" w:sz="6" w:space="0" w:color="000000"/>
            </w:tcBorders>
            <w:shd w:val="clear" w:color="auto" w:fill="FFFFFF"/>
            <w:hideMark/>
          </w:tcPr>
          <w:p w:rsidR="00FA1186" w:rsidRPr="00056F0B" w:rsidRDefault="00FA1186" w:rsidP="00206DD0">
            <w:pPr>
              <w:spacing w:before="150" w:after="150" w:line="60" w:lineRule="atLeast"/>
              <w:rPr>
                <w:sz w:val="28"/>
                <w:szCs w:val="28"/>
              </w:rPr>
            </w:pPr>
            <w:r w:rsidRPr="00056F0B">
              <w:rPr>
                <w:b/>
                <w:bCs/>
                <w:sz w:val="28"/>
                <w:szCs w:val="28"/>
              </w:rPr>
              <w:t>Блок 4</w:t>
            </w:r>
          </w:p>
        </w:tc>
        <w:tc>
          <w:tcPr>
            <w:tcW w:w="5368" w:type="dxa"/>
            <w:tcBorders>
              <w:top w:val="nil"/>
              <w:left w:val="nil"/>
              <w:bottom w:val="single" w:sz="6" w:space="0" w:color="000000"/>
              <w:right w:val="single" w:sz="6" w:space="0" w:color="000000"/>
            </w:tcBorders>
            <w:shd w:val="clear" w:color="auto" w:fill="FFFFFF"/>
            <w:hideMark/>
          </w:tcPr>
          <w:p w:rsidR="00FA1186" w:rsidRPr="00056F0B" w:rsidRDefault="00FA1186" w:rsidP="00206DD0">
            <w:pPr>
              <w:spacing w:before="150" w:after="150" w:line="60" w:lineRule="atLeast"/>
              <w:rPr>
                <w:sz w:val="28"/>
                <w:szCs w:val="28"/>
              </w:rPr>
            </w:pPr>
            <w:proofErr w:type="spellStart"/>
            <w:r w:rsidRPr="00056F0B">
              <w:rPr>
                <w:b/>
                <w:bCs/>
                <w:sz w:val="28"/>
                <w:szCs w:val="28"/>
              </w:rPr>
              <w:t>Зміст</w:t>
            </w:r>
            <w:proofErr w:type="spellEnd"/>
            <w:r w:rsidRPr="00056F0B">
              <w:rPr>
                <w:b/>
                <w:bCs/>
                <w:sz w:val="28"/>
                <w:szCs w:val="28"/>
              </w:rPr>
              <w:t xml:space="preserve"> </w:t>
            </w:r>
            <w:proofErr w:type="spellStart"/>
            <w:r w:rsidRPr="00056F0B">
              <w:rPr>
                <w:b/>
                <w:bCs/>
                <w:sz w:val="28"/>
                <w:szCs w:val="28"/>
              </w:rPr>
              <w:t>групової</w:t>
            </w:r>
            <w:proofErr w:type="spellEnd"/>
            <w:r w:rsidRPr="00056F0B">
              <w:rPr>
                <w:b/>
                <w:bCs/>
                <w:sz w:val="28"/>
                <w:szCs w:val="28"/>
              </w:rPr>
              <w:t xml:space="preserve"> </w:t>
            </w:r>
            <w:proofErr w:type="spellStart"/>
            <w:r w:rsidRPr="00056F0B">
              <w:rPr>
                <w:b/>
                <w:bCs/>
                <w:sz w:val="28"/>
                <w:szCs w:val="28"/>
              </w:rPr>
              <w:t>роботи</w:t>
            </w:r>
            <w:proofErr w:type="spellEnd"/>
            <w:r w:rsidRPr="00056F0B">
              <w:rPr>
                <w:b/>
                <w:bCs/>
                <w:sz w:val="28"/>
                <w:szCs w:val="28"/>
              </w:rPr>
              <w:t xml:space="preserve"> з </w:t>
            </w:r>
            <w:proofErr w:type="spellStart"/>
            <w:r w:rsidRPr="00056F0B">
              <w:rPr>
                <w:b/>
                <w:bCs/>
                <w:sz w:val="28"/>
                <w:szCs w:val="28"/>
              </w:rPr>
              <w:t>кривдниками</w:t>
            </w:r>
            <w:proofErr w:type="spellEnd"/>
          </w:p>
        </w:tc>
        <w:tc>
          <w:tcPr>
            <w:tcW w:w="1871" w:type="dxa"/>
            <w:tcBorders>
              <w:top w:val="nil"/>
              <w:left w:val="nil"/>
              <w:bottom w:val="single" w:sz="6" w:space="0" w:color="000000"/>
              <w:right w:val="single" w:sz="6" w:space="0" w:color="000000"/>
            </w:tcBorders>
            <w:shd w:val="clear" w:color="auto" w:fill="FFFFFF"/>
            <w:hideMark/>
          </w:tcPr>
          <w:p w:rsidR="00FA1186" w:rsidRPr="00056F0B" w:rsidRDefault="00FA1186" w:rsidP="00206DD0">
            <w:pPr>
              <w:rPr>
                <w:sz w:val="28"/>
                <w:szCs w:val="28"/>
              </w:rPr>
            </w:pPr>
          </w:p>
        </w:tc>
        <w:tc>
          <w:tcPr>
            <w:tcW w:w="1119" w:type="dxa"/>
            <w:tcBorders>
              <w:top w:val="nil"/>
              <w:left w:val="nil"/>
              <w:bottom w:val="single" w:sz="6" w:space="0" w:color="000000"/>
              <w:right w:val="single" w:sz="6" w:space="0" w:color="000000"/>
            </w:tcBorders>
            <w:shd w:val="clear" w:color="auto" w:fill="FFFFFF"/>
            <w:hideMark/>
          </w:tcPr>
          <w:p w:rsidR="00FA1186" w:rsidRPr="00056F0B" w:rsidRDefault="00FA1186" w:rsidP="00206DD0">
            <w:pPr>
              <w:spacing w:before="150" w:after="150" w:line="60" w:lineRule="atLeast"/>
              <w:jc w:val="center"/>
              <w:rPr>
                <w:sz w:val="28"/>
                <w:szCs w:val="28"/>
              </w:rPr>
            </w:pPr>
            <w:r w:rsidRPr="00056F0B">
              <w:rPr>
                <w:b/>
                <w:bCs/>
                <w:sz w:val="28"/>
                <w:szCs w:val="28"/>
              </w:rPr>
              <w:t>27 год</w:t>
            </w:r>
          </w:p>
        </w:tc>
      </w:tr>
      <w:tr w:rsidR="00056F0B" w:rsidRPr="00056F0B" w:rsidTr="00206DD0">
        <w:trPr>
          <w:trHeight w:val="60"/>
        </w:trPr>
        <w:tc>
          <w:tcPr>
            <w:tcW w:w="1310" w:type="dxa"/>
            <w:tcBorders>
              <w:top w:val="nil"/>
              <w:left w:val="single" w:sz="6" w:space="0" w:color="000000"/>
              <w:bottom w:val="single" w:sz="6" w:space="0" w:color="000000"/>
              <w:right w:val="single" w:sz="6" w:space="0" w:color="000000"/>
            </w:tcBorders>
            <w:shd w:val="clear" w:color="auto" w:fill="FFFFFF"/>
            <w:hideMark/>
          </w:tcPr>
          <w:p w:rsidR="00FA1186" w:rsidRPr="00056F0B" w:rsidRDefault="00FA1186" w:rsidP="00206DD0">
            <w:pPr>
              <w:spacing w:before="150" w:after="150" w:line="60" w:lineRule="atLeast"/>
              <w:rPr>
                <w:sz w:val="28"/>
                <w:szCs w:val="28"/>
              </w:rPr>
            </w:pPr>
            <w:r w:rsidRPr="00056F0B">
              <w:rPr>
                <w:sz w:val="28"/>
                <w:szCs w:val="28"/>
              </w:rPr>
              <w:t>Тема 1</w:t>
            </w:r>
          </w:p>
        </w:tc>
        <w:tc>
          <w:tcPr>
            <w:tcW w:w="5368" w:type="dxa"/>
            <w:tcBorders>
              <w:top w:val="nil"/>
              <w:left w:val="nil"/>
              <w:bottom w:val="single" w:sz="6" w:space="0" w:color="000000"/>
              <w:right w:val="single" w:sz="6" w:space="0" w:color="000000"/>
            </w:tcBorders>
            <w:shd w:val="clear" w:color="auto" w:fill="FFFFFF"/>
            <w:hideMark/>
          </w:tcPr>
          <w:p w:rsidR="00FA1186" w:rsidRPr="00056F0B" w:rsidRDefault="00FA1186" w:rsidP="00206DD0">
            <w:pPr>
              <w:spacing w:before="150" w:after="150" w:line="60" w:lineRule="atLeast"/>
              <w:rPr>
                <w:sz w:val="28"/>
                <w:szCs w:val="28"/>
              </w:rPr>
            </w:pPr>
            <w:proofErr w:type="spellStart"/>
            <w:r w:rsidRPr="00056F0B">
              <w:rPr>
                <w:sz w:val="28"/>
                <w:szCs w:val="28"/>
              </w:rPr>
              <w:t>Вступ</w:t>
            </w:r>
            <w:proofErr w:type="spellEnd"/>
            <w:r w:rsidRPr="00056F0B">
              <w:rPr>
                <w:sz w:val="28"/>
                <w:szCs w:val="28"/>
              </w:rPr>
              <w:t xml:space="preserve"> до </w:t>
            </w:r>
            <w:proofErr w:type="spellStart"/>
            <w:r w:rsidRPr="00056F0B">
              <w:rPr>
                <w:sz w:val="28"/>
                <w:szCs w:val="28"/>
              </w:rPr>
              <w:t>Програми</w:t>
            </w:r>
            <w:proofErr w:type="spellEnd"/>
            <w:r w:rsidRPr="00056F0B">
              <w:rPr>
                <w:sz w:val="28"/>
                <w:szCs w:val="28"/>
              </w:rPr>
              <w:t xml:space="preserve"> для </w:t>
            </w:r>
            <w:proofErr w:type="spellStart"/>
            <w:r w:rsidRPr="00056F0B">
              <w:rPr>
                <w:sz w:val="28"/>
                <w:szCs w:val="28"/>
              </w:rPr>
              <w:t>кривдників</w:t>
            </w:r>
            <w:proofErr w:type="spellEnd"/>
            <w:r w:rsidRPr="00056F0B">
              <w:rPr>
                <w:sz w:val="28"/>
                <w:szCs w:val="28"/>
              </w:rPr>
              <w:t xml:space="preserve">. </w:t>
            </w:r>
            <w:proofErr w:type="spellStart"/>
            <w:r w:rsidRPr="00056F0B">
              <w:rPr>
                <w:sz w:val="28"/>
                <w:szCs w:val="28"/>
              </w:rPr>
              <w:t>Знайомство</w:t>
            </w:r>
            <w:proofErr w:type="spellEnd"/>
            <w:r w:rsidRPr="00056F0B">
              <w:rPr>
                <w:sz w:val="28"/>
                <w:szCs w:val="28"/>
              </w:rPr>
              <w:t xml:space="preserve">. </w:t>
            </w:r>
            <w:proofErr w:type="spellStart"/>
            <w:r w:rsidRPr="00056F0B">
              <w:rPr>
                <w:sz w:val="28"/>
                <w:szCs w:val="28"/>
              </w:rPr>
              <w:t>Формування</w:t>
            </w:r>
            <w:proofErr w:type="spellEnd"/>
            <w:r w:rsidRPr="00056F0B">
              <w:rPr>
                <w:sz w:val="28"/>
                <w:szCs w:val="28"/>
              </w:rPr>
              <w:t xml:space="preserve"> правил </w:t>
            </w:r>
            <w:proofErr w:type="spellStart"/>
            <w:r w:rsidRPr="00056F0B">
              <w:rPr>
                <w:sz w:val="28"/>
                <w:szCs w:val="28"/>
              </w:rPr>
              <w:t>роботи</w:t>
            </w:r>
            <w:proofErr w:type="spellEnd"/>
            <w:r w:rsidRPr="00056F0B">
              <w:rPr>
                <w:sz w:val="28"/>
                <w:szCs w:val="28"/>
              </w:rPr>
              <w:t xml:space="preserve"> </w:t>
            </w:r>
            <w:proofErr w:type="spellStart"/>
            <w:r w:rsidRPr="00056F0B">
              <w:rPr>
                <w:sz w:val="28"/>
                <w:szCs w:val="28"/>
              </w:rPr>
              <w:t>групи</w:t>
            </w:r>
            <w:proofErr w:type="spellEnd"/>
            <w:r w:rsidRPr="00056F0B">
              <w:rPr>
                <w:sz w:val="28"/>
                <w:szCs w:val="28"/>
              </w:rPr>
              <w:t xml:space="preserve"> (</w:t>
            </w:r>
            <w:proofErr w:type="spellStart"/>
            <w:r w:rsidRPr="00056F0B">
              <w:rPr>
                <w:sz w:val="28"/>
                <w:szCs w:val="28"/>
              </w:rPr>
              <w:t>одне</w:t>
            </w:r>
            <w:proofErr w:type="spellEnd"/>
            <w:r w:rsidRPr="00056F0B">
              <w:rPr>
                <w:sz w:val="28"/>
                <w:szCs w:val="28"/>
              </w:rPr>
              <w:t xml:space="preserve"> </w:t>
            </w:r>
            <w:proofErr w:type="spellStart"/>
            <w:r w:rsidRPr="00056F0B">
              <w:rPr>
                <w:sz w:val="28"/>
                <w:szCs w:val="28"/>
              </w:rPr>
              <w:t>заняття</w:t>
            </w:r>
            <w:proofErr w:type="spellEnd"/>
            <w:r w:rsidRPr="00056F0B">
              <w:rPr>
                <w:sz w:val="28"/>
                <w:szCs w:val="28"/>
              </w:rPr>
              <w:t>)</w:t>
            </w:r>
          </w:p>
        </w:tc>
        <w:tc>
          <w:tcPr>
            <w:tcW w:w="1871" w:type="dxa"/>
            <w:tcBorders>
              <w:top w:val="nil"/>
              <w:left w:val="nil"/>
              <w:bottom w:val="single" w:sz="6" w:space="0" w:color="000000"/>
              <w:right w:val="single" w:sz="6" w:space="0" w:color="000000"/>
            </w:tcBorders>
            <w:shd w:val="clear" w:color="auto" w:fill="FFFFFF"/>
            <w:hideMark/>
          </w:tcPr>
          <w:p w:rsidR="00FA1186" w:rsidRPr="00056F0B" w:rsidRDefault="00FA1186" w:rsidP="00206DD0">
            <w:pPr>
              <w:rPr>
                <w:sz w:val="28"/>
                <w:szCs w:val="28"/>
              </w:rPr>
            </w:pPr>
          </w:p>
        </w:tc>
        <w:tc>
          <w:tcPr>
            <w:tcW w:w="1119" w:type="dxa"/>
            <w:tcBorders>
              <w:top w:val="nil"/>
              <w:left w:val="nil"/>
              <w:bottom w:val="single" w:sz="6" w:space="0" w:color="000000"/>
              <w:right w:val="single" w:sz="6" w:space="0" w:color="000000"/>
            </w:tcBorders>
            <w:shd w:val="clear" w:color="auto" w:fill="FFFFFF"/>
            <w:hideMark/>
          </w:tcPr>
          <w:p w:rsidR="00FA1186" w:rsidRPr="00056F0B" w:rsidRDefault="00FA1186" w:rsidP="00206DD0">
            <w:pPr>
              <w:spacing w:before="150" w:after="150" w:line="60" w:lineRule="atLeast"/>
              <w:jc w:val="center"/>
              <w:rPr>
                <w:sz w:val="28"/>
                <w:szCs w:val="28"/>
              </w:rPr>
            </w:pPr>
            <w:r w:rsidRPr="00056F0B">
              <w:rPr>
                <w:sz w:val="28"/>
                <w:szCs w:val="28"/>
              </w:rPr>
              <w:t>3 год</w:t>
            </w:r>
          </w:p>
        </w:tc>
      </w:tr>
      <w:tr w:rsidR="00056F0B" w:rsidRPr="00056F0B" w:rsidTr="00206DD0">
        <w:trPr>
          <w:trHeight w:val="60"/>
        </w:trPr>
        <w:tc>
          <w:tcPr>
            <w:tcW w:w="1310" w:type="dxa"/>
            <w:tcBorders>
              <w:top w:val="nil"/>
              <w:left w:val="single" w:sz="6" w:space="0" w:color="000000"/>
              <w:bottom w:val="single" w:sz="6" w:space="0" w:color="000000"/>
              <w:right w:val="single" w:sz="6" w:space="0" w:color="000000"/>
            </w:tcBorders>
            <w:shd w:val="clear" w:color="auto" w:fill="FFFFFF"/>
            <w:hideMark/>
          </w:tcPr>
          <w:p w:rsidR="00FA1186" w:rsidRPr="00056F0B" w:rsidRDefault="00FA1186" w:rsidP="00206DD0">
            <w:pPr>
              <w:spacing w:before="150" w:after="150" w:line="60" w:lineRule="atLeast"/>
              <w:rPr>
                <w:sz w:val="28"/>
                <w:szCs w:val="28"/>
              </w:rPr>
            </w:pPr>
            <w:r w:rsidRPr="00056F0B">
              <w:rPr>
                <w:sz w:val="28"/>
                <w:szCs w:val="28"/>
              </w:rPr>
              <w:t>Тема 2</w:t>
            </w:r>
          </w:p>
        </w:tc>
        <w:tc>
          <w:tcPr>
            <w:tcW w:w="5368" w:type="dxa"/>
            <w:tcBorders>
              <w:top w:val="nil"/>
              <w:left w:val="nil"/>
              <w:bottom w:val="single" w:sz="6" w:space="0" w:color="000000"/>
              <w:right w:val="single" w:sz="6" w:space="0" w:color="000000"/>
            </w:tcBorders>
            <w:shd w:val="clear" w:color="auto" w:fill="FFFFFF"/>
            <w:hideMark/>
          </w:tcPr>
          <w:p w:rsidR="00FA1186" w:rsidRPr="00056F0B" w:rsidRDefault="00FA1186" w:rsidP="00206DD0">
            <w:pPr>
              <w:spacing w:before="150" w:after="150" w:line="60" w:lineRule="atLeast"/>
              <w:rPr>
                <w:sz w:val="28"/>
                <w:szCs w:val="28"/>
              </w:rPr>
            </w:pPr>
            <w:proofErr w:type="spellStart"/>
            <w:r w:rsidRPr="00056F0B">
              <w:rPr>
                <w:sz w:val="28"/>
                <w:szCs w:val="28"/>
              </w:rPr>
              <w:t>Установлення</w:t>
            </w:r>
            <w:proofErr w:type="spellEnd"/>
            <w:r w:rsidRPr="00056F0B">
              <w:rPr>
                <w:sz w:val="28"/>
                <w:szCs w:val="28"/>
              </w:rPr>
              <w:t xml:space="preserve"> </w:t>
            </w:r>
            <w:proofErr w:type="spellStart"/>
            <w:r w:rsidRPr="00056F0B">
              <w:rPr>
                <w:sz w:val="28"/>
                <w:szCs w:val="28"/>
              </w:rPr>
              <w:t>індивідуальних</w:t>
            </w:r>
            <w:proofErr w:type="spellEnd"/>
            <w:r w:rsidRPr="00056F0B">
              <w:rPr>
                <w:sz w:val="28"/>
                <w:szCs w:val="28"/>
              </w:rPr>
              <w:t xml:space="preserve"> </w:t>
            </w:r>
            <w:proofErr w:type="spellStart"/>
            <w:r w:rsidRPr="00056F0B">
              <w:rPr>
                <w:sz w:val="28"/>
                <w:szCs w:val="28"/>
              </w:rPr>
              <w:t>цілей</w:t>
            </w:r>
            <w:proofErr w:type="spellEnd"/>
            <w:r w:rsidRPr="00056F0B">
              <w:rPr>
                <w:sz w:val="28"/>
                <w:szCs w:val="28"/>
              </w:rPr>
              <w:t xml:space="preserve"> та </w:t>
            </w:r>
            <w:proofErr w:type="spellStart"/>
            <w:r w:rsidRPr="00056F0B">
              <w:rPr>
                <w:sz w:val="28"/>
                <w:szCs w:val="28"/>
              </w:rPr>
              <w:t>побудова</w:t>
            </w:r>
            <w:proofErr w:type="spellEnd"/>
            <w:r w:rsidRPr="00056F0B">
              <w:rPr>
                <w:sz w:val="28"/>
                <w:szCs w:val="28"/>
              </w:rPr>
              <w:t xml:space="preserve"> </w:t>
            </w:r>
            <w:proofErr w:type="spellStart"/>
            <w:r w:rsidRPr="00056F0B">
              <w:rPr>
                <w:sz w:val="28"/>
                <w:szCs w:val="28"/>
              </w:rPr>
              <w:t>перспективних</w:t>
            </w:r>
            <w:proofErr w:type="spellEnd"/>
            <w:r w:rsidRPr="00056F0B">
              <w:rPr>
                <w:sz w:val="28"/>
                <w:szCs w:val="28"/>
              </w:rPr>
              <w:t xml:space="preserve"> </w:t>
            </w:r>
            <w:proofErr w:type="spellStart"/>
            <w:r w:rsidRPr="00056F0B">
              <w:rPr>
                <w:sz w:val="28"/>
                <w:szCs w:val="28"/>
              </w:rPr>
              <w:t>планів</w:t>
            </w:r>
            <w:proofErr w:type="spellEnd"/>
            <w:r w:rsidRPr="00056F0B">
              <w:rPr>
                <w:sz w:val="28"/>
                <w:szCs w:val="28"/>
              </w:rPr>
              <w:t xml:space="preserve"> </w:t>
            </w:r>
            <w:proofErr w:type="spellStart"/>
            <w:r w:rsidRPr="00056F0B">
              <w:rPr>
                <w:sz w:val="28"/>
                <w:szCs w:val="28"/>
              </w:rPr>
              <w:t>щодо</w:t>
            </w:r>
            <w:proofErr w:type="spellEnd"/>
            <w:r w:rsidRPr="00056F0B">
              <w:rPr>
                <w:sz w:val="28"/>
                <w:szCs w:val="28"/>
              </w:rPr>
              <w:t xml:space="preserve"> </w:t>
            </w:r>
            <w:proofErr w:type="spellStart"/>
            <w:r w:rsidRPr="00056F0B">
              <w:rPr>
                <w:sz w:val="28"/>
                <w:szCs w:val="28"/>
              </w:rPr>
              <w:t>подолання</w:t>
            </w:r>
            <w:proofErr w:type="spellEnd"/>
            <w:r w:rsidRPr="00056F0B">
              <w:rPr>
                <w:sz w:val="28"/>
                <w:szCs w:val="28"/>
              </w:rPr>
              <w:t xml:space="preserve"> </w:t>
            </w:r>
            <w:proofErr w:type="spellStart"/>
            <w:r w:rsidRPr="00056F0B">
              <w:rPr>
                <w:sz w:val="28"/>
                <w:szCs w:val="28"/>
              </w:rPr>
              <w:t>агресивної</w:t>
            </w:r>
            <w:proofErr w:type="spellEnd"/>
            <w:r w:rsidRPr="00056F0B">
              <w:rPr>
                <w:sz w:val="28"/>
                <w:szCs w:val="28"/>
              </w:rPr>
              <w:t xml:space="preserve"> </w:t>
            </w:r>
            <w:proofErr w:type="spellStart"/>
            <w:r w:rsidRPr="00056F0B">
              <w:rPr>
                <w:sz w:val="28"/>
                <w:szCs w:val="28"/>
              </w:rPr>
              <w:t>поведінки</w:t>
            </w:r>
            <w:proofErr w:type="spellEnd"/>
            <w:r w:rsidRPr="00056F0B">
              <w:rPr>
                <w:sz w:val="28"/>
                <w:szCs w:val="28"/>
              </w:rPr>
              <w:t xml:space="preserve"> (</w:t>
            </w:r>
            <w:proofErr w:type="spellStart"/>
            <w:r w:rsidRPr="00056F0B">
              <w:rPr>
                <w:sz w:val="28"/>
                <w:szCs w:val="28"/>
              </w:rPr>
              <w:t>одне</w:t>
            </w:r>
            <w:proofErr w:type="spellEnd"/>
            <w:r w:rsidRPr="00056F0B">
              <w:rPr>
                <w:sz w:val="28"/>
                <w:szCs w:val="28"/>
              </w:rPr>
              <w:t xml:space="preserve"> </w:t>
            </w:r>
            <w:proofErr w:type="spellStart"/>
            <w:r w:rsidRPr="00056F0B">
              <w:rPr>
                <w:sz w:val="28"/>
                <w:szCs w:val="28"/>
              </w:rPr>
              <w:t>заняття</w:t>
            </w:r>
            <w:proofErr w:type="spellEnd"/>
            <w:r w:rsidRPr="00056F0B">
              <w:rPr>
                <w:sz w:val="28"/>
                <w:szCs w:val="28"/>
              </w:rPr>
              <w:t>)</w:t>
            </w:r>
          </w:p>
        </w:tc>
        <w:tc>
          <w:tcPr>
            <w:tcW w:w="1871" w:type="dxa"/>
            <w:tcBorders>
              <w:top w:val="nil"/>
              <w:left w:val="nil"/>
              <w:bottom w:val="single" w:sz="6" w:space="0" w:color="000000"/>
              <w:right w:val="single" w:sz="6" w:space="0" w:color="000000"/>
            </w:tcBorders>
            <w:shd w:val="clear" w:color="auto" w:fill="FFFFFF"/>
            <w:hideMark/>
          </w:tcPr>
          <w:p w:rsidR="00FA1186" w:rsidRPr="00056F0B" w:rsidRDefault="00FA1186" w:rsidP="00206DD0">
            <w:pPr>
              <w:rPr>
                <w:sz w:val="28"/>
                <w:szCs w:val="28"/>
              </w:rPr>
            </w:pPr>
          </w:p>
        </w:tc>
        <w:tc>
          <w:tcPr>
            <w:tcW w:w="1119" w:type="dxa"/>
            <w:tcBorders>
              <w:top w:val="nil"/>
              <w:left w:val="nil"/>
              <w:bottom w:val="single" w:sz="6" w:space="0" w:color="000000"/>
              <w:right w:val="single" w:sz="6" w:space="0" w:color="000000"/>
            </w:tcBorders>
            <w:shd w:val="clear" w:color="auto" w:fill="FFFFFF"/>
            <w:hideMark/>
          </w:tcPr>
          <w:p w:rsidR="00FA1186" w:rsidRPr="00056F0B" w:rsidRDefault="00FA1186" w:rsidP="00206DD0">
            <w:pPr>
              <w:spacing w:before="150" w:after="150" w:line="60" w:lineRule="atLeast"/>
              <w:jc w:val="center"/>
              <w:rPr>
                <w:sz w:val="28"/>
                <w:szCs w:val="28"/>
              </w:rPr>
            </w:pPr>
            <w:r w:rsidRPr="00056F0B">
              <w:rPr>
                <w:sz w:val="28"/>
                <w:szCs w:val="28"/>
              </w:rPr>
              <w:t>3 год</w:t>
            </w:r>
          </w:p>
        </w:tc>
      </w:tr>
      <w:tr w:rsidR="00056F0B" w:rsidRPr="00056F0B" w:rsidTr="00206DD0">
        <w:trPr>
          <w:trHeight w:val="60"/>
        </w:trPr>
        <w:tc>
          <w:tcPr>
            <w:tcW w:w="1310" w:type="dxa"/>
            <w:tcBorders>
              <w:top w:val="single" w:sz="6" w:space="0" w:color="000000"/>
              <w:left w:val="single" w:sz="6" w:space="0" w:color="000000"/>
              <w:bottom w:val="single" w:sz="6" w:space="0" w:color="000000"/>
              <w:right w:val="single" w:sz="6" w:space="0" w:color="000000"/>
            </w:tcBorders>
            <w:shd w:val="clear" w:color="auto" w:fill="FFFFFF"/>
            <w:hideMark/>
          </w:tcPr>
          <w:p w:rsidR="00FA1186" w:rsidRPr="00056F0B" w:rsidRDefault="00FA1186" w:rsidP="00206DD0">
            <w:pPr>
              <w:spacing w:before="150" w:after="150" w:line="60" w:lineRule="atLeast"/>
              <w:rPr>
                <w:sz w:val="28"/>
                <w:szCs w:val="28"/>
              </w:rPr>
            </w:pPr>
            <w:r w:rsidRPr="00056F0B">
              <w:rPr>
                <w:sz w:val="28"/>
                <w:szCs w:val="28"/>
              </w:rPr>
              <w:t>Тема 3</w:t>
            </w:r>
          </w:p>
        </w:tc>
        <w:tc>
          <w:tcPr>
            <w:tcW w:w="5368" w:type="dxa"/>
            <w:tcBorders>
              <w:top w:val="single" w:sz="6" w:space="0" w:color="000000"/>
              <w:left w:val="nil"/>
              <w:bottom w:val="single" w:sz="6" w:space="0" w:color="000000"/>
              <w:right w:val="single" w:sz="6" w:space="0" w:color="000000"/>
            </w:tcBorders>
            <w:shd w:val="clear" w:color="auto" w:fill="FFFFFF"/>
            <w:hideMark/>
          </w:tcPr>
          <w:p w:rsidR="00FA1186" w:rsidRPr="00056F0B" w:rsidRDefault="00FA1186" w:rsidP="00206DD0">
            <w:pPr>
              <w:spacing w:before="150" w:after="150" w:line="60" w:lineRule="atLeast"/>
              <w:rPr>
                <w:sz w:val="28"/>
                <w:szCs w:val="28"/>
              </w:rPr>
            </w:pPr>
            <w:proofErr w:type="spellStart"/>
            <w:r w:rsidRPr="00056F0B">
              <w:rPr>
                <w:sz w:val="28"/>
                <w:szCs w:val="28"/>
              </w:rPr>
              <w:t>Механізми</w:t>
            </w:r>
            <w:proofErr w:type="spellEnd"/>
            <w:r w:rsidRPr="00056F0B">
              <w:rPr>
                <w:sz w:val="28"/>
                <w:szCs w:val="28"/>
              </w:rPr>
              <w:t xml:space="preserve"> </w:t>
            </w:r>
            <w:proofErr w:type="spellStart"/>
            <w:r w:rsidRPr="00056F0B">
              <w:rPr>
                <w:sz w:val="28"/>
                <w:szCs w:val="28"/>
              </w:rPr>
              <w:t>формування</w:t>
            </w:r>
            <w:proofErr w:type="spellEnd"/>
            <w:r w:rsidRPr="00056F0B">
              <w:rPr>
                <w:sz w:val="28"/>
                <w:szCs w:val="28"/>
              </w:rPr>
              <w:t xml:space="preserve"> </w:t>
            </w:r>
            <w:proofErr w:type="spellStart"/>
            <w:r w:rsidRPr="00056F0B">
              <w:rPr>
                <w:sz w:val="28"/>
                <w:szCs w:val="28"/>
              </w:rPr>
              <w:t>агресивної</w:t>
            </w:r>
            <w:proofErr w:type="spellEnd"/>
            <w:r w:rsidRPr="00056F0B">
              <w:rPr>
                <w:sz w:val="28"/>
                <w:szCs w:val="28"/>
              </w:rPr>
              <w:t xml:space="preserve"> </w:t>
            </w:r>
            <w:proofErr w:type="spellStart"/>
            <w:r w:rsidRPr="00056F0B">
              <w:rPr>
                <w:sz w:val="28"/>
                <w:szCs w:val="28"/>
              </w:rPr>
              <w:t>поведінки</w:t>
            </w:r>
            <w:proofErr w:type="spellEnd"/>
            <w:r w:rsidRPr="00056F0B">
              <w:rPr>
                <w:sz w:val="28"/>
                <w:szCs w:val="28"/>
              </w:rPr>
              <w:t xml:space="preserve">: </w:t>
            </w:r>
            <w:proofErr w:type="spellStart"/>
            <w:r w:rsidRPr="00056F0B">
              <w:rPr>
                <w:sz w:val="28"/>
                <w:szCs w:val="28"/>
              </w:rPr>
              <w:t>які</w:t>
            </w:r>
            <w:proofErr w:type="spellEnd"/>
            <w:r w:rsidRPr="00056F0B">
              <w:rPr>
                <w:sz w:val="28"/>
                <w:szCs w:val="28"/>
              </w:rPr>
              <w:t xml:space="preserve"> вони, як </w:t>
            </w:r>
            <w:proofErr w:type="spellStart"/>
            <w:r w:rsidRPr="00056F0B">
              <w:rPr>
                <w:sz w:val="28"/>
                <w:szCs w:val="28"/>
              </w:rPr>
              <w:t>їх</w:t>
            </w:r>
            <w:proofErr w:type="spellEnd"/>
            <w:r w:rsidRPr="00056F0B">
              <w:rPr>
                <w:sz w:val="28"/>
                <w:szCs w:val="28"/>
              </w:rPr>
              <w:t xml:space="preserve"> </w:t>
            </w:r>
            <w:proofErr w:type="spellStart"/>
            <w:r w:rsidRPr="00056F0B">
              <w:rPr>
                <w:sz w:val="28"/>
                <w:szCs w:val="28"/>
              </w:rPr>
              <w:t>розпізнати</w:t>
            </w:r>
            <w:proofErr w:type="spellEnd"/>
            <w:r w:rsidRPr="00056F0B">
              <w:rPr>
                <w:sz w:val="28"/>
                <w:szCs w:val="28"/>
              </w:rPr>
              <w:t xml:space="preserve"> та </w:t>
            </w:r>
            <w:proofErr w:type="spellStart"/>
            <w:r w:rsidRPr="00056F0B">
              <w:rPr>
                <w:sz w:val="28"/>
                <w:szCs w:val="28"/>
              </w:rPr>
              <w:t>зупинити</w:t>
            </w:r>
            <w:proofErr w:type="spellEnd"/>
            <w:r w:rsidRPr="00056F0B">
              <w:rPr>
                <w:sz w:val="28"/>
                <w:szCs w:val="28"/>
              </w:rPr>
              <w:t xml:space="preserve"> (</w:t>
            </w:r>
            <w:proofErr w:type="spellStart"/>
            <w:r w:rsidRPr="00056F0B">
              <w:rPr>
                <w:sz w:val="28"/>
                <w:szCs w:val="28"/>
              </w:rPr>
              <w:t>одне</w:t>
            </w:r>
            <w:proofErr w:type="spellEnd"/>
            <w:r w:rsidRPr="00056F0B">
              <w:rPr>
                <w:sz w:val="28"/>
                <w:szCs w:val="28"/>
              </w:rPr>
              <w:t xml:space="preserve"> </w:t>
            </w:r>
            <w:proofErr w:type="spellStart"/>
            <w:r w:rsidRPr="00056F0B">
              <w:rPr>
                <w:sz w:val="28"/>
                <w:szCs w:val="28"/>
              </w:rPr>
              <w:t>заняття</w:t>
            </w:r>
            <w:proofErr w:type="spellEnd"/>
            <w:r w:rsidRPr="00056F0B">
              <w:rPr>
                <w:sz w:val="28"/>
                <w:szCs w:val="28"/>
              </w:rPr>
              <w:t>)</w:t>
            </w:r>
          </w:p>
        </w:tc>
        <w:tc>
          <w:tcPr>
            <w:tcW w:w="1871" w:type="dxa"/>
            <w:tcBorders>
              <w:top w:val="single" w:sz="6" w:space="0" w:color="000000"/>
              <w:left w:val="nil"/>
              <w:bottom w:val="single" w:sz="6" w:space="0" w:color="000000"/>
              <w:right w:val="single" w:sz="6" w:space="0" w:color="000000"/>
            </w:tcBorders>
            <w:shd w:val="clear" w:color="auto" w:fill="FFFFFF"/>
            <w:hideMark/>
          </w:tcPr>
          <w:p w:rsidR="00FA1186" w:rsidRPr="00056F0B" w:rsidRDefault="00FA1186" w:rsidP="00206DD0">
            <w:pPr>
              <w:rPr>
                <w:sz w:val="28"/>
                <w:szCs w:val="28"/>
              </w:rPr>
            </w:pPr>
          </w:p>
        </w:tc>
        <w:tc>
          <w:tcPr>
            <w:tcW w:w="1119" w:type="dxa"/>
            <w:tcBorders>
              <w:top w:val="single" w:sz="6" w:space="0" w:color="000000"/>
              <w:left w:val="nil"/>
              <w:bottom w:val="single" w:sz="6" w:space="0" w:color="000000"/>
              <w:right w:val="single" w:sz="6" w:space="0" w:color="000000"/>
            </w:tcBorders>
            <w:shd w:val="clear" w:color="auto" w:fill="FFFFFF"/>
            <w:hideMark/>
          </w:tcPr>
          <w:p w:rsidR="00FA1186" w:rsidRPr="00056F0B" w:rsidRDefault="00FA1186" w:rsidP="00206DD0">
            <w:pPr>
              <w:spacing w:before="150" w:after="150" w:line="60" w:lineRule="atLeast"/>
              <w:jc w:val="center"/>
              <w:rPr>
                <w:sz w:val="28"/>
                <w:szCs w:val="28"/>
              </w:rPr>
            </w:pPr>
            <w:r w:rsidRPr="00056F0B">
              <w:rPr>
                <w:sz w:val="28"/>
                <w:szCs w:val="28"/>
              </w:rPr>
              <w:t>3 год</w:t>
            </w:r>
          </w:p>
        </w:tc>
      </w:tr>
      <w:tr w:rsidR="00056F0B" w:rsidRPr="00056F0B" w:rsidTr="00206DD0">
        <w:trPr>
          <w:trHeight w:val="60"/>
        </w:trPr>
        <w:tc>
          <w:tcPr>
            <w:tcW w:w="1310" w:type="dxa"/>
            <w:tcBorders>
              <w:top w:val="nil"/>
              <w:left w:val="single" w:sz="6" w:space="0" w:color="000000"/>
              <w:bottom w:val="single" w:sz="6" w:space="0" w:color="000000"/>
              <w:right w:val="single" w:sz="6" w:space="0" w:color="000000"/>
            </w:tcBorders>
            <w:shd w:val="clear" w:color="auto" w:fill="FFFFFF"/>
            <w:hideMark/>
          </w:tcPr>
          <w:p w:rsidR="00FA1186" w:rsidRPr="00056F0B" w:rsidRDefault="00FA1186" w:rsidP="00206DD0">
            <w:pPr>
              <w:spacing w:before="150" w:after="150" w:line="60" w:lineRule="atLeast"/>
              <w:rPr>
                <w:sz w:val="28"/>
                <w:szCs w:val="28"/>
              </w:rPr>
            </w:pPr>
            <w:r w:rsidRPr="00056F0B">
              <w:rPr>
                <w:sz w:val="28"/>
                <w:szCs w:val="28"/>
              </w:rPr>
              <w:t>Тема 4</w:t>
            </w:r>
          </w:p>
        </w:tc>
        <w:tc>
          <w:tcPr>
            <w:tcW w:w="5368" w:type="dxa"/>
            <w:tcBorders>
              <w:top w:val="nil"/>
              <w:left w:val="nil"/>
              <w:bottom w:val="single" w:sz="6" w:space="0" w:color="000000"/>
              <w:right w:val="single" w:sz="6" w:space="0" w:color="000000"/>
            </w:tcBorders>
            <w:shd w:val="clear" w:color="auto" w:fill="FFFFFF"/>
            <w:hideMark/>
          </w:tcPr>
          <w:p w:rsidR="00FA1186" w:rsidRPr="00056F0B" w:rsidRDefault="00FA1186" w:rsidP="00206DD0">
            <w:pPr>
              <w:spacing w:before="150" w:after="150" w:line="60" w:lineRule="atLeast"/>
              <w:rPr>
                <w:sz w:val="28"/>
                <w:szCs w:val="28"/>
              </w:rPr>
            </w:pPr>
            <w:proofErr w:type="spellStart"/>
            <w:r w:rsidRPr="00056F0B">
              <w:rPr>
                <w:sz w:val="28"/>
                <w:szCs w:val="28"/>
              </w:rPr>
              <w:t>Сутність</w:t>
            </w:r>
            <w:proofErr w:type="spellEnd"/>
            <w:r w:rsidRPr="00056F0B">
              <w:rPr>
                <w:sz w:val="28"/>
                <w:szCs w:val="28"/>
              </w:rPr>
              <w:t xml:space="preserve"> понять «</w:t>
            </w:r>
            <w:proofErr w:type="spellStart"/>
            <w:r w:rsidRPr="00056F0B">
              <w:rPr>
                <w:sz w:val="28"/>
                <w:szCs w:val="28"/>
              </w:rPr>
              <w:t>насильство</w:t>
            </w:r>
            <w:proofErr w:type="spellEnd"/>
            <w:r w:rsidRPr="00056F0B">
              <w:rPr>
                <w:sz w:val="28"/>
                <w:szCs w:val="28"/>
              </w:rPr>
              <w:t>», «</w:t>
            </w:r>
            <w:proofErr w:type="spellStart"/>
            <w:r w:rsidRPr="00056F0B">
              <w:rPr>
                <w:sz w:val="28"/>
                <w:szCs w:val="28"/>
              </w:rPr>
              <w:t>насильство</w:t>
            </w:r>
            <w:proofErr w:type="spellEnd"/>
            <w:r w:rsidRPr="00056F0B">
              <w:rPr>
                <w:sz w:val="28"/>
                <w:szCs w:val="28"/>
              </w:rPr>
              <w:t xml:space="preserve"> за </w:t>
            </w:r>
            <w:proofErr w:type="spellStart"/>
            <w:r w:rsidRPr="00056F0B">
              <w:rPr>
                <w:sz w:val="28"/>
                <w:szCs w:val="28"/>
              </w:rPr>
              <w:t>ознакою</w:t>
            </w:r>
            <w:proofErr w:type="spellEnd"/>
            <w:r w:rsidRPr="00056F0B">
              <w:rPr>
                <w:sz w:val="28"/>
                <w:szCs w:val="28"/>
              </w:rPr>
              <w:t xml:space="preserve"> </w:t>
            </w:r>
            <w:proofErr w:type="spellStart"/>
            <w:r w:rsidRPr="00056F0B">
              <w:rPr>
                <w:sz w:val="28"/>
                <w:szCs w:val="28"/>
              </w:rPr>
              <w:t>статі</w:t>
            </w:r>
            <w:proofErr w:type="spellEnd"/>
            <w:r w:rsidRPr="00056F0B">
              <w:rPr>
                <w:sz w:val="28"/>
                <w:szCs w:val="28"/>
              </w:rPr>
              <w:t>» та «</w:t>
            </w:r>
            <w:proofErr w:type="spellStart"/>
            <w:r w:rsidRPr="00056F0B">
              <w:rPr>
                <w:sz w:val="28"/>
                <w:szCs w:val="28"/>
              </w:rPr>
              <w:t>домашнє</w:t>
            </w:r>
            <w:proofErr w:type="spellEnd"/>
            <w:r w:rsidRPr="00056F0B">
              <w:rPr>
                <w:sz w:val="28"/>
                <w:szCs w:val="28"/>
              </w:rPr>
              <w:t xml:space="preserve"> </w:t>
            </w:r>
            <w:proofErr w:type="spellStart"/>
            <w:r w:rsidRPr="00056F0B">
              <w:rPr>
                <w:sz w:val="28"/>
                <w:szCs w:val="28"/>
              </w:rPr>
              <w:t>насильство</w:t>
            </w:r>
            <w:proofErr w:type="spellEnd"/>
            <w:r w:rsidRPr="00056F0B">
              <w:rPr>
                <w:sz w:val="28"/>
                <w:szCs w:val="28"/>
              </w:rPr>
              <w:t xml:space="preserve">». </w:t>
            </w:r>
            <w:proofErr w:type="spellStart"/>
            <w:r w:rsidRPr="00056F0B">
              <w:rPr>
                <w:sz w:val="28"/>
                <w:szCs w:val="28"/>
              </w:rPr>
              <w:t>Види</w:t>
            </w:r>
            <w:proofErr w:type="spellEnd"/>
            <w:r w:rsidRPr="00056F0B">
              <w:rPr>
                <w:sz w:val="28"/>
                <w:szCs w:val="28"/>
              </w:rPr>
              <w:t xml:space="preserve"> </w:t>
            </w:r>
            <w:proofErr w:type="spellStart"/>
            <w:r w:rsidRPr="00056F0B">
              <w:rPr>
                <w:sz w:val="28"/>
                <w:szCs w:val="28"/>
              </w:rPr>
              <w:t>насильства</w:t>
            </w:r>
            <w:proofErr w:type="spellEnd"/>
            <w:r w:rsidRPr="00056F0B">
              <w:rPr>
                <w:sz w:val="28"/>
                <w:szCs w:val="28"/>
              </w:rPr>
              <w:t xml:space="preserve"> та </w:t>
            </w:r>
            <w:proofErr w:type="spellStart"/>
            <w:r w:rsidRPr="00056F0B">
              <w:rPr>
                <w:sz w:val="28"/>
                <w:szCs w:val="28"/>
              </w:rPr>
              <w:t>дії</w:t>
            </w:r>
            <w:proofErr w:type="spellEnd"/>
            <w:r w:rsidRPr="00056F0B">
              <w:rPr>
                <w:sz w:val="28"/>
                <w:szCs w:val="28"/>
              </w:rPr>
              <w:t xml:space="preserve">, </w:t>
            </w:r>
            <w:proofErr w:type="spellStart"/>
            <w:r w:rsidRPr="00056F0B">
              <w:rPr>
                <w:sz w:val="28"/>
                <w:szCs w:val="28"/>
              </w:rPr>
              <w:t>які</w:t>
            </w:r>
            <w:proofErr w:type="spellEnd"/>
            <w:r w:rsidRPr="00056F0B">
              <w:rPr>
                <w:sz w:val="28"/>
                <w:szCs w:val="28"/>
              </w:rPr>
              <w:t xml:space="preserve"> </w:t>
            </w:r>
            <w:proofErr w:type="spellStart"/>
            <w:r w:rsidRPr="00056F0B">
              <w:rPr>
                <w:sz w:val="28"/>
                <w:szCs w:val="28"/>
              </w:rPr>
              <w:t>слід</w:t>
            </w:r>
            <w:proofErr w:type="spellEnd"/>
            <w:r w:rsidRPr="00056F0B">
              <w:rPr>
                <w:sz w:val="28"/>
                <w:szCs w:val="28"/>
              </w:rPr>
              <w:t xml:space="preserve"> </w:t>
            </w:r>
            <w:proofErr w:type="spellStart"/>
            <w:r w:rsidRPr="00056F0B">
              <w:rPr>
                <w:sz w:val="28"/>
                <w:szCs w:val="28"/>
              </w:rPr>
              <w:t>вважати</w:t>
            </w:r>
            <w:proofErr w:type="spellEnd"/>
            <w:r w:rsidRPr="00056F0B">
              <w:rPr>
                <w:sz w:val="28"/>
                <w:szCs w:val="28"/>
              </w:rPr>
              <w:t xml:space="preserve"> </w:t>
            </w:r>
            <w:proofErr w:type="spellStart"/>
            <w:r w:rsidRPr="00056F0B">
              <w:rPr>
                <w:sz w:val="28"/>
                <w:szCs w:val="28"/>
              </w:rPr>
              <w:t>насильством</w:t>
            </w:r>
            <w:proofErr w:type="spellEnd"/>
            <w:r w:rsidRPr="00056F0B">
              <w:rPr>
                <w:sz w:val="28"/>
                <w:szCs w:val="28"/>
              </w:rPr>
              <w:t xml:space="preserve">. Цикл </w:t>
            </w:r>
            <w:proofErr w:type="spellStart"/>
            <w:r w:rsidRPr="00056F0B">
              <w:rPr>
                <w:sz w:val="28"/>
                <w:szCs w:val="28"/>
              </w:rPr>
              <w:t>насильства</w:t>
            </w:r>
            <w:proofErr w:type="spellEnd"/>
            <w:r w:rsidRPr="00056F0B">
              <w:rPr>
                <w:sz w:val="28"/>
                <w:szCs w:val="28"/>
              </w:rPr>
              <w:t xml:space="preserve">. </w:t>
            </w:r>
            <w:proofErr w:type="spellStart"/>
            <w:r w:rsidRPr="00056F0B">
              <w:rPr>
                <w:sz w:val="28"/>
                <w:szCs w:val="28"/>
              </w:rPr>
              <w:t>Наслідки</w:t>
            </w:r>
            <w:proofErr w:type="spellEnd"/>
            <w:r w:rsidRPr="00056F0B">
              <w:rPr>
                <w:sz w:val="28"/>
                <w:szCs w:val="28"/>
              </w:rPr>
              <w:t xml:space="preserve"> </w:t>
            </w:r>
            <w:proofErr w:type="spellStart"/>
            <w:r w:rsidRPr="00056F0B">
              <w:rPr>
                <w:sz w:val="28"/>
                <w:szCs w:val="28"/>
              </w:rPr>
              <w:t>насильства</w:t>
            </w:r>
            <w:proofErr w:type="spellEnd"/>
            <w:r w:rsidRPr="00056F0B">
              <w:rPr>
                <w:sz w:val="28"/>
                <w:szCs w:val="28"/>
              </w:rPr>
              <w:t xml:space="preserve"> (</w:t>
            </w:r>
            <w:proofErr w:type="spellStart"/>
            <w:r w:rsidRPr="00056F0B">
              <w:rPr>
                <w:sz w:val="28"/>
                <w:szCs w:val="28"/>
              </w:rPr>
              <w:t>одне</w:t>
            </w:r>
            <w:proofErr w:type="spellEnd"/>
            <w:r w:rsidRPr="00056F0B">
              <w:rPr>
                <w:sz w:val="28"/>
                <w:szCs w:val="28"/>
              </w:rPr>
              <w:t xml:space="preserve"> </w:t>
            </w:r>
            <w:proofErr w:type="spellStart"/>
            <w:r w:rsidRPr="00056F0B">
              <w:rPr>
                <w:sz w:val="28"/>
                <w:szCs w:val="28"/>
              </w:rPr>
              <w:t>заняття</w:t>
            </w:r>
            <w:proofErr w:type="spellEnd"/>
            <w:r w:rsidRPr="00056F0B">
              <w:rPr>
                <w:sz w:val="28"/>
                <w:szCs w:val="28"/>
              </w:rPr>
              <w:t>)</w:t>
            </w:r>
          </w:p>
        </w:tc>
        <w:tc>
          <w:tcPr>
            <w:tcW w:w="1871" w:type="dxa"/>
            <w:tcBorders>
              <w:top w:val="nil"/>
              <w:left w:val="nil"/>
              <w:bottom w:val="single" w:sz="6" w:space="0" w:color="000000"/>
              <w:right w:val="single" w:sz="6" w:space="0" w:color="000000"/>
            </w:tcBorders>
            <w:shd w:val="clear" w:color="auto" w:fill="FFFFFF"/>
            <w:hideMark/>
          </w:tcPr>
          <w:p w:rsidR="00FA1186" w:rsidRPr="00056F0B" w:rsidRDefault="00FA1186" w:rsidP="00206DD0">
            <w:pPr>
              <w:rPr>
                <w:sz w:val="28"/>
                <w:szCs w:val="28"/>
              </w:rPr>
            </w:pPr>
          </w:p>
        </w:tc>
        <w:tc>
          <w:tcPr>
            <w:tcW w:w="1119" w:type="dxa"/>
            <w:tcBorders>
              <w:top w:val="nil"/>
              <w:left w:val="nil"/>
              <w:bottom w:val="single" w:sz="6" w:space="0" w:color="000000"/>
              <w:right w:val="single" w:sz="6" w:space="0" w:color="000000"/>
            </w:tcBorders>
            <w:shd w:val="clear" w:color="auto" w:fill="FFFFFF"/>
            <w:hideMark/>
          </w:tcPr>
          <w:p w:rsidR="00FA1186" w:rsidRPr="00056F0B" w:rsidRDefault="00FA1186" w:rsidP="00206DD0">
            <w:pPr>
              <w:spacing w:before="150" w:after="150" w:line="60" w:lineRule="atLeast"/>
              <w:jc w:val="center"/>
              <w:rPr>
                <w:sz w:val="28"/>
                <w:szCs w:val="28"/>
              </w:rPr>
            </w:pPr>
            <w:r w:rsidRPr="00056F0B">
              <w:rPr>
                <w:sz w:val="28"/>
                <w:szCs w:val="28"/>
              </w:rPr>
              <w:t>3 год</w:t>
            </w:r>
          </w:p>
        </w:tc>
      </w:tr>
      <w:tr w:rsidR="00056F0B" w:rsidRPr="00056F0B" w:rsidTr="00206DD0">
        <w:trPr>
          <w:trHeight w:val="60"/>
        </w:trPr>
        <w:tc>
          <w:tcPr>
            <w:tcW w:w="1310" w:type="dxa"/>
            <w:tcBorders>
              <w:top w:val="nil"/>
              <w:left w:val="single" w:sz="6" w:space="0" w:color="000000"/>
              <w:bottom w:val="single" w:sz="6" w:space="0" w:color="000000"/>
              <w:right w:val="single" w:sz="6" w:space="0" w:color="000000"/>
            </w:tcBorders>
            <w:shd w:val="clear" w:color="auto" w:fill="FFFFFF"/>
            <w:hideMark/>
          </w:tcPr>
          <w:p w:rsidR="00FA1186" w:rsidRPr="00056F0B" w:rsidRDefault="00FA1186" w:rsidP="00206DD0">
            <w:pPr>
              <w:spacing w:before="150" w:after="150" w:line="60" w:lineRule="atLeast"/>
              <w:rPr>
                <w:sz w:val="28"/>
                <w:szCs w:val="28"/>
              </w:rPr>
            </w:pPr>
            <w:r w:rsidRPr="00056F0B">
              <w:rPr>
                <w:sz w:val="28"/>
                <w:szCs w:val="28"/>
              </w:rPr>
              <w:t>Тема 5</w:t>
            </w:r>
          </w:p>
        </w:tc>
        <w:tc>
          <w:tcPr>
            <w:tcW w:w="5368" w:type="dxa"/>
            <w:tcBorders>
              <w:top w:val="nil"/>
              <w:left w:val="nil"/>
              <w:bottom w:val="single" w:sz="6" w:space="0" w:color="000000"/>
              <w:right w:val="single" w:sz="6" w:space="0" w:color="000000"/>
            </w:tcBorders>
            <w:shd w:val="clear" w:color="auto" w:fill="FFFFFF"/>
            <w:hideMark/>
          </w:tcPr>
          <w:p w:rsidR="00FA1186" w:rsidRPr="00056F0B" w:rsidRDefault="00FA1186" w:rsidP="00206DD0">
            <w:pPr>
              <w:spacing w:before="150" w:after="150" w:line="60" w:lineRule="atLeast"/>
              <w:rPr>
                <w:sz w:val="28"/>
                <w:szCs w:val="28"/>
              </w:rPr>
            </w:pPr>
            <w:proofErr w:type="spellStart"/>
            <w:r w:rsidRPr="00056F0B">
              <w:rPr>
                <w:sz w:val="28"/>
                <w:szCs w:val="28"/>
              </w:rPr>
              <w:t>Відпрацювання</w:t>
            </w:r>
            <w:proofErr w:type="spellEnd"/>
            <w:r w:rsidRPr="00056F0B">
              <w:rPr>
                <w:sz w:val="28"/>
                <w:szCs w:val="28"/>
              </w:rPr>
              <w:t xml:space="preserve"> </w:t>
            </w:r>
            <w:proofErr w:type="spellStart"/>
            <w:r w:rsidRPr="00056F0B">
              <w:rPr>
                <w:sz w:val="28"/>
                <w:szCs w:val="28"/>
              </w:rPr>
              <w:t>навичок</w:t>
            </w:r>
            <w:proofErr w:type="spellEnd"/>
            <w:r w:rsidRPr="00056F0B">
              <w:rPr>
                <w:sz w:val="28"/>
                <w:szCs w:val="28"/>
              </w:rPr>
              <w:t xml:space="preserve"> контролю </w:t>
            </w:r>
            <w:proofErr w:type="spellStart"/>
            <w:r w:rsidRPr="00056F0B">
              <w:rPr>
                <w:sz w:val="28"/>
                <w:szCs w:val="28"/>
              </w:rPr>
              <w:t>гніву</w:t>
            </w:r>
            <w:proofErr w:type="spellEnd"/>
            <w:r w:rsidRPr="00056F0B">
              <w:rPr>
                <w:sz w:val="28"/>
                <w:szCs w:val="28"/>
              </w:rPr>
              <w:t xml:space="preserve"> та </w:t>
            </w:r>
            <w:proofErr w:type="spellStart"/>
            <w:r w:rsidRPr="00056F0B">
              <w:rPr>
                <w:sz w:val="28"/>
                <w:szCs w:val="28"/>
              </w:rPr>
              <w:t>агресії</w:t>
            </w:r>
            <w:proofErr w:type="spellEnd"/>
            <w:r w:rsidRPr="00056F0B">
              <w:rPr>
                <w:sz w:val="28"/>
                <w:szCs w:val="28"/>
              </w:rPr>
              <w:t>.</w:t>
            </w:r>
            <w:r w:rsidRPr="00056F0B">
              <w:rPr>
                <w:sz w:val="28"/>
                <w:szCs w:val="28"/>
              </w:rPr>
              <w:br/>
            </w:r>
            <w:proofErr w:type="spellStart"/>
            <w:r w:rsidRPr="00056F0B">
              <w:rPr>
                <w:sz w:val="28"/>
                <w:szCs w:val="28"/>
              </w:rPr>
              <w:t>Формування</w:t>
            </w:r>
            <w:proofErr w:type="spellEnd"/>
            <w:r w:rsidRPr="00056F0B">
              <w:rPr>
                <w:sz w:val="28"/>
                <w:szCs w:val="28"/>
              </w:rPr>
              <w:t xml:space="preserve"> </w:t>
            </w:r>
            <w:proofErr w:type="spellStart"/>
            <w:r w:rsidRPr="00056F0B">
              <w:rPr>
                <w:sz w:val="28"/>
                <w:szCs w:val="28"/>
              </w:rPr>
              <w:t>навичок</w:t>
            </w:r>
            <w:proofErr w:type="spellEnd"/>
            <w:r w:rsidRPr="00056F0B">
              <w:rPr>
                <w:sz w:val="28"/>
                <w:szCs w:val="28"/>
              </w:rPr>
              <w:t xml:space="preserve"> самоконтролю </w:t>
            </w:r>
            <w:proofErr w:type="spellStart"/>
            <w:r w:rsidRPr="00056F0B">
              <w:rPr>
                <w:sz w:val="28"/>
                <w:szCs w:val="28"/>
              </w:rPr>
              <w:t>агресивних</w:t>
            </w:r>
            <w:proofErr w:type="spellEnd"/>
            <w:r w:rsidRPr="00056F0B">
              <w:rPr>
                <w:sz w:val="28"/>
                <w:szCs w:val="28"/>
              </w:rPr>
              <w:t xml:space="preserve"> </w:t>
            </w:r>
            <w:proofErr w:type="spellStart"/>
            <w:r w:rsidRPr="00056F0B">
              <w:rPr>
                <w:sz w:val="28"/>
                <w:szCs w:val="28"/>
              </w:rPr>
              <w:t>патернів</w:t>
            </w:r>
            <w:proofErr w:type="spellEnd"/>
            <w:r w:rsidRPr="00056F0B">
              <w:rPr>
                <w:sz w:val="28"/>
                <w:szCs w:val="28"/>
              </w:rPr>
              <w:t xml:space="preserve"> </w:t>
            </w:r>
            <w:proofErr w:type="spellStart"/>
            <w:r w:rsidRPr="00056F0B">
              <w:rPr>
                <w:sz w:val="28"/>
                <w:szCs w:val="28"/>
              </w:rPr>
              <w:t>поведінки</w:t>
            </w:r>
            <w:proofErr w:type="spellEnd"/>
            <w:r w:rsidRPr="00056F0B">
              <w:rPr>
                <w:sz w:val="28"/>
                <w:szCs w:val="28"/>
              </w:rPr>
              <w:t xml:space="preserve">. </w:t>
            </w:r>
            <w:proofErr w:type="spellStart"/>
            <w:r w:rsidRPr="00056F0B">
              <w:rPr>
                <w:sz w:val="28"/>
                <w:szCs w:val="28"/>
              </w:rPr>
              <w:t>Планування</w:t>
            </w:r>
            <w:proofErr w:type="spellEnd"/>
            <w:r w:rsidRPr="00056F0B">
              <w:rPr>
                <w:sz w:val="28"/>
                <w:szCs w:val="28"/>
              </w:rPr>
              <w:t xml:space="preserve"> та </w:t>
            </w:r>
            <w:proofErr w:type="spellStart"/>
            <w:r w:rsidRPr="00056F0B">
              <w:rPr>
                <w:sz w:val="28"/>
                <w:szCs w:val="28"/>
              </w:rPr>
              <w:t>реалізація</w:t>
            </w:r>
            <w:proofErr w:type="spellEnd"/>
            <w:r w:rsidRPr="00056F0B">
              <w:rPr>
                <w:sz w:val="28"/>
                <w:szCs w:val="28"/>
              </w:rPr>
              <w:t xml:space="preserve"> </w:t>
            </w:r>
            <w:proofErr w:type="spellStart"/>
            <w:r w:rsidRPr="00056F0B">
              <w:rPr>
                <w:sz w:val="28"/>
                <w:szCs w:val="28"/>
              </w:rPr>
              <w:t>поведінкових</w:t>
            </w:r>
            <w:proofErr w:type="spellEnd"/>
            <w:r w:rsidRPr="00056F0B">
              <w:rPr>
                <w:sz w:val="28"/>
                <w:szCs w:val="28"/>
              </w:rPr>
              <w:t xml:space="preserve"> </w:t>
            </w:r>
            <w:proofErr w:type="spellStart"/>
            <w:r w:rsidRPr="00056F0B">
              <w:rPr>
                <w:sz w:val="28"/>
                <w:szCs w:val="28"/>
              </w:rPr>
              <w:t>патернів</w:t>
            </w:r>
            <w:proofErr w:type="spellEnd"/>
            <w:r w:rsidRPr="00056F0B">
              <w:rPr>
                <w:sz w:val="28"/>
                <w:szCs w:val="28"/>
              </w:rPr>
              <w:t xml:space="preserve"> </w:t>
            </w:r>
            <w:proofErr w:type="spellStart"/>
            <w:r w:rsidRPr="00056F0B">
              <w:rPr>
                <w:sz w:val="28"/>
                <w:szCs w:val="28"/>
              </w:rPr>
              <w:t>адаптивних</w:t>
            </w:r>
            <w:proofErr w:type="spellEnd"/>
            <w:r w:rsidRPr="00056F0B">
              <w:rPr>
                <w:sz w:val="28"/>
                <w:szCs w:val="28"/>
              </w:rPr>
              <w:t xml:space="preserve"> </w:t>
            </w:r>
            <w:proofErr w:type="spellStart"/>
            <w:r w:rsidRPr="00056F0B">
              <w:rPr>
                <w:sz w:val="28"/>
                <w:szCs w:val="28"/>
              </w:rPr>
              <w:t>переконань</w:t>
            </w:r>
            <w:proofErr w:type="spellEnd"/>
            <w:r w:rsidRPr="00056F0B">
              <w:rPr>
                <w:sz w:val="28"/>
                <w:szCs w:val="28"/>
              </w:rPr>
              <w:t xml:space="preserve"> (</w:t>
            </w:r>
            <w:proofErr w:type="spellStart"/>
            <w:r w:rsidRPr="00056F0B">
              <w:rPr>
                <w:sz w:val="28"/>
                <w:szCs w:val="28"/>
              </w:rPr>
              <w:t>одне</w:t>
            </w:r>
            <w:proofErr w:type="spellEnd"/>
            <w:r w:rsidRPr="00056F0B">
              <w:rPr>
                <w:sz w:val="28"/>
                <w:szCs w:val="28"/>
              </w:rPr>
              <w:t xml:space="preserve"> </w:t>
            </w:r>
            <w:proofErr w:type="spellStart"/>
            <w:r w:rsidRPr="00056F0B">
              <w:rPr>
                <w:sz w:val="28"/>
                <w:szCs w:val="28"/>
              </w:rPr>
              <w:t>заняття</w:t>
            </w:r>
            <w:proofErr w:type="spellEnd"/>
            <w:r w:rsidRPr="00056F0B">
              <w:rPr>
                <w:sz w:val="28"/>
                <w:szCs w:val="28"/>
              </w:rPr>
              <w:t>)</w:t>
            </w:r>
          </w:p>
        </w:tc>
        <w:tc>
          <w:tcPr>
            <w:tcW w:w="1871" w:type="dxa"/>
            <w:tcBorders>
              <w:top w:val="nil"/>
              <w:left w:val="nil"/>
              <w:bottom w:val="single" w:sz="6" w:space="0" w:color="000000"/>
              <w:right w:val="single" w:sz="6" w:space="0" w:color="000000"/>
            </w:tcBorders>
            <w:shd w:val="clear" w:color="auto" w:fill="FFFFFF"/>
            <w:hideMark/>
          </w:tcPr>
          <w:p w:rsidR="00FA1186" w:rsidRPr="00056F0B" w:rsidRDefault="00FA1186" w:rsidP="00206DD0">
            <w:pPr>
              <w:rPr>
                <w:sz w:val="28"/>
                <w:szCs w:val="28"/>
              </w:rPr>
            </w:pPr>
          </w:p>
        </w:tc>
        <w:tc>
          <w:tcPr>
            <w:tcW w:w="1119" w:type="dxa"/>
            <w:tcBorders>
              <w:top w:val="nil"/>
              <w:left w:val="nil"/>
              <w:bottom w:val="single" w:sz="6" w:space="0" w:color="000000"/>
              <w:right w:val="single" w:sz="6" w:space="0" w:color="000000"/>
            </w:tcBorders>
            <w:shd w:val="clear" w:color="auto" w:fill="FFFFFF"/>
            <w:hideMark/>
          </w:tcPr>
          <w:p w:rsidR="00FA1186" w:rsidRPr="00056F0B" w:rsidRDefault="00FA1186" w:rsidP="00206DD0">
            <w:pPr>
              <w:spacing w:before="150" w:after="150" w:line="60" w:lineRule="atLeast"/>
              <w:jc w:val="center"/>
              <w:rPr>
                <w:sz w:val="28"/>
                <w:szCs w:val="28"/>
              </w:rPr>
            </w:pPr>
            <w:r w:rsidRPr="00056F0B">
              <w:rPr>
                <w:sz w:val="28"/>
                <w:szCs w:val="28"/>
              </w:rPr>
              <w:t>3 год</w:t>
            </w:r>
          </w:p>
        </w:tc>
      </w:tr>
      <w:tr w:rsidR="00056F0B" w:rsidRPr="00056F0B" w:rsidTr="00206DD0">
        <w:trPr>
          <w:trHeight w:val="60"/>
        </w:trPr>
        <w:tc>
          <w:tcPr>
            <w:tcW w:w="1310" w:type="dxa"/>
            <w:tcBorders>
              <w:top w:val="nil"/>
              <w:left w:val="single" w:sz="6" w:space="0" w:color="000000"/>
              <w:bottom w:val="single" w:sz="6" w:space="0" w:color="000000"/>
              <w:right w:val="single" w:sz="6" w:space="0" w:color="000000"/>
            </w:tcBorders>
            <w:shd w:val="clear" w:color="auto" w:fill="FFFFFF"/>
            <w:hideMark/>
          </w:tcPr>
          <w:p w:rsidR="00FA1186" w:rsidRPr="00056F0B" w:rsidRDefault="00FA1186" w:rsidP="00206DD0">
            <w:pPr>
              <w:spacing w:before="150" w:after="150" w:line="60" w:lineRule="atLeast"/>
              <w:rPr>
                <w:sz w:val="28"/>
                <w:szCs w:val="28"/>
              </w:rPr>
            </w:pPr>
            <w:r w:rsidRPr="00056F0B">
              <w:rPr>
                <w:sz w:val="28"/>
                <w:szCs w:val="28"/>
              </w:rPr>
              <w:lastRenderedPageBreak/>
              <w:t>Тема 6</w:t>
            </w:r>
          </w:p>
        </w:tc>
        <w:tc>
          <w:tcPr>
            <w:tcW w:w="5368" w:type="dxa"/>
            <w:tcBorders>
              <w:top w:val="nil"/>
              <w:left w:val="nil"/>
              <w:bottom w:val="single" w:sz="6" w:space="0" w:color="000000"/>
              <w:right w:val="single" w:sz="6" w:space="0" w:color="000000"/>
            </w:tcBorders>
            <w:shd w:val="clear" w:color="auto" w:fill="FFFFFF"/>
            <w:hideMark/>
          </w:tcPr>
          <w:p w:rsidR="00FA1186" w:rsidRPr="00056F0B" w:rsidRDefault="00FA1186" w:rsidP="00206DD0">
            <w:pPr>
              <w:spacing w:before="150" w:after="150" w:line="60" w:lineRule="atLeast"/>
              <w:rPr>
                <w:sz w:val="28"/>
                <w:szCs w:val="28"/>
              </w:rPr>
            </w:pPr>
            <w:proofErr w:type="spellStart"/>
            <w:r w:rsidRPr="00056F0B">
              <w:rPr>
                <w:sz w:val="28"/>
                <w:szCs w:val="28"/>
              </w:rPr>
              <w:t>Ефективна</w:t>
            </w:r>
            <w:proofErr w:type="spellEnd"/>
            <w:r w:rsidRPr="00056F0B">
              <w:rPr>
                <w:sz w:val="28"/>
                <w:szCs w:val="28"/>
              </w:rPr>
              <w:t xml:space="preserve"> </w:t>
            </w:r>
            <w:proofErr w:type="spellStart"/>
            <w:r w:rsidRPr="00056F0B">
              <w:rPr>
                <w:sz w:val="28"/>
                <w:szCs w:val="28"/>
              </w:rPr>
              <w:t>комунікація</w:t>
            </w:r>
            <w:proofErr w:type="spellEnd"/>
            <w:r w:rsidRPr="00056F0B">
              <w:rPr>
                <w:sz w:val="28"/>
                <w:szCs w:val="28"/>
              </w:rPr>
              <w:t xml:space="preserve"> (два </w:t>
            </w:r>
            <w:proofErr w:type="spellStart"/>
            <w:r w:rsidRPr="00056F0B">
              <w:rPr>
                <w:sz w:val="28"/>
                <w:szCs w:val="28"/>
              </w:rPr>
              <w:t>заняття</w:t>
            </w:r>
            <w:proofErr w:type="spellEnd"/>
            <w:r w:rsidRPr="00056F0B">
              <w:rPr>
                <w:sz w:val="28"/>
                <w:szCs w:val="28"/>
              </w:rPr>
              <w:t>)</w:t>
            </w:r>
          </w:p>
        </w:tc>
        <w:tc>
          <w:tcPr>
            <w:tcW w:w="1871" w:type="dxa"/>
            <w:tcBorders>
              <w:top w:val="nil"/>
              <w:left w:val="nil"/>
              <w:bottom w:val="single" w:sz="6" w:space="0" w:color="000000"/>
              <w:right w:val="single" w:sz="6" w:space="0" w:color="000000"/>
            </w:tcBorders>
            <w:shd w:val="clear" w:color="auto" w:fill="FFFFFF"/>
            <w:hideMark/>
          </w:tcPr>
          <w:p w:rsidR="00FA1186" w:rsidRPr="00056F0B" w:rsidRDefault="00FA1186" w:rsidP="00206DD0">
            <w:pPr>
              <w:rPr>
                <w:sz w:val="28"/>
                <w:szCs w:val="28"/>
              </w:rPr>
            </w:pPr>
          </w:p>
        </w:tc>
        <w:tc>
          <w:tcPr>
            <w:tcW w:w="1119" w:type="dxa"/>
            <w:tcBorders>
              <w:top w:val="nil"/>
              <w:left w:val="nil"/>
              <w:bottom w:val="single" w:sz="6" w:space="0" w:color="000000"/>
              <w:right w:val="single" w:sz="6" w:space="0" w:color="000000"/>
            </w:tcBorders>
            <w:shd w:val="clear" w:color="auto" w:fill="FFFFFF"/>
            <w:hideMark/>
          </w:tcPr>
          <w:p w:rsidR="00FA1186" w:rsidRPr="00056F0B" w:rsidRDefault="00FA1186" w:rsidP="00206DD0">
            <w:pPr>
              <w:spacing w:before="150" w:after="150" w:line="60" w:lineRule="atLeast"/>
              <w:jc w:val="center"/>
              <w:rPr>
                <w:sz w:val="28"/>
                <w:szCs w:val="28"/>
              </w:rPr>
            </w:pPr>
            <w:r w:rsidRPr="00056F0B">
              <w:rPr>
                <w:sz w:val="28"/>
                <w:szCs w:val="28"/>
              </w:rPr>
              <w:t>6 год</w:t>
            </w:r>
          </w:p>
        </w:tc>
      </w:tr>
      <w:tr w:rsidR="00056F0B" w:rsidRPr="00056F0B" w:rsidTr="00206DD0">
        <w:trPr>
          <w:trHeight w:val="60"/>
        </w:trPr>
        <w:tc>
          <w:tcPr>
            <w:tcW w:w="1310" w:type="dxa"/>
            <w:tcBorders>
              <w:top w:val="nil"/>
              <w:left w:val="single" w:sz="6" w:space="0" w:color="000000"/>
              <w:bottom w:val="single" w:sz="6" w:space="0" w:color="000000"/>
              <w:right w:val="single" w:sz="6" w:space="0" w:color="000000"/>
            </w:tcBorders>
            <w:shd w:val="clear" w:color="auto" w:fill="FFFFFF"/>
            <w:hideMark/>
          </w:tcPr>
          <w:p w:rsidR="00FA1186" w:rsidRPr="00056F0B" w:rsidRDefault="00FA1186" w:rsidP="00206DD0">
            <w:pPr>
              <w:spacing w:before="150" w:after="150" w:line="60" w:lineRule="atLeast"/>
              <w:rPr>
                <w:sz w:val="28"/>
                <w:szCs w:val="28"/>
              </w:rPr>
            </w:pPr>
            <w:r w:rsidRPr="00056F0B">
              <w:rPr>
                <w:sz w:val="28"/>
                <w:szCs w:val="28"/>
              </w:rPr>
              <w:t>Тема 7</w:t>
            </w:r>
          </w:p>
        </w:tc>
        <w:tc>
          <w:tcPr>
            <w:tcW w:w="5368" w:type="dxa"/>
            <w:tcBorders>
              <w:top w:val="nil"/>
              <w:left w:val="nil"/>
              <w:bottom w:val="single" w:sz="6" w:space="0" w:color="000000"/>
              <w:right w:val="single" w:sz="6" w:space="0" w:color="000000"/>
            </w:tcBorders>
            <w:shd w:val="clear" w:color="auto" w:fill="FFFFFF"/>
            <w:hideMark/>
          </w:tcPr>
          <w:p w:rsidR="00FA1186" w:rsidRPr="00056F0B" w:rsidRDefault="00FA1186" w:rsidP="00206DD0">
            <w:pPr>
              <w:spacing w:before="150" w:after="150" w:line="60" w:lineRule="atLeast"/>
              <w:rPr>
                <w:sz w:val="28"/>
                <w:szCs w:val="28"/>
              </w:rPr>
            </w:pPr>
            <w:proofErr w:type="spellStart"/>
            <w:r w:rsidRPr="00056F0B">
              <w:rPr>
                <w:sz w:val="28"/>
                <w:szCs w:val="28"/>
              </w:rPr>
              <w:t>Формування</w:t>
            </w:r>
            <w:proofErr w:type="spellEnd"/>
            <w:r w:rsidRPr="00056F0B">
              <w:rPr>
                <w:sz w:val="28"/>
                <w:szCs w:val="28"/>
              </w:rPr>
              <w:t xml:space="preserve"> </w:t>
            </w:r>
            <w:proofErr w:type="spellStart"/>
            <w:r w:rsidRPr="00056F0B">
              <w:rPr>
                <w:sz w:val="28"/>
                <w:szCs w:val="28"/>
              </w:rPr>
              <w:t>цілей</w:t>
            </w:r>
            <w:proofErr w:type="spellEnd"/>
            <w:r w:rsidRPr="00056F0B">
              <w:rPr>
                <w:sz w:val="28"/>
                <w:szCs w:val="28"/>
              </w:rPr>
              <w:t xml:space="preserve"> і </w:t>
            </w:r>
            <w:proofErr w:type="spellStart"/>
            <w:r w:rsidRPr="00056F0B">
              <w:rPr>
                <w:sz w:val="28"/>
                <w:szCs w:val="28"/>
              </w:rPr>
              <w:t>перспективних</w:t>
            </w:r>
            <w:proofErr w:type="spellEnd"/>
            <w:r w:rsidRPr="00056F0B">
              <w:rPr>
                <w:sz w:val="28"/>
                <w:szCs w:val="28"/>
              </w:rPr>
              <w:t xml:space="preserve"> </w:t>
            </w:r>
            <w:proofErr w:type="spellStart"/>
            <w:r w:rsidRPr="00056F0B">
              <w:rPr>
                <w:sz w:val="28"/>
                <w:szCs w:val="28"/>
              </w:rPr>
              <w:t>життєвих</w:t>
            </w:r>
            <w:proofErr w:type="spellEnd"/>
            <w:r w:rsidRPr="00056F0B">
              <w:rPr>
                <w:sz w:val="28"/>
                <w:szCs w:val="28"/>
              </w:rPr>
              <w:t xml:space="preserve"> </w:t>
            </w:r>
            <w:proofErr w:type="spellStart"/>
            <w:r w:rsidRPr="00056F0B">
              <w:rPr>
                <w:sz w:val="28"/>
                <w:szCs w:val="28"/>
              </w:rPr>
              <w:t>планів</w:t>
            </w:r>
            <w:proofErr w:type="spellEnd"/>
            <w:r w:rsidRPr="00056F0B">
              <w:rPr>
                <w:sz w:val="28"/>
                <w:szCs w:val="28"/>
              </w:rPr>
              <w:t xml:space="preserve">. </w:t>
            </w:r>
            <w:proofErr w:type="spellStart"/>
            <w:r w:rsidRPr="00056F0B">
              <w:rPr>
                <w:sz w:val="28"/>
                <w:szCs w:val="28"/>
              </w:rPr>
              <w:t>Консультаційні</w:t>
            </w:r>
            <w:proofErr w:type="spellEnd"/>
            <w:r w:rsidRPr="00056F0B">
              <w:rPr>
                <w:sz w:val="28"/>
                <w:szCs w:val="28"/>
              </w:rPr>
              <w:t xml:space="preserve"> заходи </w:t>
            </w:r>
            <w:proofErr w:type="spellStart"/>
            <w:r w:rsidRPr="00056F0B">
              <w:rPr>
                <w:sz w:val="28"/>
                <w:szCs w:val="28"/>
              </w:rPr>
              <w:t>щодо</w:t>
            </w:r>
            <w:proofErr w:type="spellEnd"/>
            <w:r w:rsidRPr="00056F0B">
              <w:rPr>
                <w:sz w:val="28"/>
                <w:szCs w:val="28"/>
              </w:rPr>
              <w:t xml:space="preserve"> </w:t>
            </w:r>
            <w:proofErr w:type="spellStart"/>
            <w:r w:rsidRPr="00056F0B">
              <w:rPr>
                <w:sz w:val="28"/>
                <w:szCs w:val="28"/>
              </w:rPr>
              <w:t>підвищення</w:t>
            </w:r>
            <w:proofErr w:type="spellEnd"/>
            <w:r w:rsidRPr="00056F0B">
              <w:rPr>
                <w:sz w:val="28"/>
                <w:szCs w:val="28"/>
              </w:rPr>
              <w:t xml:space="preserve"> </w:t>
            </w:r>
            <w:proofErr w:type="spellStart"/>
            <w:r w:rsidRPr="00056F0B">
              <w:rPr>
                <w:sz w:val="28"/>
                <w:szCs w:val="28"/>
              </w:rPr>
              <w:t>мотиваційного</w:t>
            </w:r>
            <w:proofErr w:type="spellEnd"/>
            <w:r w:rsidRPr="00056F0B">
              <w:rPr>
                <w:sz w:val="28"/>
                <w:szCs w:val="28"/>
              </w:rPr>
              <w:t xml:space="preserve"> </w:t>
            </w:r>
            <w:proofErr w:type="spellStart"/>
            <w:r w:rsidRPr="00056F0B">
              <w:rPr>
                <w:sz w:val="28"/>
                <w:szCs w:val="28"/>
              </w:rPr>
              <w:t>потенціалу</w:t>
            </w:r>
            <w:proofErr w:type="spellEnd"/>
            <w:r w:rsidRPr="00056F0B">
              <w:rPr>
                <w:sz w:val="28"/>
                <w:szCs w:val="28"/>
              </w:rPr>
              <w:t xml:space="preserve"> (</w:t>
            </w:r>
            <w:proofErr w:type="spellStart"/>
            <w:r w:rsidRPr="00056F0B">
              <w:rPr>
                <w:sz w:val="28"/>
                <w:szCs w:val="28"/>
              </w:rPr>
              <w:t>одне</w:t>
            </w:r>
            <w:proofErr w:type="spellEnd"/>
            <w:r w:rsidRPr="00056F0B">
              <w:rPr>
                <w:sz w:val="28"/>
                <w:szCs w:val="28"/>
              </w:rPr>
              <w:t xml:space="preserve"> </w:t>
            </w:r>
            <w:proofErr w:type="spellStart"/>
            <w:r w:rsidRPr="00056F0B">
              <w:rPr>
                <w:sz w:val="28"/>
                <w:szCs w:val="28"/>
              </w:rPr>
              <w:t>заняття</w:t>
            </w:r>
            <w:proofErr w:type="spellEnd"/>
            <w:r w:rsidRPr="00056F0B">
              <w:rPr>
                <w:sz w:val="28"/>
                <w:szCs w:val="28"/>
              </w:rPr>
              <w:t>)</w:t>
            </w:r>
          </w:p>
        </w:tc>
        <w:tc>
          <w:tcPr>
            <w:tcW w:w="1871" w:type="dxa"/>
            <w:tcBorders>
              <w:top w:val="nil"/>
              <w:left w:val="nil"/>
              <w:bottom w:val="single" w:sz="6" w:space="0" w:color="000000"/>
              <w:right w:val="single" w:sz="6" w:space="0" w:color="000000"/>
            </w:tcBorders>
            <w:shd w:val="clear" w:color="auto" w:fill="FFFFFF"/>
            <w:hideMark/>
          </w:tcPr>
          <w:p w:rsidR="00FA1186" w:rsidRPr="00056F0B" w:rsidRDefault="00FA1186" w:rsidP="00206DD0">
            <w:pPr>
              <w:rPr>
                <w:sz w:val="28"/>
                <w:szCs w:val="28"/>
              </w:rPr>
            </w:pPr>
          </w:p>
        </w:tc>
        <w:tc>
          <w:tcPr>
            <w:tcW w:w="1119" w:type="dxa"/>
            <w:tcBorders>
              <w:top w:val="nil"/>
              <w:left w:val="nil"/>
              <w:bottom w:val="single" w:sz="6" w:space="0" w:color="000000"/>
              <w:right w:val="single" w:sz="6" w:space="0" w:color="000000"/>
            </w:tcBorders>
            <w:shd w:val="clear" w:color="auto" w:fill="FFFFFF"/>
            <w:hideMark/>
          </w:tcPr>
          <w:p w:rsidR="00FA1186" w:rsidRPr="00056F0B" w:rsidRDefault="00FA1186" w:rsidP="00206DD0">
            <w:pPr>
              <w:spacing w:before="150" w:after="150" w:line="60" w:lineRule="atLeast"/>
              <w:jc w:val="center"/>
              <w:rPr>
                <w:sz w:val="28"/>
                <w:szCs w:val="28"/>
              </w:rPr>
            </w:pPr>
            <w:r w:rsidRPr="00056F0B">
              <w:rPr>
                <w:sz w:val="28"/>
                <w:szCs w:val="28"/>
              </w:rPr>
              <w:t>3 год</w:t>
            </w:r>
          </w:p>
        </w:tc>
      </w:tr>
      <w:tr w:rsidR="00056F0B" w:rsidRPr="00056F0B" w:rsidTr="00206DD0">
        <w:trPr>
          <w:trHeight w:val="60"/>
        </w:trPr>
        <w:tc>
          <w:tcPr>
            <w:tcW w:w="1310" w:type="dxa"/>
            <w:tcBorders>
              <w:top w:val="nil"/>
              <w:left w:val="single" w:sz="6" w:space="0" w:color="000000"/>
              <w:bottom w:val="single" w:sz="6" w:space="0" w:color="000000"/>
              <w:right w:val="single" w:sz="6" w:space="0" w:color="000000"/>
            </w:tcBorders>
            <w:shd w:val="clear" w:color="auto" w:fill="FFFFFF"/>
            <w:hideMark/>
          </w:tcPr>
          <w:p w:rsidR="00FA1186" w:rsidRPr="00056F0B" w:rsidRDefault="00FA1186" w:rsidP="00206DD0">
            <w:pPr>
              <w:spacing w:before="150" w:after="150" w:line="60" w:lineRule="atLeast"/>
              <w:rPr>
                <w:sz w:val="28"/>
                <w:szCs w:val="28"/>
              </w:rPr>
            </w:pPr>
            <w:r w:rsidRPr="00056F0B">
              <w:rPr>
                <w:sz w:val="28"/>
                <w:szCs w:val="28"/>
              </w:rPr>
              <w:t>Тема 8</w:t>
            </w:r>
          </w:p>
        </w:tc>
        <w:tc>
          <w:tcPr>
            <w:tcW w:w="5368" w:type="dxa"/>
            <w:tcBorders>
              <w:top w:val="nil"/>
              <w:left w:val="nil"/>
              <w:bottom w:val="single" w:sz="6" w:space="0" w:color="000000"/>
              <w:right w:val="single" w:sz="6" w:space="0" w:color="000000"/>
            </w:tcBorders>
            <w:shd w:val="clear" w:color="auto" w:fill="FFFFFF"/>
            <w:hideMark/>
          </w:tcPr>
          <w:p w:rsidR="00FA1186" w:rsidRPr="00056F0B" w:rsidRDefault="00FA1186" w:rsidP="00206DD0">
            <w:pPr>
              <w:spacing w:before="150" w:after="150" w:line="60" w:lineRule="atLeast"/>
              <w:rPr>
                <w:sz w:val="28"/>
                <w:szCs w:val="28"/>
              </w:rPr>
            </w:pPr>
            <w:proofErr w:type="spellStart"/>
            <w:r w:rsidRPr="00056F0B">
              <w:rPr>
                <w:sz w:val="28"/>
                <w:szCs w:val="28"/>
              </w:rPr>
              <w:t>Підведення</w:t>
            </w:r>
            <w:proofErr w:type="spellEnd"/>
            <w:r w:rsidRPr="00056F0B">
              <w:rPr>
                <w:sz w:val="28"/>
                <w:szCs w:val="28"/>
              </w:rPr>
              <w:t xml:space="preserve"> </w:t>
            </w:r>
            <w:proofErr w:type="spellStart"/>
            <w:r w:rsidRPr="00056F0B">
              <w:rPr>
                <w:sz w:val="28"/>
                <w:szCs w:val="28"/>
              </w:rPr>
              <w:t>підсумків</w:t>
            </w:r>
            <w:proofErr w:type="spellEnd"/>
            <w:r w:rsidRPr="00056F0B">
              <w:rPr>
                <w:sz w:val="28"/>
                <w:szCs w:val="28"/>
              </w:rPr>
              <w:t xml:space="preserve"> </w:t>
            </w:r>
            <w:proofErr w:type="spellStart"/>
            <w:r w:rsidRPr="00056F0B">
              <w:rPr>
                <w:sz w:val="28"/>
                <w:szCs w:val="28"/>
              </w:rPr>
              <w:t>участі</w:t>
            </w:r>
            <w:proofErr w:type="spellEnd"/>
            <w:r w:rsidRPr="00056F0B">
              <w:rPr>
                <w:sz w:val="28"/>
                <w:szCs w:val="28"/>
              </w:rPr>
              <w:t xml:space="preserve"> у </w:t>
            </w:r>
            <w:proofErr w:type="spellStart"/>
            <w:r w:rsidRPr="00056F0B">
              <w:rPr>
                <w:sz w:val="28"/>
                <w:szCs w:val="28"/>
              </w:rPr>
              <w:t>Програмі</w:t>
            </w:r>
            <w:proofErr w:type="spellEnd"/>
            <w:r w:rsidRPr="00056F0B">
              <w:rPr>
                <w:sz w:val="28"/>
                <w:szCs w:val="28"/>
              </w:rPr>
              <w:t xml:space="preserve"> для </w:t>
            </w:r>
            <w:proofErr w:type="spellStart"/>
            <w:r w:rsidRPr="00056F0B">
              <w:rPr>
                <w:sz w:val="28"/>
                <w:szCs w:val="28"/>
              </w:rPr>
              <w:t>кривдників</w:t>
            </w:r>
            <w:proofErr w:type="spellEnd"/>
            <w:r w:rsidRPr="00056F0B">
              <w:rPr>
                <w:sz w:val="28"/>
                <w:szCs w:val="28"/>
              </w:rPr>
              <w:t xml:space="preserve">. </w:t>
            </w:r>
            <w:proofErr w:type="spellStart"/>
            <w:r w:rsidRPr="00056F0B">
              <w:rPr>
                <w:sz w:val="28"/>
                <w:szCs w:val="28"/>
              </w:rPr>
              <w:t>Опитування</w:t>
            </w:r>
            <w:proofErr w:type="spellEnd"/>
            <w:r w:rsidRPr="00056F0B">
              <w:rPr>
                <w:sz w:val="28"/>
                <w:szCs w:val="28"/>
              </w:rPr>
              <w:t xml:space="preserve"> </w:t>
            </w:r>
            <w:proofErr w:type="spellStart"/>
            <w:r w:rsidRPr="00056F0B">
              <w:rPr>
                <w:sz w:val="28"/>
                <w:szCs w:val="28"/>
              </w:rPr>
              <w:t>або</w:t>
            </w:r>
            <w:proofErr w:type="spellEnd"/>
            <w:r w:rsidRPr="00056F0B">
              <w:rPr>
                <w:sz w:val="28"/>
                <w:szCs w:val="28"/>
              </w:rPr>
              <w:t xml:space="preserve"> </w:t>
            </w:r>
            <w:proofErr w:type="spellStart"/>
            <w:r w:rsidRPr="00056F0B">
              <w:rPr>
                <w:sz w:val="28"/>
                <w:szCs w:val="28"/>
              </w:rPr>
              <w:t>тестування</w:t>
            </w:r>
            <w:proofErr w:type="spellEnd"/>
            <w:r w:rsidRPr="00056F0B">
              <w:rPr>
                <w:sz w:val="28"/>
                <w:szCs w:val="28"/>
              </w:rPr>
              <w:t xml:space="preserve"> з метою </w:t>
            </w:r>
            <w:proofErr w:type="spellStart"/>
            <w:r w:rsidRPr="00056F0B">
              <w:rPr>
                <w:sz w:val="28"/>
                <w:szCs w:val="28"/>
              </w:rPr>
              <w:t>оцінювання</w:t>
            </w:r>
            <w:proofErr w:type="spellEnd"/>
            <w:r w:rsidRPr="00056F0B">
              <w:rPr>
                <w:sz w:val="28"/>
                <w:szCs w:val="28"/>
              </w:rPr>
              <w:t xml:space="preserve"> </w:t>
            </w:r>
            <w:proofErr w:type="spellStart"/>
            <w:r w:rsidRPr="00056F0B">
              <w:rPr>
                <w:sz w:val="28"/>
                <w:szCs w:val="28"/>
              </w:rPr>
              <w:t>знань</w:t>
            </w:r>
            <w:proofErr w:type="spellEnd"/>
            <w:r w:rsidRPr="00056F0B">
              <w:rPr>
                <w:sz w:val="28"/>
                <w:szCs w:val="28"/>
              </w:rPr>
              <w:t xml:space="preserve"> та </w:t>
            </w:r>
            <w:proofErr w:type="spellStart"/>
            <w:r w:rsidRPr="00056F0B">
              <w:rPr>
                <w:sz w:val="28"/>
                <w:szCs w:val="28"/>
              </w:rPr>
              <w:t>навичок</w:t>
            </w:r>
            <w:proofErr w:type="spellEnd"/>
            <w:r w:rsidRPr="00056F0B">
              <w:rPr>
                <w:sz w:val="28"/>
                <w:szCs w:val="28"/>
              </w:rPr>
              <w:t xml:space="preserve"> (</w:t>
            </w:r>
            <w:proofErr w:type="spellStart"/>
            <w:r w:rsidRPr="00056F0B">
              <w:rPr>
                <w:sz w:val="28"/>
                <w:szCs w:val="28"/>
              </w:rPr>
              <w:t>одне</w:t>
            </w:r>
            <w:proofErr w:type="spellEnd"/>
            <w:r w:rsidRPr="00056F0B">
              <w:rPr>
                <w:sz w:val="28"/>
                <w:szCs w:val="28"/>
              </w:rPr>
              <w:t xml:space="preserve"> </w:t>
            </w:r>
            <w:proofErr w:type="spellStart"/>
            <w:r w:rsidRPr="00056F0B">
              <w:rPr>
                <w:sz w:val="28"/>
                <w:szCs w:val="28"/>
              </w:rPr>
              <w:t>заняття</w:t>
            </w:r>
            <w:proofErr w:type="spellEnd"/>
            <w:r w:rsidRPr="00056F0B">
              <w:rPr>
                <w:sz w:val="28"/>
                <w:szCs w:val="28"/>
              </w:rPr>
              <w:t>)</w:t>
            </w:r>
          </w:p>
        </w:tc>
        <w:tc>
          <w:tcPr>
            <w:tcW w:w="1871" w:type="dxa"/>
            <w:tcBorders>
              <w:top w:val="nil"/>
              <w:left w:val="nil"/>
              <w:bottom w:val="single" w:sz="6" w:space="0" w:color="000000"/>
              <w:right w:val="single" w:sz="6" w:space="0" w:color="000000"/>
            </w:tcBorders>
            <w:shd w:val="clear" w:color="auto" w:fill="FFFFFF"/>
            <w:hideMark/>
          </w:tcPr>
          <w:p w:rsidR="00FA1186" w:rsidRPr="00056F0B" w:rsidRDefault="00FA1186" w:rsidP="00206DD0">
            <w:pPr>
              <w:rPr>
                <w:sz w:val="28"/>
                <w:szCs w:val="28"/>
              </w:rPr>
            </w:pPr>
          </w:p>
        </w:tc>
        <w:tc>
          <w:tcPr>
            <w:tcW w:w="1119" w:type="dxa"/>
            <w:tcBorders>
              <w:top w:val="nil"/>
              <w:left w:val="nil"/>
              <w:bottom w:val="single" w:sz="6" w:space="0" w:color="000000"/>
              <w:right w:val="single" w:sz="6" w:space="0" w:color="000000"/>
            </w:tcBorders>
            <w:shd w:val="clear" w:color="auto" w:fill="FFFFFF"/>
            <w:hideMark/>
          </w:tcPr>
          <w:p w:rsidR="00FA1186" w:rsidRPr="00056F0B" w:rsidRDefault="00FA1186" w:rsidP="00206DD0">
            <w:pPr>
              <w:spacing w:before="150" w:after="150" w:line="60" w:lineRule="atLeast"/>
              <w:jc w:val="center"/>
              <w:rPr>
                <w:sz w:val="28"/>
                <w:szCs w:val="28"/>
              </w:rPr>
            </w:pPr>
            <w:r w:rsidRPr="00056F0B">
              <w:rPr>
                <w:sz w:val="28"/>
                <w:szCs w:val="28"/>
              </w:rPr>
              <w:t>3 год</w:t>
            </w:r>
          </w:p>
        </w:tc>
      </w:tr>
      <w:tr w:rsidR="00056F0B" w:rsidRPr="00056F0B" w:rsidTr="00206DD0">
        <w:trPr>
          <w:trHeight w:val="60"/>
        </w:trPr>
        <w:tc>
          <w:tcPr>
            <w:tcW w:w="1310" w:type="dxa"/>
            <w:tcBorders>
              <w:top w:val="nil"/>
              <w:left w:val="single" w:sz="6" w:space="0" w:color="000000"/>
              <w:bottom w:val="single" w:sz="6" w:space="0" w:color="000000"/>
              <w:right w:val="single" w:sz="6" w:space="0" w:color="000000"/>
            </w:tcBorders>
            <w:shd w:val="clear" w:color="auto" w:fill="FFFFFF"/>
            <w:hideMark/>
          </w:tcPr>
          <w:p w:rsidR="00FA1186" w:rsidRPr="00056F0B" w:rsidRDefault="00FA1186" w:rsidP="00206DD0">
            <w:pPr>
              <w:spacing w:before="150" w:after="150" w:line="60" w:lineRule="atLeast"/>
              <w:rPr>
                <w:sz w:val="28"/>
                <w:szCs w:val="28"/>
              </w:rPr>
            </w:pPr>
            <w:r w:rsidRPr="00056F0B">
              <w:rPr>
                <w:b/>
                <w:bCs/>
                <w:sz w:val="28"/>
                <w:szCs w:val="28"/>
              </w:rPr>
              <w:t>Блок 5</w:t>
            </w:r>
          </w:p>
        </w:tc>
        <w:tc>
          <w:tcPr>
            <w:tcW w:w="5368" w:type="dxa"/>
            <w:tcBorders>
              <w:top w:val="nil"/>
              <w:left w:val="nil"/>
              <w:bottom w:val="single" w:sz="6" w:space="0" w:color="000000"/>
              <w:right w:val="single" w:sz="6" w:space="0" w:color="000000"/>
            </w:tcBorders>
            <w:shd w:val="clear" w:color="auto" w:fill="FFFFFF"/>
            <w:hideMark/>
          </w:tcPr>
          <w:p w:rsidR="00FA1186" w:rsidRPr="00056F0B" w:rsidRDefault="00FA1186" w:rsidP="00206DD0">
            <w:pPr>
              <w:spacing w:before="150" w:after="150" w:line="60" w:lineRule="atLeast"/>
              <w:rPr>
                <w:sz w:val="28"/>
                <w:szCs w:val="28"/>
              </w:rPr>
            </w:pPr>
            <w:proofErr w:type="spellStart"/>
            <w:r w:rsidRPr="00056F0B">
              <w:rPr>
                <w:b/>
                <w:bCs/>
                <w:sz w:val="28"/>
                <w:szCs w:val="28"/>
              </w:rPr>
              <w:t>Вторинна</w:t>
            </w:r>
            <w:proofErr w:type="spellEnd"/>
            <w:r w:rsidRPr="00056F0B">
              <w:rPr>
                <w:b/>
                <w:bCs/>
                <w:sz w:val="28"/>
                <w:szCs w:val="28"/>
              </w:rPr>
              <w:t xml:space="preserve"> </w:t>
            </w:r>
            <w:proofErr w:type="spellStart"/>
            <w:r w:rsidRPr="00056F0B">
              <w:rPr>
                <w:b/>
                <w:bCs/>
                <w:sz w:val="28"/>
                <w:szCs w:val="28"/>
              </w:rPr>
              <w:t>діагностика</w:t>
            </w:r>
            <w:proofErr w:type="spellEnd"/>
            <w:r w:rsidRPr="00056F0B">
              <w:rPr>
                <w:b/>
                <w:bCs/>
                <w:sz w:val="28"/>
                <w:szCs w:val="28"/>
              </w:rPr>
              <w:t xml:space="preserve"> за результатами </w:t>
            </w:r>
            <w:proofErr w:type="spellStart"/>
            <w:r w:rsidRPr="00056F0B">
              <w:rPr>
                <w:b/>
                <w:bCs/>
                <w:sz w:val="28"/>
                <w:szCs w:val="28"/>
              </w:rPr>
              <w:t>проходження</w:t>
            </w:r>
            <w:proofErr w:type="spellEnd"/>
            <w:r w:rsidRPr="00056F0B">
              <w:rPr>
                <w:b/>
                <w:bCs/>
                <w:sz w:val="28"/>
                <w:szCs w:val="28"/>
              </w:rPr>
              <w:t xml:space="preserve"> </w:t>
            </w:r>
            <w:proofErr w:type="spellStart"/>
            <w:r w:rsidRPr="00056F0B">
              <w:rPr>
                <w:b/>
                <w:bCs/>
                <w:sz w:val="28"/>
                <w:szCs w:val="28"/>
              </w:rPr>
              <w:t>Програми</w:t>
            </w:r>
            <w:proofErr w:type="spellEnd"/>
            <w:r w:rsidRPr="00056F0B">
              <w:rPr>
                <w:b/>
                <w:bCs/>
                <w:sz w:val="28"/>
                <w:szCs w:val="28"/>
              </w:rPr>
              <w:t xml:space="preserve">. </w:t>
            </w:r>
            <w:proofErr w:type="spellStart"/>
            <w:r w:rsidRPr="00056F0B">
              <w:rPr>
                <w:b/>
                <w:bCs/>
                <w:sz w:val="28"/>
                <w:szCs w:val="28"/>
              </w:rPr>
              <w:t>Складання</w:t>
            </w:r>
            <w:proofErr w:type="spellEnd"/>
            <w:r w:rsidRPr="00056F0B">
              <w:rPr>
                <w:b/>
                <w:bCs/>
                <w:sz w:val="28"/>
                <w:szCs w:val="28"/>
              </w:rPr>
              <w:t xml:space="preserve"> плану </w:t>
            </w:r>
            <w:proofErr w:type="spellStart"/>
            <w:r w:rsidRPr="00056F0B">
              <w:rPr>
                <w:b/>
                <w:bCs/>
                <w:sz w:val="28"/>
                <w:szCs w:val="28"/>
              </w:rPr>
              <w:t>запобігання</w:t>
            </w:r>
            <w:proofErr w:type="spellEnd"/>
            <w:r w:rsidRPr="00056F0B">
              <w:rPr>
                <w:b/>
                <w:bCs/>
                <w:sz w:val="28"/>
                <w:szCs w:val="28"/>
              </w:rPr>
              <w:t xml:space="preserve"> рецидиву </w:t>
            </w:r>
            <w:proofErr w:type="spellStart"/>
            <w:r w:rsidRPr="00056F0B">
              <w:rPr>
                <w:b/>
                <w:bCs/>
                <w:sz w:val="28"/>
                <w:szCs w:val="28"/>
              </w:rPr>
              <w:t>насильницької</w:t>
            </w:r>
            <w:proofErr w:type="spellEnd"/>
            <w:r w:rsidRPr="00056F0B">
              <w:rPr>
                <w:b/>
                <w:bCs/>
                <w:sz w:val="28"/>
                <w:szCs w:val="28"/>
              </w:rPr>
              <w:t xml:space="preserve"> </w:t>
            </w:r>
            <w:proofErr w:type="spellStart"/>
            <w:r w:rsidRPr="00056F0B">
              <w:rPr>
                <w:b/>
                <w:bCs/>
                <w:sz w:val="28"/>
                <w:szCs w:val="28"/>
              </w:rPr>
              <w:t>поведінки</w:t>
            </w:r>
            <w:proofErr w:type="spellEnd"/>
          </w:p>
        </w:tc>
        <w:tc>
          <w:tcPr>
            <w:tcW w:w="1871" w:type="dxa"/>
            <w:tcBorders>
              <w:top w:val="nil"/>
              <w:left w:val="nil"/>
              <w:bottom w:val="single" w:sz="6" w:space="0" w:color="000000"/>
              <w:right w:val="single" w:sz="6" w:space="0" w:color="000000"/>
            </w:tcBorders>
            <w:shd w:val="clear" w:color="auto" w:fill="FFFFFF"/>
            <w:hideMark/>
          </w:tcPr>
          <w:p w:rsidR="00FA1186" w:rsidRPr="00056F0B" w:rsidRDefault="00FA1186" w:rsidP="00206DD0">
            <w:pPr>
              <w:spacing w:before="150" w:after="150" w:line="60" w:lineRule="atLeast"/>
              <w:jc w:val="center"/>
              <w:rPr>
                <w:sz w:val="28"/>
                <w:szCs w:val="28"/>
              </w:rPr>
            </w:pPr>
            <w:r w:rsidRPr="00056F0B">
              <w:rPr>
                <w:b/>
                <w:bCs/>
                <w:sz w:val="28"/>
                <w:szCs w:val="28"/>
              </w:rPr>
              <w:t>2 год</w:t>
            </w:r>
          </w:p>
        </w:tc>
        <w:tc>
          <w:tcPr>
            <w:tcW w:w="1119" w:type="dxa"/>
            <w:tcBorders>
              <w:top w:val="nil"/>
              <w:left w:val="nil"/>
              <w:bottom w:val="single" w:sz="6" w:space="0" w:color="000000"/>
              <w:right w:val="single" w:sz="6" w:space="0" w:color="000000"/>
            </w:tcBorders>
            <w:shd w:val="clear" w:color="auto" w:fill="FFFFFF"/>
            <w:hideMark/>
          </w:tcPr>
          <w:p w:rsidR="00FA1186" w:rsidRPr="00056F0B" w:rsidRDefault="00FA1186" w:rsidP="00206DD0">
            <w:pPr>
              <w:rPr>
                <w:sz w:val="28"/>
                <w:szCs w:val="28"/>
              </w:rPr>
            </w:pPr>
          </w:p>
        </w:tc>
      </w:tr>
      <w:tr w:rsidR="00056F0B" w:rsidRPr="00056F0B" w:rsidTr="00206DD0">
        <w:trPr>
          <w:trHeight w:val="60"/>
        </w:trPr>
        <w:tc>
          <w:tcPr>
            <w:tcW w:w="1310" w:type="dxa"/>
            <w:tcBorders>
              <w:top w:val="nil"/>
              <w:left w:val="single" w:sz="6" w:space="0" w:color="000000"/>
              <w:bottom w:val="single" w:sz="6" w:space="0" w:color="000000"/>
              <w:right w:val="single" w:sz="6" w:space="0" w:color="000000"/>
            </w:tcBorders>
            <w:shd w:val="clear" w:color="auto" w:fill="FFFFFF"/>
            <w:hideMark/>
          </w:tcPr>
          <w:p w:rsidR="00FA1186" w:rsidRPr="00056F0B" w:rsidRDefault="00FA1186" w:rsidP="00206DD0">
            <w:pPr>
              <w:spacing w:before="150" w:after="150" w:line="60" w:lineRule="atLeast"/>
              <w:rPr>
                <w:sz w:val="28"/>
                <w:szCs w:val="28"/>
              </w:rPr>
            </w:pPr>
            <w:proofErr w:type="spellStart"/>
            <w:r w:rsidRPr="00056F0B">
              <w:rPr>
                <w:b/>
                <w:bCs/>
                <w:sz w:val="28"/>
                <w:szCs w:val="28"/>
              </w:rPr>
              <w:t>Підсумок</w:t>
            </w:r>
            <w:proofErr w:type="spellEnd"/>
          </w:p>
        </w:tc>
        <w:tc>
          <w:tcPr>
            <w:tcW w:w="5368" w:type="dxa"/>
            <w:tcBorders>
              <w:top w:val="nil"/>
              <w:left w:val="nil"/>
              <w:bottom w:val="single" w:sz="6" w:space="0" w:color="000000"/>
              <w:right w:val="single" w:sz="6" w:space="0" w:color="000000"/>
            </w:tcBorders>
            <w:shd w:val="clear" w:color="auto" w:fill="FFFFFF"/>
            <w:hideMark/>
          </w:tcPr>
          <w:p w:rsidR="00FA1186" w:rsidRPr="00056F0B" w:rsidRDefault="00FA1186" w:rsidP="00206DD0">
            <w:pPr>
              <w:rPr>
                <w:sz w:val="28"/>
                <w:szCs w:val="28"/>
              </w:rPr>
            </w:pPr>
          </w:p>
        </w:tc>
        <w:tc>
          <w:tcPr>
            <w:tcW w:w="1871" w:type="dxa"/>
            <w:tcBorders>
              <w:top w:val="nil"/>
              <w:left w:val="nil"/>
              <w:bottom w:val="single" w:sz="6" w:space="0" w:color="000000"/>
              <w:right w:val="single" w:sz="6" w:space="0" w:color="000000"/>
            </w:tcBorders>
            <w:shd w:val="clear" w:color="auto" w:fill="FFFFFF"/>
            <w:hideMark/>
          </w:tcPr>
          <w:p w:rsidR="00FA1186" w:rsidRPr="00056F0B" w:rsidRDefault="00FA1186" w:rsidP="00206DD0">
            <w:pPr>
              <w:spacing w:before="150" w:after="150" w:line="60" w:lineRule="atLeast"/>
              <w:jc w:val="center"/>
              <w:rPr>
                <w:sz w:val="28"/>
                <w:szCs w:val="28"/>
              </w:rPr>
            </w:pPr>
            <w:r w:rsidRPr="00056F0B">
              <w:rPr>
                <w:b/>
                <w:bCs/>
                <w:sz w:val="28"/>
                <w:szCs w:val="28"/>
              </w:rPr>
              <w:t>29 год</w:t>
            </w:r>
          </w:p>
        </w:tc>
        <w:tc>
          <w:tcPr>
            <w:tcW w:w="1119" w:type="dxa"/>
            <w:tcBorders>
              <w:top w:val="nil"/>
              <w:left w:val="nil"/>
              <w:bottom w:val="single" w:sz="6" w:space="0" w:color="000000"/>
              <w:right w:val="single" w:sz="6" w:space="0" w:color="000000"/>
            </w:tcBorders>
            <w:shd w:val="clear" w:color="auto" w:fill="FFFFFF"/>
            <w:hideMark/>
          </w:tcPr>
          <w:p w:rsidR="00FA1186" w:rsidRPr="00056F0B" w:rsidRDefault="00FA1186" w:rsidP="00206DD0">
            <w:pPr>
              <w:spacing w:before="150" w:after="150" w:line="60" w:lineRule="atLeast"/>
              <w:jc w:val="center"/>
              <w:rPr>
                <w:sz w:val="28"/>
                <w:szCs w:val="28"/>
              </w:rPr>
            </w:pPr>
            <w:r w:rsidRPr="00056F0B">
              <w:rPr>
                <w:b/>
                <w:bCs/>
                <w:sz w:val="28"/>
                <w:szCs w:val="28"/>
              </w:rPr>
              <w:t>27 год</w:t>
            </w:r>
          </w:p>
        </w:tc>
      </w:tr>
    </w:tbl>
    <w:p w:rsidR="00FA1186" w:rsidRPr="00056F0B" w:rsidRDefault="00FA1186" w:rsidP="00FA1186">
      <w:pPr>
        <w:jc w:val="both"/>
        <w:rPr>
          <w:sz w:val="28"/>
          <w:szCs w:val="28"/>
        </w:rPr>
      </w:pPr>
    </w:p>
    <w:p w:rsidR="00FA1186" w:rsidRPr="00056F0B" w:rsidRDefault="00FA1186" w:rsidP="00FA1186">
      <w:pPr>
        <w:jc w:val="both"/>
        <w:rPr>
          <w:sz w:val="28"/>
          <w:szCs w:val="28"/>
        </w:rPr>
      </w:pPr>
    </w:p>
    <w:p w:rsidR="00FA1186" w:rsidRPr="00056F0B" w:rsidRDefault="00FA1186" w:rsidP="00FA1186">
      <w:pPr>
        <w:jc w:val="both"/>
        <w:rPr>
          <w:sz w:val="28"/>
          <w:szCs w:val="28"/>
        </w:rPr>
      </w:pPr>
    </w:p>
    <w:p w:rsidR="00FA1186" w:rsidRPr="00056F0B" w:rsidRDefault="00FA1186" w:rsidP="00FA1186">
      <w:pPr>
        <w:jc w:val="both"/>
        <w:rPr>
          <w:sz w:val="28"/>
          <w:szCs w:val="28"/>
        </w:rPr>
      </w:pPr>
    </w:p>
    <w:p w:rsidR="00FA1186" w:rsidRPr="00056F0B" w:rsidRDefault="00FA1186" w:rsidP="00FA1186">
      <w:pPr>
        <w:tabs>
          <w:tab w:val="left" w:pos="7088"/>
        </w:tabs>
        <w:rPr>
          <w:b/>
          <w:sz w:val="28"/>
          <w:szCs w:val="28"/>
          <w:lang w:val="uk-UA"/>
        </w:rPr>
      </w:pPr>
      <w:bookmarkStart w:id="4" w:name="n402"/>
      <w:bookmarkEnd w:id="4"/>
      <w:r w:rsidRPr="00056F0B">
        <w:rPr>
          <w:b/>
          <w:sz w:val="28"/>
          <w:szCs w:val="28"/>
          <w:lang w:val="uk-UA"/>
        </w:rPr>
        <w:t>Міський голова                                                                       Надія ВАЙЛО</w:t>
      </w:r>
    </w:p>
    <w:p w:rsidR="00FA1186" w:rsidRPr="00056F0B" w:rsidRDefault="00FA1186" w:rsidP="00FA1186">
      <w:pPr>
        <w:shd w:val="clear" w:color="auto" w:fill="FFFFFF"/>
        <w:tabs>
          <w:tab w:val="left" w:pos="6237"/>
        </w:tabs>
        <w:ind w:right="448"/>
        <w:rPr>
          <w:b/>
          <w:sz w:val="28"/>
          <w:szCs w:val="28"/>
        </w:rPr>
      </w:pPr>
    </w:p>
    <w:p w:rsidR="00FA1186" w:rsidRPr="00056F0B" w:rsidRDefault="00FA1186" w:rsidP="00FA1186">
      <w:pPr>
        <w:shd w:val="clear" w:color="auto" w:fill="FFFFFF"/>
        <w:tabs>
          <w:tab w:val="left" w:pos="6237"/>
        </w:tabs>
        <w:ind w:right="448"/>
        <w:rPr>
          <w:b/>
          <w:sz w:val="28"/>
          <w:szCs w:val="28"/>
        </w:rPr>
      </w:pPr>
    </w:p>
    <w:p w:rsidR="00FA1186" w:rsidRPr="00056F0B" w:rsidRDefault="00FA1186" w:rsidP="00FA1186">
      <w:pPr>
        <w:shd w:val="clear" w:color="auto" w:fill="FFFFFF"/>
        <w:tabs>
          <w:tab w:val="left" w:pos="6237"/>
        </w:tabs>
        <w:ind w:right="448"/>
        <w:rPr>
          <w:b/>
          <w:sz w:val="28"/>
          <w:szCs w:val="28"/>
        </w:rPr>
      </w:pPr>
    </w:p>
    <w:p w:rsidR="00FA1186" w:rsidRPr="00056F0B" w:rsidRDefault="00FA1186" w:rsidP="00FA1186">
      <w:pPr>
        <w:shd w:val="clear" w:color="auto" w:fill="FFFFFF"/>
        <w:tabs>
          <w:tab w:val="left" w:pos="6237"/>
        </w:tabs>
        <w:ind w:right="448"/>
        <w:rPr>
          <w:b/>
          <w:sz w:val="28"/>
          <w:szCs w:val="28"/>
        </w:rPr>
      </w:pPr>
    </w:p>
    <w:p w:rsidR="00FA1186" w:rsidRPr="00056F0B" w:rsidRDefault="00FA1186" w:rsidP="00FA1186">
      <w:pPr>
        <w:shd w:val="clear" w:color="auto" w:fill="FFFFFF"/>
        <w:tabs>
          <w:tab w:val="left" w:pos="6237"/>
        </w:tabs>
        <w:ind w:right="448"/>
        <w:rPr>
          <w:b/>
          <w:sz w:val="28"/>
          <w:szCs w:val="28"/>
        </w:rPr>
      </w:pPr>
    </w:p>
    <w:p w:rsidR="00FA1186" w:rsidRPr="00056F0B" w:rsidRDefault="00FA1186" w:rsidP="00FA1186">
      <w:pPr>
        <w:shd w:val="clear" w:color="auto" w:fill="FFFFFF"/>
        <w:tabs>
          <w:tab w:val="left" w:pos="6237"/>
        </w:tabs>
        <w:ind w:right="448"/>
        <w:rPr>
          <w:b/>
          <w:sz w:val="28"/>
          <w:szCs w:val="28"/>
        </w:rPr>
      </w:pPr>
    </w:p>
    <w:p w:rsidR="00FA1186" w:rsidRPr="00056F0B" w:rsidRDefault="00FA1186" w:rsidP="00FA1186">
      <w:pPr>
        <w:shd w:val="clear" w:color="auto" w:fill="FFFFFF"/>
        <w:tabs>
          <w:tab w:val="left" w:pos="6237"/>
        </w:tabs>
        <w:ind w:right="448"/>
        <w:rPr>
          <w:sz w:val="28"/>
          <w:szCs w:val="28"/>
        </w:rPr>
      </w:pPr>
    </w:p>
    <w:p w:rsidR="00FA1186" w:rsidRPr="00056F0B" w:rsidRDefault="00FA1186" w:rsidP="00FA1186">
      <w:pPr>
        <w:shd w:val="clear" w:color="auto" w:fill="FFFFFF"/>
        <w:tabs>
          <w:tab w:val="left" w:pos="6237"/>
        </w:tabs>
        <w:ind w:right="448"/>
        <w:rPr>
          <w:sz w:val="28"/>
          <w:szCs w:val="28"/>
        </w:rPr>
      </w:pPr>
    </w:p>
    <w:p w:rsidR="00FA1186" w:rsidRDefault="00FA1186" w:rsidP="00FA1186">
      <w:pPr>
        <w:shd w:val="clear" w:color="auto" w:fill="FFFFFF"/>
        <w:tabs>
          <w:tab w:val="left" w:pos="6237"/>
        </w:tabs>
        <w:ind w:right="448"/>
        <w:rPr>
          <w:sz w:val="28"/>
          <w:szCs w:val="28"/>
        </w:rPr>
      </w:pPr>
      <w:r w:rsidRPr="00056F0B">
        <w:rPr>
          <w:sz w:val="28"/>
          <w:szCs w:val="28"/>
        </w:rPr>
        <w:t xml:space="preserve">                                                                  </w:t>
      </w:r>
    </w:p>
    <w:p w:rsidR="00056F0B" w:rsidRDefault="00056F0B" w:rsidP="00FA1186">
      <w:pPr>
        <w:shd w:val="clear" w:color="auto" w:fill="FFFFFF"/>
        <w:tabs>
          <w:tab w:val="left" w:pos="6237"/>
        </w:tabs>
        <w:ind w:right="448"/>
        <w:rPr>
          <w:sz w:val="28"/>
          <w:szCs w:val="28"/>
        </w:rPr>
      </w:pPr>
    </w:p>
    <w:p w:rsidR="00056F0B" w:rsidRDefault="00056F0B" w:rsidP="00FA1186">
      <w:pPr>
        <w:shd w:val="clear" w:color="auto" w:fill="FFFFFF"/>
        <w:tabs>
          <w:tab w:val="left" w:pos="6237"/>
        </w:tabs>
        <w:ind w:right="448"/>
        <w:rPr>
          <w:sz w:val="28"/>
          <w:szCs w:val="28"/>
        </w:rPr>
      </w:pPr>
    </w:p>
    <w:p w:rsidR="00056F0B" w:rsidRDefault="00056F0B" w:rsidP="00FA1186">
      <w:pPr>
        <w:shd w:val="clear" w:color="auto" w:fill="FFFFFF"/>
        <w:tabs>
          <w:tab w:val="left" w:pos="6237"/>
        </w:tabs>
        <w:ind w:right="448"/>
        <w:rPr>
          <w:sz w:val="28"/>
          <w:szCs w:val="28"/>
        </w:rPr>
      </w:pPr>
    </w:p>
    <w:p w:rsidR="00056F0B" w:rsidRDefault="00056F0B" w:rsidP="00FA1186">
      <w:pPr>
        <w:shd w:val="clear" w:color="auto" w:fill="FFFFFF"/>
        <w:tabs>
          <w:tab w:val="left" w:pos="6237"/>
        </w:tabs>
        <w:ind w:right="448"/>
        <w:rPr>
          <w:sz w:val="28"/>
          <w:szCs w:val="28"/>
        </w:rPr>
      </w:pPr>
    </w:p>
    <w:p w:rsidR="00056F0B" w:rsidRDefault="00056F0B" w:rsidP="00FA1186">
      <w:pPr>
        <w:shd w:val="clear" w:color="auto" w:fill="FFFFFF"/>
        <w:tabs>
          <w:tab w:val="left" w:pos="6237"/>
        </w:tabs>
        <w:ind w:right="448"/>
        <w:rPr>
          <w:sz w:val="28"/>
          <w:szCs w:val="28"/>
        </w:rPr>
      </w:pPr>
    </w:p>
    <w:p w:rsidR="00056F0B" w:rsidRDefault="00056F0B" w:rsidP="00FA1186">
      <w:pPr>
        <w:shd w:val="clear" w:color="auto" w:fill="FFFFFF"/>
        <w:tabs>
          <w:tab w:val="left" w:pos="6237"/>
        </w:tabs>
        <w:ind w:right="448"/>
        <w:rPr>
          <w:sz w:val="28"/>
          <w:szCs w:val="28"/>
        </w:rPr>
      </w:pPr>
    </w:p>
    <w:p w:rsidR="00056F0B" w:rsidRDefault="00056F0B" w:rsidP="00FA1186">
      <w:pPr>
        <w:shd w:val="clear" w:color="auto" w:fill="FFFFFF"/>
        <w:tabs>
          <w:tab w:val="left" w:pos="6237"/>
        </w:tabs>
        <w:ind w:right="448"/>
        <w:rPr>
          <w:sz w:val="28"/>
          <w:szCs w:val="28"/>
        </w:rPr>
      </w:pPr>
    </w:p>
    <w:p w:rsidR="00056F0B" w:rsidRDefault="00056F0B" w:rsidP="00FA1186">
      <w:pPr>
        <w:shd w:val="clear" w:color="auto" w:fill="FFFFFF"/>
        <w:tabs>
          <w:tab w:val="left" w:pos="6237"/>
        </w:tabs>
        <w:ind w:right="448"/>
        <w:rPr>
          <w:sz w:val="28"/>
          <w:szCs w:val="28"/>
        </w:rPr>
      </w:pPr>
    </w:p>
    <w:p w:rsidR="00056F0B" w:rsidRDefault="00056F0B" w:rsidP="00FA1186">
      <w:pPr>
        <w:shd w:val="clear" w:color="auto" w:fill="FFFFFF"/>
        <w:tabs>
          <w:tab w:val="left" w:pos="6237"/>
        </w:tabs>
        <w:ind w:right="448"/>
        <w:rPr>
          <w:sz w:val="28"/>
          <w:szCs w:val="28"/>
        </w:rPr>
      </w:pPr>
    </w:p>
    <w:p w:rsidR="00056F0B" w:rsidRDefault="00056F0B" w:rsidP="00FA1186">
      <w:pPr>
        <w:shd w:val="clear" w:color="auto" w:fill="FFFFFF"/>
        <w:tabs>
          <w:tab w:val="left" w:pos="6237"/>
        </w:tabs>
        <w:ind w:right="448"/>
        <w:rPr>
          <w:sz w:val="28"/>
          <w:szCs w:val="28"/>
        </w:rPr>
      </w:pPr>
    </w:p>
    <w:p w:rsidR="00056F0B" w:rsidRPr="00056F0B" w:rsidRDefault="00056F0B" w:rsidP="00FA1186">
      <w:pPr>
        <w:shd w:val="clear" w:color="auto" w:fill="FFFFFF"/>
        <w:tabs>
          <w:tab w:val="left" w:pos="6237"/>
        </w:tabs>
        <w:ind w:right="448"/>
        <w:rPr>
          <w:sz w:val="28"/>
          <w:szCs w:val="28"/>
        </w:rPr>
      </w:pPr>
    </w:p>
    <w:p w:rsidR="008B0808" w:rsidRPr="00056F0B" w:rsidRDefault="00FA1186" w:rsidP="00FA1186">
      <w:pPr>
        <w:shd w:val="clear" w:color="auto" w:fill="FFFFFF"/>
        <w:tabs>
          <w:tab w:val="left" w:pos="6237"/>
        </w:tabs>
        <w:ind w:right="448"/>
        <w:rPr>
          <w:sz w:val="28"/>
          <w:szCs w:val="28"/>
        </w:rPr>
      </w:pPr>
      <w:r w:rsidRPr="00056F0B">
        <w:rPr>
          <w:sz w:val="28"/>
          <w:szCs w:val="28"/>
        </w:rPr>
        <w:t xml:space="preserve">                                                        </w:t>
      </w:r>
      <w:r w:rsidR="008B0808" w:rsidRPr="00056F0B">
        <w:rPr>
          <w:sz w:val="28"/>
          <w:szCs w:val="28"/>
        </w:rPr>
        <w:t xml:space="preserve">                          </w:t>
      </w:r>
    </w:p>
    <w:p w:rsidR="00FA1186" w:rsidRPr="00056F0B" w:rsidRDefault="008B0808" w:rsidP="008B0808">
      <w:pPr>
        <w:shd w:val="clear" w:color="auto" w:fill="FFFFFF"/>
        <w:tabs>
          <w:tab w:val="left" w:pos="6237"/>
          <w:tab w:val="left" w:pos="6521"/>
        </w:tabs>
        <w:ind w:right="448"/>
        <w:rPr>
          <w:sz w:val="28"/>
          <w:szCs w:val="28"/>
        </w:rPr>
      </w:pPr>
      <w:r w:rsidRPr="00056F0B">
        <w:rPr>
          <w:sz w:val="28"/>
          <w:szCs w:val="28"/>
        </w:rPr>
        <w:lastRenderedPageBreak/>
        <w:tab/>
      </w:r>
      <w:r w:rsidR="00FA1186" w:rsidRPr="00056F0B">
        <w:rPr>
          <w:sz w:val="28"/>
          <w:szCs w:val="28"/>
          <w:lang w:val="uk-UA"/>
        </w:rPr>
        <w:t xml:space="preserve">  </w:t>
      </w:r>
      <w:r w:rsidR="00FA1186" w:rsidRPr="00056F0B">
        <w:rPr>
          <w:sz w:val="28"/>
          <w:szCs w:val="28"/>
        </w:rPr>
        <w:t xml:space="preserve"> </w:t>
      </w:r>
      <w:r w:rsidRPr="00056F0B">
        <w:rPr>
          <w:sz w:val="28"/>
          <w:szCs w:val="28"/>
          <w:lang w:val="uk-UA"/>
        </w:rPr>
        <w:t xml:space="preserve">  </w:t>
      </w:r>
      <w:proofErr w:type="spellStart"/>
      <w:r w:rsidR="00FA1186" w:rsidRPr="00056F0B">
        <w:rPr>
          <w:bCs/>
          <w:sz w:val="28"/>
          <w:szCs w:val="28"/>
        </w:rPr>
        <w:t>Додаток</w:t>
      </w:r>
      <w:proofErr w:type="spellEnd"/>
      <w:r w:rsidR="00FA1186" w:rsidRPr="00056F0B">
        <w:rPr>
          <w:bCs/>
          <w:sz w:val="28"/>
          <w:szCs w:val="28"/>
        </w:rPr>
        <w:t xml:space="preserve"> 2</w:t>
      </w:r>
    </w:p>
    <w:p w:rsidR="00FA1186" w:rsidRPr="00056F0B" w:rsidRDefault="00FA1186" w:rsidP="00FA1186">
      <w:pPr>
        <w:shd w:val="clear" w:color="auto" w:fill="FFFFFF"/>
        <w:ind w:left="4956" w:right="448"/>
        <w:jc w:val="center"/>
        <w:rPr>
          <w:bCs/>
          <w:sz w:val="28"/>
          <w:szCs w:val="28"/>
        </w:rPr>
      </w:pPr>
      <w:r w:rsidRPr="00056F0B">
        <w:rPr>
          <w:bCs/>
          <w:sz w:val="28"/>
          <w:szCs w:val="28"/>
        </w:rPr>
        <w:t xml:space="preserve">  </w:t>
      </w:r>
      <w:r w:rsidR="008B0808" w:rsidRPr="00056F0B">
        <w:rPr>
          <w:bCs/>
          <w:sz w:val="28"/>
          <w:szCs w:val="28"/>
          <w:lang w:val="uk-UA"/>
        </w:rPr>
        <w:t xml:space="preserve"> </w:t>
      </w:r>
      <w:r w:rsidRPr="00056F0B">
        <w:rPr>
          <w:bCs/>
          <w:sz w:val="28"/>
          <w:szCs w:val="28"/>
        </w:rPr>
        <w:t xml:space="preserve"> до </w:t>
      </w:r>
      <w:proofErr w:type="spellStart"/>
      <w:r w:rsidRPr="00056F0B">
        <w:rPr>
          <w:bCs/>
          <w:sz w:val="28"/>
          <w:szCs w:val="28"/>
        </w:rPr>
        <w:t>Програми</w:t>
      </w:r>
      <w:proofErr w:type="spellEnd"/>
    </w:p>
    <w:p w:rsidR="00FA1186" w:rsidRPr="00056F0B" w:rsidRDefault="00FA1186" w:rsidP="00FA1186">
      <w:pPr>
        <w:shd w:val="clear" w:color="auto" w:fill="FFFFFF"/>
        <w:ind w:left="4956" w:right="448"/>
        <w:jc w:val="center"/>
        <w:rPr>
          <w:bCs/>
          <w:sz w:val="28"/>
          <w:szCs w:val="28"/>
        </w:rPr>
      </w:pPr>
      <w:r w:rsidRPr="00056F0B">
        <w:rPr>
          <w:bCs/>
          <w:sz w:val="28"/>
          <w:szCs w:val="28"/>
        </w:rPr>
        <w:t xml:space="preserve">               (пункт 2 </w:t>
      </w:r>
      <w:proofErr w:type="spellStart"/>
      <w:r w:rsidRPr="00056F0B">
        <w:rPr>
          <w:bCs/>
          <w:sz w:val="28"/>
          <w:szCs w:val="28"/>
        </w:rPr>
        <w:t>розділу</w:t>
      </w:r>
      <w:proofErr w:type="spellEnd"/>
      <w:r w:rsidRPr="00056F0B">
        <w:rPr>
          <w:bCs/>
          <w:sz w:val="28"/>
          <w:szCs w:val="28"/>
        </w:rPr>
        <w:t xml:space="preserve"> </w:t>
      </w:r>
      <w:r w:rsidRPr="00056F0B">
        <w:rPr>
          <w:bCs/>
          <w:sz w:val="28"/>
          <w:szCs w:val="28"/>
          <w:lang w:val="en-US"/>
        </w:rPr>
        <w:t>V</w:t>
      </w:r>
      <w:r w:rsidRPr="00056F0B">
        <w:rPr>
          <w:bCs/>
          <w:sz w:val="28"/>
          <w:szCs w:val="28"/>
        </w:rPr>
        <w:t>)</w:t>
      </w:r>
    </w:p>
    <w:p w:rsidR="00FA1186" w:rsidRPr="00056F0B" w:rsidRDefault="00FA1186" w:rsidP="008B0808">
      <w:pPr>
        <w:shd w:val="clear" w:color="auto" w:fill="FFFFFF"/>
        <w:spacing w:before="150" w:after="150"/>
        <w:ind w:right="450"/>
        <w:rPr>
          <w:b/>
          <w:bCs/>
          <w:sz w:val="28"/>
          <w:szCs w:val="28"/>
        </w:rPr>
      </w:pPr>
    </w:p>
    <w:p w:rsidR="00FA1186" w:rsidRPr="00056F0B" w:rsidRDefault="00FA1186" w:rsidP="00FA1186">
      <w:pPr>
        <w:shd w:val="clear" w:color="auto" w:fill="FFFFFF"/>
        <w:spacing w:before="150" w:after="150"/>
        <w:ind w:left="450" w:right="450"/>
        <w:jc w:val="center"/>
        <w:rPr>
          <w:b/>
          <w:bCs/>
          <w:sz w:val="28"/>
          <w:szCs w:val="28"/>
        </w:rPr>
      </w:pPr>
      <w:r w:rsidRPr="00056F0B">
        <w:rPr>
          <w:b/>
          <w:bCs/>
          <w:sz w:val="28"/>
          <w:szCs w:val="28"/>
        </w:rPr>
        <w:t>СХЕМИ РОБОТИ</w:t>
      </w:r>
      <w:r w:rsidRPr="00056F0B">
        <w:rPr>
          <w:sz w:val="28"/>
          <w:szCs w:val="28"/>
        </w:rPr>
        <w:br/>
      </w:r>
      <w:r w:rsidRPr="00056F0B">
        <w:rPr>
          <w:b/>
          <w:bCs/>
          <w:sz w:val="28"/>
          <w:szCs w:val="28"/>
        </w:rPr>
        <w:t xml:space="preserve">з особою в межах </w:t>
      </w:r>
      <w:proofErr w:type="spellStart"/>
      <w:r w:rsidRPr="00056F0B">
        <w:rPr>
          <w:b/>
          <w:bCs/>
          <w:sz w:val="28"/>
          <w:szCs w:val="28"/>
        </w:rPr>
        <w:t>Програми</w:t>
      </w:r>
      <w:proofErr w:type="spellEnd"/>
      <w:r w:rsidRPr="00056F0B">
        <w:rPr>
          <w:b/>
          <w:bCs/>
          <w:sz w:val="28"/>
          <w:szCs w:val="28"/>
        </w:rPr>
        <w:t xml:space="preserve"> </w:t>
      </w:r>
    </w:p>
    <w:p w:rsidR="00FA1186" w:rsidRPr="00056F0B" w:rsidRDefault="00FA1186" w:rsidP="008B0808">
      <w:pPr>
        <w:shd w:val="clear" w:color="auto" w:fill="FFFFFF"/>
        <w:spacing w:before="150" w:after="150"/>
        <w:ind w:right="450"/>
        <w:rPr>
          <w:sz w:val="28"/>
          <w:szCs w:val="28"/>
        </w:rPr>
      </w:pPr>
    </w:p>
    <w:bookmarkStart w:id="5" w:name="n406"/>
    <w:bookmarkEnd w:id="5"/>
    <w:p w:rsidR="00193AB4" w:rsidRPr="008B0808" w:rsidRDefault="00FA1186" w:rsidP="008B0808">
      <w:pPr>
        <w:shd w:val="clear" w:color="auto" w:fill="FFFFFF"/>
        <w:spacing w:before="150" w:after="150"/>
        <w:jc w:val="center"/>
        <w:rPr>
          <w:color w:val="333333"/>
          <w:sz w:val="28"/>
          <w:szCs w:val="28"/>
        </w:rPr>
      </w:pPr>
      <w:r w:rsidRPr="008A661A">
        <w:rPr>
          <w:color w:val="333333"/>
          <w:sz w:val="28"/>
          <w:szCs w:val="28"/>
        </w:rPr>
        <w:fldChar w:fldCharType="begin"/>
      </w:r>
      <w:r w:rsidRPr="008A661A">
        <w:rPr>
          <w:color w:val="333333"/>
          <w:sz w:val="28"/>
          <w:szCs w:val="28"/>
        </w:rPr>
        <w:instrText xml:space="preserve"> INCLUDEPICTURE "https://zakon.rada.gov.ua/laws/file/imgs/96/p480633n406.jpg" \* MERGEFORMATINET </w:instrText>
      </w:r>
      <w:r w:rsidRPr="008A661A">
        <w:rPr>
          <w:color w:val="333333"/>
          <w:sz w:val="28"/>
          <w:szCs w:val="28"/>
        </w:rPr>
        <w:fldChar w:fldCharType="separate"/>
      </w:r>
      <w:r w:rsidR="00566C2A">
        <w:rPr>
          <w:color w:val="333333"/>
          <w:sz w:val="28"/>
          <w:szCs w:val="28"/>
        </w:rPr>
        <w:fldChar w:fldCharType="begin"/>
      </w:r>
      <w:r w:rsidR="00566C2A">
        <w:rPr>
          <w:color w:val="333333"/>
          <w:sz w:val="28"/>
          <w:szCs w:val="28"/>
        </w:rPr>
        <w:instrText xml:space="preserve"> INCLUDEPICTURE  "https://zakon.rada.gov.ua/laws/file/imgs/96/p480633n406.jpg" \* MERGEFORMATINET </w:instrText>
      </w:r>
      <w:r w:rsidR="00566C2A">
        <w:rPr>
          <w:color w:val="333333"/>
          <w:sz w:val="28"/>
          <w:szCs w:val="28"/>
        </w:rPr>
        <w:fldChar w:fldCharType="separate"/>
      </w:r>
      <w:r w:rsidR="00056F0B">
        <w:rPr>
          <w:color w:val="333333"/>
          <w:sz w:val="28"/>
          <w:szCs w:val="28"/>
        </w:rPr>
        <w:fldChar w:fldCharType="begin"/>
      </w:r>
      <w:r w:rsidR="00056F0B">
        <w:rPr>
          <w:color w:val="333333"/>
          <w:sz w:val="28"/>
          <w:szCs w:val="28"/>
        </w:rPr>
        <w:instrText xml:space="preserve"> INCLUDEPICTURE  "https://zakon.rada.gov.ua/laws/file/imgs/96/p480633n406.jpg" \* MERGEFORMATINET </w:instrText>
      </w:r>
      <w:r w:rsidR="00056F0B">
        <w:rPr>
          <w:color w:val="333333"/>
          <w:sz w:val="28"/>
          <w:szCs w:val="28"/>
        </w:rPr>
        <w:fldChar w:fldCharType="separate"/>
      </w:r>
      <w:r w:rsidR="00DB4BE0">
        <w:rPr>
          <w:color w:val="333333"/>
          <w:sz w:val="28"/>
          <w:szCs w:val="28"/>
        </w:rPr>
        <w:fldChar w:fldCharType="begin"/>
      </w:r>
      <w:r w:rsidR="00DB4BE0">
        <w:rPr>
          <w:color w:val="333333"/>
          <w:sz w:val="28"/>
          <w:szCs w:val="28"/>
        </w:rPr>
        <w:instrText xml:space="preserve"> </w:instrText>
      </w:r>
      <w:r w:rsidR="00DB4BE0">
        <w:rPr>
          <w:color w:val="333333"/>
          <w:sz w:val="28"/>
          <w:szCs w:val="28"/>
        </w:rPr>
        <w:instrText>INCLUDEPICTURE  "https://zakon.rada.gov.ua/laws/file/imgs/9</w:instrText>
      </w:r>
      <w:r w:rsidR="00DB4BE0">
        <w:rPr>
          <w:color w:val="333333"/>
          <w:sz w:val="28"/>
          <w:szCs w:val="28"/>
        </w:rPr>
        <w:instrText>6/p480633n406.jpg" \* MERGEFORMATINET</w:instrText>
      </w:r>
      <w:r w:rsidR="00DB4BE0">
        <w:rPr>
          <w:color w:val="333333"/>
          <w:sz w:val="28"/>
          <w:szCs w:val="28"/>
        </w:rPr>
        <w:instrText xml:space="preserve"> </w:instrText>
      </w:r>
      <w:r w:rsidR="00DB4BE0">
        <w:rPr>
          <w:color w:val="333333"/>
          <w:sz w:val="28"/>
          <w:szCs w:val="28"/>
        </w:rPr>
        <w:fldChar w:fldCharType="separate"/>
      </w:r>
      <w:r w:rsidR="00673415">
        <w:rPr>
          <w:color w:val="333333"/>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1.55pt;height:495.3pt">
            <v:imagedata r:id="rId9" r:href="rId10"/>
          </v:shape>
        </w:pict>
      </w:r>
      <w:r w:rsidR="00DB4BE0">
        <w:rPr>
          <w:color w:val="333333"/>
          <w:sz w:val="28"/>
          <w:szCs w:val="28"/>
        </w:rPr>
        <w:fldChar w:fldCharType="end"/>
      </w:r>
      <w:r w:rsidR="00056F0B">
        <w:rPr>
          <w:color w:val="333333"/>
          <w:sz w:val="28"/>
          <w:szCs w:val="28"/>
        </w:rPr>
        <w:fldChar w:fldCharType="end"/>
      </w:r>
      <w:r w:rsidR="00566C2A">
        <w:rPr>
          <w:color w:val="333333"/>
          <w:sz w:val="28"/>
          <w:szCs w:val="28"/>
        </w:rPr>
        <w:fldChar w:fldCharType="end"/>
      </w:r>
      <w:r w:rsidRPr="008A661A">
        <w:rPr>
          <w:color w:val="333333"/>
          <w:sz w:val="28"/>
          <w:szCs w:val="28"/>
        </w:rPr>
        <w:fldChar w:fldCharType="end"/>
      </w:r>
    </w:p>
    <w:p w:rsidR="008B0808" w:rsidRDefault="008B0808" w:rsidP="00FA1186">
      <w:pPr>
        <w:tabs>
          <w:tab w:val="left" w:pos="7088"/>
        </w:tabs>
        <w:rPr>
          <w:b/>
          <w:sz w:val="28"/>
          <w:szCs w:val="28"/>
          <w:lang w:val="uk-UA"/>
        </w:rPr>
      </w:pPr>
    </w:p>
    <w:p w:rsidR="00DB4BE0" w:rsidRDefault="00DB4BE0" w:rsidP="00FA1186">
      <w:pPr>
        <w:tabs>
          <w:tab w:val="left" w:pos="7088"/>
        </w:tabs>
        <w:rPr>
          <w:b/>
          <w:sz w:val="28"/>
          <w:szCs w:val="28"/>
          <w:lang w:val="uk-UA"/>
        </w:rPr>
      </w:pPr>
    </w:p>
    <w:p w:rsidR="00FA1186" w:rsidRDefault="00FA1186" w:rsidP="00FA1186">
      <w:pPr>
        <w:tabs>
          <w:tab w:val="left" w:pos="7088"/>
        </w:tabs>
        <w:rPr>
          <w:b/>
          <w:sz w:val="28"/>
          <w:szCs w:val="28"/>
          <w:lang w:val="uk-UA"/>
        </w:rPr>
      </w:pPr>
      <w:r>
        <w:rPr>
          <w:b/>
          <w:sz w:val="28"/>
          <w:szCs w:val="28"/>
          <w:lang w:val="uk-UA"/>
        </w:rPr>
        <w:t>Міський голова</w:t>
      </w:r>
      <w:r w:rsidRPr="00470133">
        <w:rPr>
          <w:b/>
          <w:sz w:val="28"/>
          <w:szCs w:val="28"/>
          <w:lang w:val="uk-UA"/>
        </w:rPr>
        <w:t xml:space="preserve">                                </w:t>
      </w:r>
      <w:r>
        <w:rPr>
          <w:b/>
          <w:sz w:val="28"/>
          <w:szCs w:val="28"/>
          <w:lang w:val="uk-UA"/>
        </w:rPr>
        <w:t xml:space="preserve">                                       Надія ВАЙЛО</w:t>
      </w:r>
    </w:p>
    <w:p w:rsidR="00FA1186" w:rsidRPr="008A661A" w:rsidRDefault="00FA1186" w:rsidP="00FA1186">
      <w:pPr>
        <w:tabs>
          <w:tab w:val="left" w:pos="360"/>
          <w:tab w:val="num" w:pos="709"/>
        </w:tabs>
        <w:jc w:val="both"/>
        <w:rPr>
          <w:b/>
          <w:sz w:val="28"/>
          <w:szCs w:val="28"/>
        </w:rPr>
      </w:pPr>
    </w:p>
    <w:p w:rsidR="00FA1186" w:rsidRPr="008A661A" w:rsidRDefault="00FA1186" w:rsidP="00FA1186">
      <w:pPr>
        <w:tabs>
          <w:tab w:val="left" w:pos="360"/>
          <w:tab w:val="num" w:pos="709"/>
        </w:tabs>
        <w:jc w:val="both"/>
        <w:rPr>
          <w:b/>
          <w:sz w:val="28"/>
          <w:szCs w:val="28"/>
        </w:rPr>
      </w:pPr>
    </w:p>
    <w:p w:rsidR="000A2B88" w:rsidRPr="0093137F" w:rsidRDefault="000A2B88" w:rsidP="0093137F">
      <w:pPr>
        <w:rPr>
          <w:sz w:val="28"/>
          <w:szCs w:val="28"/>
          <w:lang w:val="uk-UA"/>
        </w:rPr>
      </w:pPr>
    </w:p>
    <w:sectPr w:rsidR="000A2B88" w:rsidRPr="0093137F" w:rsidSect="00C31229">
      <w:pgSz w:w="11906" w:h="16838"/>
      <w:pgMar w:top="1134"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36D1F05"/>
    <w:multiLevelType w:val="hybridMultilevel"/>
    <w:tmpl w:val="735E7752"/>
    <w:lvl w:ilvl="0" w:tplc="F7FC242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6DA94682"/>
    <w:multiLevelType w:val="multilevel"/>
    <w:tmpl w:val="3F2E30E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6F375ADB"/>
    <w:multiLevelType w:val="hybridMultilevel"/>
    <w:tmpl w:val="8D14996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0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1229"/>
    <w:rsid w:val="00035A56"/>
    <w:rsid w:val="00044102"/>
    <w:rsid w:val="00056F0B"/>
    <w:rsid w:val="000774F2"/>
    <w:rsid w:val="000A2B88"/>
    <w:rsid w:val="000A3DCB"/>
    <w:rsid w:val="000E21E0"/>
    <w:rsid w:val="001740AF"/>
    <w:rsid w:val="00193AB4"/>
    <w:rsid w:val="001B5344"/>
    <w:rsid w:val="001C67FE"/>
    <w:rsid w:val="001D6967"/>
    <w:rsid w:val="0026644E"/>
    <w:rsid w:val="002729CA"/>
    <w:rsid w:val="002A4007"/>
    <w:rsid w:val="002B443D"/>
    <w:rsid w:val="002D5558"/>
    <w:rsid w:val="002F42C7"/>
    <w:rsid w:val="00371A0E"/>
    <w:rsid w:val="00401EAC"/>
    <w:rsid w:val="00452800"/>
    <w:rsid w:val="004625AA"/>
    <w:rsid w:val="004E3264"/>
    <w:rsid w:val="0056678F"/>
    <w:rsid w:val="00566C2A"/>
    <w:rsid w:val="005A161D"/>
    <w:rsid w:val="00643302"/>
    <w:rsid w:val="006515D0"/>
    <w:rsid w:val="0067097F"/>
    <w:rsid w:val="00673415"/>
    <w:rsid w:val="006919DF"/>
    <w:rsid w:val="00695C59"/>
    <w:rsid w:val="006D47BA"/>
    <w:rsid w:val="007334D0"/>
    <w:rsid w:val="007A6FD8"/>
    <w:rsid w:val="007B108B"/>
    <w:rsid w:val="00833378"/>
    <w:rsid w:val="00880E46"/>
    <w:rsid w:val="008B0808"/>
    <w:rsid w:val="008F3416"/>
    <w:rsid w:val="0093137F"/>
    <w:rsid w:val="009834FF"/>
    <w:rsid w:val="00A02882"/>
    <w:rsid w:val="00A25B6F"/>
    <w:rsid w:val="00A66C9E"/>
    <w:rsid w:val="00A9464A"/>
    <w:rsid w:val="00B078F4"/>
    <w:rsid w:val="00B1043C"/>
    <w:rsid w:val="00B973D6"/>
    <w:rsid w:val="00BC16B7"/>
    <w:rsid w:val="00BE1FCB"/>
    <w:rsid w:val="00C31229"/>
    <w:rsid w:val="00C3178E"/>
    <w:rsid w:val="00C70877"/>
    <w:rsid w:val="00CD04E9"/>
    <w:rsid w:val="00CE68C9"/>
    <w:rsid w:val="00D3165C"/>
    <w:rsid w:val="00DB4BE0"/>
    <w:rsid w:val="00E075B3"/>
    <w:rsid w:val="00E43749"/>
    <w:rsid w:val="00E6120D"/>
    <w:rsid w:val="00EB74C8"/>
    <w:rsid w:val="00FA118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862448"/>
  <w15:docId w15:val="{7D134D3C-A6EA-476A-AE60-56CD45C52D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31229"/>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C31229"/>
    <w:pPr>
      <w:keepNext/>
      <w:ind w:firstLine="851"/>
      <w:jc w:val="right"/>
      <w:outlineLvl w:val="0"/>
    </w:pPr>
    <w:rPr>
      <w:b/>
      <w:sz w:val="32"/>
      <w:lang w:val="uk-UA"/>
    </w:rPr>
  </w:style>
  <w:style w:type="paragraph" w:styleId="6">
    <w:name w:val="heading 6"/>
    <w:basedOn w:val="a"/>
    <w:next w:val="a"/>
    <w:link w:val="60"/>
    <w:qFormat/>
    <w:rsid w:val="00C31229"/>
    <w:pPr>
      <w:keepNext/>
      <w:ind w:hanging="120"/>
      <w:jc w:val="center"/>
      <w:outlineLvl w:val="5"/>
    </w:pPr>
    <w:rPr>
      <w:b/>
      <w:sz w:val="32"/>
      <w:szCs w:val="32"/>
      <w:lang w:val="uk-UA"/>
    </w:rPr>
  </w:style>
  <w:style w:type="paragraph" w:styleId="7">
    <w:name w:val="heading 7"/>
    <w:basedOn w:val="a"/>
    <w:next w:val="a"/>
    <w:link w:val="70"/>
    <w:qFormat/>
    <w:rsid w:val="00C31229"/>
    <w:pPr>
      <w:keepNext/>
      <w:ind w:hanging="120"/>
      <w:jc w:val="center"/>
      <w:outlineLvl w:val="6"/>
    </w:pPr>
    <w:rPr>
      <w:b/>
      <w:sz w:val="28"/>
      <w:szCs w:val="3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31229"/>
    <w:rPr>
      <w:rFonts w:ascii="Times New Roman" w:eastAsia="Times New Roman" w:hAnsi="Times New Roman" w:cs="Times New Roman"/>
      <w:b/>
      <w:sz w:val="32"/>
      <w:szCs w:val="20"/>
      <w:lang w:val="uk-UA" w:eastAsia="ru-RU"/>
    </w:rPr>
  </w:style>
  <w:style w:type="character" w:customStyle="1" w:styleId="60">
    <w:name w:val="Заголовок 6 Знак"/>
    <w:basedOn w:val="a0"/>
    <w:link w:val="6"/>
    <w:rsid w:val="00C31229"/>
    <w:rPr>
      <w:rFonts w:ascii="Times New Roman" w:eastAsia="Times New Roman" w:hAnsi="Times New Roman" w:cs="Times New Roman"/>
      <w:b/>
      <w:sz w:val="32"/>
      <w:szCs w:val="32"/>
      <w:lang w:val="uk-UA" w:eastAsia="ru-RU"/>
    </w:rPr>
  </w:style>
  <w:style w:type="character" w:customStyle="1" w:styleId="70">
    <w:name w:val="Заголовок 7 Знак"/>
    <w:basedOn w:val="a0"/>
    <w:link w:val="7"/>
    <w:rsid w:val="00C31229"/>
    <w:rPr>
      <w:rFonts w:ascii="Times New Roman" w:eastAsia="Times New Roman" w:hAnsi="Times New Roman" w:cs="Times New Roman"/>
      <w:b/>
      <w:sz w:val="28"/>
      <w:szCs w:val="32"/>
      <w:lang w:val="uk-UA" w:eastAsia="ru-RU"/>
    </w:rPr>
  </w:style>
  <w:style w:type="paragraph" w:styleId="a3">
    <w:name w:val="Balloon Text"/>
    <w:basedOn w:val="a"/>
    <w:link w:val="a4"/>
    <w:uiPriority w:val="99"/>
    <w:semiHidden/>
    <w:unhideWhenUsed/>
    <w:rsid w:val="001740AF"/>
    <w:rPr>
      <w:rFonts w:ascii="Segoe UI" w:hAnsi="Segoe UI" w:cs="Segoe UI"/>
      <w:sz w:val="18"/>
      <w:szCs w:val="18"/>
    </w:rPr>
  </w:style>
  <w:style w:type="character" w:customStyle="1" w:styleId="a4">
    <w:name w:val="Текст выноски Знак"/>
    <w:basedOn w:val="a0"/>
    <w:link w:val="a3"/>
    <w:uiPriority w:val="99"/>
    <w:semiHidden/>
    <w:rsid w:val="001740AF"/>
    <w:rPr>
      <w:rFonts w:ascii="Segoe UI" w:eastAsia="Times New Roman" w:hAnsi="Segoe UI" w:cs="Segoe UI"/>
      <w:sz w:val="18"/>
      <w:szCs w:val="18"/>
      <w:lang w:eastAsia="ru-RU"/>
    </w:rPr>
  </w:style>
  <w:style w:type="character" w:styleId="a5">
    <w:name w:val="Strong"/>
    <w:basedOn w:val="a0"/>
    <w:uiPriority w:val="22"/>
    <w:qFormat/>
    <w:rsid w:val="008F3416"/>
    <w:rPr>
      <w:b/>
      <w:bCs/>
    </w:rPr>
  </w:style>
  <w:style w:type="paragraph" w:styleId="a6">
    <w:name w:val="Normal (Web)"/>
    <w:basedOn w:val="a"/>
    <w:uiPriority w:val="99"/>
    <w:rsid w:val="00880E46"/>
    <w:pPr>
      <w:spacing w:after="150"/>
    </w:pPr>
    <w:rPr>
      <w:sz w:val="24"/>
      <w:szCs w:val="24"/>
    </w:rPr>
  </w:style>
  <w:style w:type="character" w:customStyle="1" w:styleId="rvts23">
    <w:name w:val="rvts23"/>
    <w:rsid w:val="00880E46"/>
  </w:style>
  <w:style w:type="paragraph" w:styleId="a7">
    <w:name w:val="List Paragraph"/>
    <w:basedOn w:val="a"/>
    <w:uiPriority w:val="34"/>
    <w:qFormat/>
    <w:rsid w:val="00FA1186"/>
    <w:pPr>
      <w:ind w:left="720"/>
      <w:contextualSpacing/>
    </w:pPr>
    <w:rPr>
      <w:sz w:val="24"/>
      <w:szCs w:val="24"/>
    </w:rPr>
  </w:style>
  <w:style w:type="character" w:styleId="a8">
    <w:name w:val="Hyperlink"/>
    <w:uiPriority w:val="99"/>
    <w:unhideWhenUsed/>
    <w:rsid w:val="00FA1186"/>
    <w:rPr>
      <w:color w:val="0000FF"/>
      <w:u w:val="single"/>
    </w:rPr>
  </w:style>
  <w:style w:type="paragraph" w:customStyle="1" w:styleId="rvps2">
    <w:name w:val="rvps2"/>
    <w:basedOn w:val="a"/>
    <w:rsid w:val="00FA1186"/>
    <w:pPr>
      <w:spacing w:before="100" w:beforeAutospacing="1" w:after="100" w:afterAutospacing="1"/>
    </w:pPr>
    <w:rPr>
      <w:sz w:val="24"/>
      <w:szCs w:val="24"/>
    </w:rPr>
  </w:style>
  <w:style w:type="table" w:styleId="a9">
    <w:name w:val="Table Grid"/>
    <w:basedOn w:val="a1"/>
    <w:uiPriority w:val="59"/>
    <w:rsid w:val="00A66C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866-15" TargetMode="External"/><Relationship Id="rId3" Type="http://schemas.openxmlformats.org/officeDocument/2006/relationships/settings" Target="settings.xml"/><Relationship Id="rId7" Type="http://schemas.openxmlformats.org/officeDocument/2006/relationships/hyperlink" Target="https://zakon.rada.gov.ua/laws/show/2229-19"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zakon.rada.gov.ua/laws/show/2229-19" TargetMode="External"/><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image" Target="https://zakon.rada.gov.ua/laws/file/imgs/96/p480633n406.jpg" TargetMode="External"/><Relationship Id="rId4" Type="http://schemas.openxmlformats.org/officeDocument/2006/relationships/webSettings" Target="webSettings.xml"/><Relationship Id="rId9" Type="http://schemas.openxmlformats.org/officeDocument/2006/relationships/image" Target="media/image2.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102</TotalTime>
  <Pages>14</Pages>
  <Words>3061</Words>
  <Characters>17449</Characters>
  <Application>Microsoft Office Word</Application>
  <DocSecurity>0</DocSecurity>
  <Lines>145</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20470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Seven</dc:creator>
  <cp:lastModifiedBy>Елена</cp:lastModifiedBy>
  <cp:revision>23</cp:revision>
  <cp:lastPrinted>2024-11-11T12:03:00Z</cp:lastPrinted>
  <dcterms:created xsi:type="dcterms:W3CDTF">2024-01-19T11:11:00Z</dcterms:created>
  <dcterms:modified xsi:type="dcterms:W3CDTF">2024-11-11T12:05:00Z</dcterms:modified>
</cp:coreProperties>
</file>