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2E2" w:rsidRPr="001F3CDB" w:rsidRDefault="007B22E2" w:rsidP="007B22E2">
      <w:pPr>
        <w:spacing w:after="0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1C4B03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12356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6E42AB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7D3C65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F22D39">
        <w:rPr>
          <w:rFonts w:eastAsia="Times New Roman" w:cs="Times New Roman"/>
          <w:sz w:val="24"/>
          <w:szCs w:val="24"/>
          <w:lang w:val="uk-UA" w:eastAsia="ru-RU"/>
        </w:rPr>
        <w:instrText xml:space="preserve"> 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MERGEFORMATINET </w:instrText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begin"/>
      </w:r>
      <w:r w:rsidR="00C107A2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C107A2">
        <w:rPr>
          <w:rFonts w:eastAsia="Times New Roman" w:cs="Times New Roman"/>
          <w:sz w:val="24"/>
          <w:szCs w:val="24"/>
          <w:lang w:val="uk-UA" w:eastAsia="ru-RU"/>
        </w:rPr>
        <w:instrText>INCLUDEPICTURE  "mhtml:file://C:\\Documents and Settings\\Root\\Рабочий стол\\Про затвердження Порядку формування тарифів на послуги ___ вiд 26_07_2006 № 1010.mht!http://zakon1.rada.gov.ua/images/gerb.gif" \* MERGEFORMATINE</w:instrText>
      </w:r>
      <w:r w:rsidR="00C107A2">
        <w:rPr>
          <w:rFonts w:eastAsia="Times New Roman" w:cs="Times New Roman"/>
          <w:sz w:val="24"/>
          <w:szCs w:val="24"/>
          <w:lang w:val="uk-UA" w:eastAsia="ru-RU"/>
        </w:rPr>
        <w:instrText>T</w:instrText>
      </w:r>
      <w:r w:rsidR="00C107A2">
        <w:rPr>
          <w:rFonts w:eastAsia="Times New Roman" w:cs="Times New Roman"/>
          <w:sz w:val="24"/>
          <w:szCs w:val="24"/>
          <w:lang w:val="uk-UA" w:eastAsia="ru-RU"/>
        </w:rPr>
        <w:instrText xml:space="preserve"> </w:instrText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separate"/>
      </w:r>
      <w:r w:rsidR="00C107A2">
        <w:rPr>
          <w:rFonts w:eastAsia="Times New Roman" w:cs="Times New Roman"/>
          <w:sz w:val="24"/>
          <w:szCs w:val="24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ерб України" style="width:36pt;height:50.25pt">
            <v:imagedata r:id="rId5" r:href="rId6"/>
          </v:shape>
        </w:pict>
      </w:r>
      <w:r w:rsidR="00C107A2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F22D39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7D3C65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6E42A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C12356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="001C4B03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  <w:r w:rsidRPr="001F3CDB">
        <w:rPr>
          <w:rFonts w:eastAsia="Times New Roman" w:cs="Times New Roman"/>
          <w:sz w:val="24"/>
          <w:szCs w:val="24"/>
          <w:lang w:val="uk-UA" w:eastAsia="ru-RU"/>
        </w:rPr>
        <w:fldChar w:fldCharType="end"/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ГЛУХІВСЬКА МІСЬКА РАДА СУМСЬКОЇ ОБЛАСТІ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Cs w:val="28"/>
          <w:lang w:val="uk-UA" w:eastAsia="ru-RU"/>
        </w:rPr>
        <w:t>ВОСЬМЕ СКЛИКАННЯ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szCs w:val="28"/>
          <w:lang w:val="uk-UA" w:eastAsia="ru-RU"/>
        </w:rPr>
      </w:pPr>
      <w:r>
        <w:rPr>
          <w:rFonts w:eastAsia="Times New Roman" w:cs="Times New Roman"/>
          <w:b/>
          <w:bCs/>
          <w:szCs w:val="28"/>
          <w:lang w:val="uk-UA" w:eastAsia="ru-RU"/>
        </w:rPr>
        <w:t>СОРОК ДРУГА</w:t>
      </w:r>
      <w:r w:rsidRPr="001F3CDB">
        <w:rPr>
          <w:rFonts w:eastAsia="Times New Roman" w:cs="Times New Roman"/>
          <w:b/>
          <w:szCs w:val="28"/>
          <w:lang w:val="uk-UA" w:eastAsia="ru-RU"/>
        </w:rPr>
        <w:t xml:space="preserve"> СЕСІЯ</w:t>
      </w:r>
    </w:p>
    <w:p w:rsidR="007B22E2" w:rsidRPr="001F3CDB" w:rsidRDefault="007B22E2" w:rsidP="007B22E2">
      <w:pPr>
        <w:spacing w:after="0"/>
        <w:jc w:val="center"/>
        <w:rPr>
          <w:rFonts w:eastAsia="Times New Roman" w:cs="Times New Roman"/>
          <w:b/>
          <w:bCs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color w:val="000000"/>
          <w:szCs w:val="28"/>
          <w:lang w:val="uk-UA" w:eastAsia="ru-RU"/>
        </w:rPr>
        <w:t>ПЕРШЕ ПЛЕНАРНЕ ЗАСІДАННЯ</w:t>
      </w:r>
    </w:p>
    <w:p w:rsidR="007B22E2" w:rsidRPr="001F3CDB" w:rsidRDefault="007B22E2" w:rsidP="007B22E2">
      <w:pPr>
        <w:spacing w:after="0" w:line="360" w:lineRule="auto"/>
        <w:jc w:val="center"/>
        <w:rPr>
          <w:rFonts w:eastAsia="Times New Roman" w:cs="Times New Roman"/>
          <w:b/>
          <w:bCs/>
          <w:sz w:val="32"/>
          <w:szCs w:val="28"/>
          <w:lang w:val="uk-UA" w:eastAsia="ru-RU"/>
        </w:rPr>
      </w:pPr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F3CDB">
        <w:rPr>
          <w:rFonts w:eastAsia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7B22E2" w:rsidRPr="001F3CDB" w:rsidRDefault="007B22E2" w:rsidP="007B22E2">
      <w:pPr>
        <w:keepNext/>
        <w:tabs>
          <w:tab w:val="left" w:pos="4820"/>
        </w:tabs>
        <w:spacing w:after="0" w:line="360" w:lineRule="auto"/>
        <w:outlineLvl w:val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__________</w:t>
      </w:r>
      <w:r w:rsidRPr="001F3CDB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 м. Глухів                             №  </w:t>
      </w:r>
      <w:r>
        <w:rPr>
          <w:rFonts w:eastAsia="Times New Roman" w:cs="Times New Roman"/>
          <w:color w:val="000000"/>
          <w:szCs w:val="28"/>
          <w:lang w:val="uk-UA" w:eastAsia="ru-RU"/>
        </w:rPr>
        <w:t>_____</w:t>
      </w:r>
    </w:p>
    <w:p w:rsidR="006E42AB" w:rsidRDefault="006E42AB" w:rsidP="007B22E2">
      <w:pPr>
        <w:spacing w:after="0"/>
        <w:jc w:val="both"/>
        <w:rPr>
          <w:b/>
          <w:lang w:val="uk-UA"/>
        </w:rPr>
      </w:pPr>
    </w:p>
    <w:p w:rsidR="00F12C76" w:rsidRPr="00903E61" w:rsidRDefault="007B22E2" w:rsidP="007B22E2">
      <w:pPr>
        <w:spacing w:after="0"/>
        <w:jc w:val="both"/>
        <w:rPr>
          <w:rFonts w:cs="Times New Roman"/>
          <w:b/>
          <w:shd w:val="clear" w:color="auto" w:fill="FFFFFF"/>
          <w:lang w:val="uk-UA"/>
        </w:rPr>
      </w:pPr>
      <w:r w:rsidRPr="00903E61">
        <w:rPr>
          <w:b/>
          <w:lang w:val="uk-UA"/>
        </w:rPr>
        <w:t xml:space="preserve">Про скасування рішення Глухівської міської ради від 21.12.2012 №494 </w:t>
      </w:r>
      <w:r w:rsidRPr="00903E61">
        <w:rPr>
          <w:rFonts w:cs="Times New Roman"/>
          <w:b/>
          <w:lang w:val="uk-UA"/>
        </w:rPr>
        <w:t>«</w:t>
      </w:r>
      <w:r w:rsidRPr="00903E61">
        <w:rPr>
          <w:rFonts w:cs="Times New Roman"/>
          <w:b/>
          <w:shd w:val="clear" w:color="auto" w:fill="FFFFFF"/>
        </w:rPr>
        <w:t xml:space="preserve">Про </w:t>
      </w:r>
      <w:proofErr w:type="spellStart"/>
      <w:r w:rsidRPr="00903E61">
        <w:rPr>
          <w:rFonts w:cs="Times New Roman"/>
          <w:b/>
          <w:shd w:val="clear" w:color="auto" w:fill="FFFFFF"/>
        </w:rPr>
        <w:t>затвердження</w:t>
      </w:r>
      <w:proofErr w:type="spellEnd"/>
      <w:r w:rsidRPr="00903E61">
        <w:rPr>
          <w:rFonts w:cs="Times New Roman"/>
          <w:b/>
          <w:shd w:val="clear" w:color="auto" w:fill="FFFFFF"/>
        </w:rPr>
        <w:t xml:space="preserve"> Порядку </w:t>
      </w:r>
      <w:proofErr w:type="spellStart"/>
      <w:r w:rsidRPr="00903E61">
        <w:rPr>
          <w:rFonts w:cs="Times New Roman"/>
          <w:b/>
          <w:shd w:val="clear" w:color="auto" w:fill="FFFFFF"/>
        </w:rPr>
        <w:t>проведення</w:t>
      </w:r>
      <w:proofErr w:type="spellEnd"/>
      <w:r w:rsidRPr="00903E61">
        <w:rPr>
          <w:rFonts w:cs="Times New Roman"/>
          <w:b/>
          <w:shd w:val="clear" w:color="auto" w:fill="FFFFFF"/>
        </w:rPr>
        <w:t xml:space="preserve"> конкурсу на право </w:t>
      </w:r>
      <w:proofErr w:type="spellStart"/>
      <w:r w:rsidRPr="00903E61">
        <w:rPr>
          <w:rFonts w:cs="Times New Roman"/>
          <w:b/>
          <w:shd w:val="clear" w:color="auto" w:fill="FFFFFF"/>
        </w:rPr>
        <w:t>оренди</w:t>
      </w:r>
      <w:proofErr w:type="spellEnd"/>
      <w:r w:rsidRPr="00903E61">
        <w:rPr>
          <w:rFonts w:cs="Times New Roman"/>
          <w:b/>
          <w:shd w:val="clear" w:color="auto" w:fill="FFFFFF"/>
          <w:lang w:val="uk-UA"/>
        </w:rPr>
        <w:t xml:space="preserve"> </w:t>
      </w:r>
      <w:r w:rsidRPr="00903E61">
        <w:rPr>
          <w:rFonts w:cs="Times New Roman"/>
          <w:b/>
          <w:shd w:val="clear" w:color="auto" w:fill="FFFFFF"/>
        </w:rPr>
        <w:t xml:space="preserve">майна </w:t>
      </w:r>
      <w:r w:rsidRPr="00903E61">
        <w:rPr>
          <w:rFonts w:cs="Times New Roman"/>
          <w:b/>
          <w:shd w:val="clear" w:color="auto" w:fill="FFFFFF"/>
          <w:lang w:val="uk-UA"/>
        </w:rPr>
        <w:t>комунальної власності територіальної громади міста Глухова»</w:t>
      </w:r>
    </w:p>
    <w:p w:rsidR="00903E61" w:rsidRDefault="00903E61" w:rsidP="007B22E2">
      <w:pPr>
        <w:spacing w:after="0"/>
        <w:jc w:val="both"/>
        <w:rPr>
          <w:rFonts w:cs="Times New Roman"/>
          <w:shd w:val="clear" w:color="auto" w:fill="FFFFFF"/>
          <w:lang w:val="uk-UA"/>
        </w:rPr>
      </w:pPr>
      <w:r>
        <w:rPr>
          <w:rFonts w:cs="Times New Roman"/>
          <w:shd w:val="clear" w:color="auto" w:fill="FFFFFF"/>
          <w:lang w:val="uk-UA"/>
        </w:rPr>
        <w:tab/>
      </w:r>
    </w:p>
    <w:p w:rsidR="0088504B" w:rsidRDefault="00903E61" w:rsidP="00601311">
      <w:pPr>
        <w:tabs>
          <w:tab w:val="left" w:pos="851"/>
        </w:tabs>
        <w:spacing w:after="0"/>
        <w:ind w:firstLine="709"/>
        <w:jc w:val="both"/>
        <w:rPr>
          <w:rFonts w:eastAsia="Times New Roman" w:cs="Times New Roman"/>
          <w:szCs w:val="28"/>
          <w:lang w:val="uk-UA" w:eastAsia="ru-RU"/>
        </w:rPr>
      </w:pPr>
      <w:r w:rsidRPr="001B7F6B">
        <w:rPr>
          <w:szCs w:val="28"/>
          <w:lang w:val="uk-UA"/>
        </w:rPr>
        <w:t>Розглянувши подання</w:t>
      </w:r>
      <w:r>
        <w:rPr>
          <w:szCs w:val="28"/>
          <w:lang w:val="uk-UA"/>
        </w:rPr>
        <w:t xml:space="preserve"> начальника управління соціально-економічного розвитку Глухівської міської ради </w:t>
      </w:r>
      <w:proofErr w:type="spellStart"/>
      <w:r>
        <w:rPr>
          <w:szCs w:val="28"/>
          <w:lang w:val="uk-UA"/>
        </w:rPr>
        <w:t>Сухоручкіної</w:t>
      </w:r>
      <w:proofErr w:type="spellEnd"/>
      <w:r>
        <w:rPr>
          <w:szCs w:val="28"/>
          <w:lang w:val="uk-UA"/>
        </w:rPr>
        <w:t xml:space="preserve"> Л.О. про </w:t>
      </w:r>
      <w:r w:rsidRPr="00903E61">
        <w:rPr>
          <w:lang w:val="uk-UA"/>
        </w:rPr>
        <w:t xml:space="preserve">скасування рішення Глухівської міської ради від 21.12.2012 №494 </w:t>
      </w:r>
      <w:r w:rsidRPr="00903E61">
        <w:rPr>
          <w:rFonts w:cs="Times New Roman"/>
          <w:lang w:val="uk-UA"/>
        </w:rPr>
        <w:t>«</w:t>
      </w:r>
      <w:r w:rsidRPr="00903E61">
        <w:rPr>
          <w:rFonts w:cs="Times New Roman"/>
          <w:shd w:val="clear" w:color="auto" w:fill="FFFFFF"/>
          <w:lang w:val="uk-UA"/>
        </w:rPr>
        <w:t>Про затвердження Порядку проведення конкурсу на право оренди майна комунальної власності територіальної громади міста Глухова»</w:t>
      </w:r>
      <w:r w:rsidR="0088504B">
        <w:rPr>
          <w:rFonts w:cs="Times New Roman"/>
          <w:shd w:val="clear" w:color="auto" w:fill="FFFFFF"/>
          <w:lang w:val="uk-UA"/>
        </w:rPr>
        <w:t xml:space="preserve">, відповідно до статей 11, 37 Закону України «Про засади державної регуляторної політики у сфері господарської діяльності», </w:t>
      </w:r>
      <w:r w:rsidR="0088504B" w:rsidRPr="0088504B">
        <w:rPr>
          <w:rFonts w:eastAsia="Times New Roman" w:cs="Times New Roman"/>
          <w:szCs w:val="28"/>
          <w:lang w:val="uk-UA" w:eastAsia="ru-RU"/>
        </w:rPr>
        <w:t xml:space="preserve">керуючись статтями 25, 59 Закону України «Про місцеве самоврядування в Україні», </w:t>
      </w:r>
      <w:r w:rsidR="0088504B" w:rsidRPr="0088504B">
        <w:rPr>
          <w:rFonts w:eastAsia="Times New Roman" w:cs="Times New Roman"/>
          <w:b/>
          <w:szCs w:val="28"/>
          <w:lang w:val="uk-UA" w:eastAsia="ru-RU"/>
        </w:rPr>
        <w:t xml:space="preserve">міська рада </w:t>
      </w:r>
      <w:r w:rsidR="0088504B" w:rsidRPr="0088504B">
        <w:rPr>
          <w:rFonts w:eastAsia="Times New Roman" w:cs="Times New Roman"/>
          <w:b/>
          <w:bCs/>
          <w:caps/>
          <w:szCs w:val="28"/>
          <w:lang w:val="uk-UA" w:eastAsia="ru-RU"/>
        </w:rPr>
        <w:t>вирішиЛА</w:t>
      </w:r>
      <w:r w:rsidR="0088504B" w:rsidRPr="0088504B">
        <w:rPr>
          <w:rFonts w:eastAsia="Times New Roman" w:cs="Times New Roman"/>
          <w:szCs w:val="28"/>
          <w:lang w:val="uk-UA" w:eastAsia="ru-RU"/>
        </w:rPr>
        <w:t>:</w:t>
      </w:r>
    </w:p>
    <w:p w:rsidR="00903E61" w:rsidRPr="0088504B" w:rsidRDefault="0088504B" w:rsidP="00601311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shd w:val="clear" w:color="auto" w:fill="FFFFFF"/>
          <w:lang w:val="uk-UA"/>
        </w:rPr>
      </w:pPr>
      <w:r w:rsidRPr="0088504B">
        <w:rPr>
          <w:sz w:val="28"/>
          <w:szCs w:val="28"/>
          <w:lang w:val="uk-UA"/>
        </w:rPr>
        <w:t xml:space="preserve">Скасувати рішення Глухівської міської ради від 21.12.2012 №494 </w:t>
      </w:r>
      <w:r w:rsidRPr="0088504B">
        <w:rPr>
          <w:color w:val="auto"/>
          <w:sz w:val="28"/>
          <w:szCs w:val="28"/>
          <w:lang w:val="uk-UA"/>
        </w:rPr>
        <w:t>«</w:t>
      </w:r>
      <w:r w:rsidRPr="0088504B">
        <w:rPr>
          <w:color w:val="auto"/>
          <w:sz w:val="28"/>
          <w:szCs w:val="28"/>
          <w:shd w:val="clear" w:color="auto" w:fill="FFFFFF"/>
          <w:lang w:val="uk-UA"/>
        </w:rPr>
        <w:t>Про затвердження Порядку проведення</w:t>
      </w:r>
      <w:r w:rsidRPr="0088504B">
        <w:rPr>
          <w:sz w:val="28"/>
          <w:szCs w:val="28"/>
          <w:shd w:val="clear" w:color="auto" w:fill="FFFFFF"/>
          <w:lang w:val="uk-UA"/>
        </w:rPr>
        <w:t xml:space="preserve"> конкурсу на право оренди майна комунальної власності територіальної громади міста Глухова»</w:t>
      </w:r>
      <w:r>
        <w:rPr>
          <w:sz w:val="28"/>
          <w:szCs w:val="28"/>
          <w:shd w:val="clear" w:color="auto" w:fill="FFFFFF"/>
          <w:lang w:val="uk-UA"/>
        </w:rPr>
        <w:t>.</w:t>
      </w:r>
    </w:p>
    <w:p w:rsidR="0088504B" w:rsidRPr="00A13851" w:rsidRDefault="0088504B" w:rsidP="0088504B">
      <w:pPr>
        <w:pStyle w:val="Default"/>
        <w:numPr>
          <w:ilvl w:val="0"/>
          <w:numId w:val="1"/>
        </w:numPr>
        <w:tabs>
          <w:tab w:val="left" w:pos="851"/>
          <w:tab w:val="left" w:pos="993"/>
        </w:tabs>
        <w:ind w:left="0"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Оприлюднити </w:t>
      </w:r>
      <w:r w:rsidR="00A13851"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дане 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рішення </w:t>
      </w:r>
      <w:r w:rsidR="00A13851"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у газеті </w:t>
      </w:r>
      <w:r w:rsidR="00A13851">
        <w:rPr>
          <w:rFonts w:eastAsia="Times New Roman"/>
          <w:color w:val="auto"/>
          <w:sz w:val="28"/>
          <w:szCs w:val="28"/>
          <w:lang w:val="uk-UA" w:eastAsia="ru-RU"/>
        </w:rPr>
        <w:t xml:space="preserve">«Глухівщина» та 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 xml:space="preserve">на офіційному </w:t>
      </w:r>
      <w:r w:rsidR="007D3C65">
        <w:rPr>
          <w:rFonts w:eastAsia="Times New Roman"/>
          <w:color w:val="auto"/>
          <w:sz w:val="28"/>
          <w:szCs w:val="28"/>
          <w:lang w:val="uk-UA" w:eastAsia="ru-RU"/>
        </w:rPr>
        <w:t>веб-</w:t>
      </w:r>
      <w:r w:rsidRPr="00A13851">
        <w:rPr>
          <w:rFonts w:eastAsia="Times New Roman"/>
          <w:color w:val="auto"/>
          <w:sz w:val="28"/>
          <w:szCs w:val="28"/>
          <w:lang w:val="uk-UA" w:eastAsia="ru-RU"/>
        </w:rPr>
        <w:t>сайті Глухівської міської ради</w:t>
      </w:r>
      <w:r w:rsidR="00A13851">
        <w:rPr>
          <w:rFonts w:eastAsia="Times New Roman"/>
          <w:color w:val="auto"/>
          <w:sz w:val="28"/>
          <w:szCs w:val="28"/>
          <w:lang w:val="uk-UA" w:eastAsia="ru-RU"/>
        </w:rPr>
        <w:t>.</w:t>
      </w:r>
    </w:p>
    <w:p w:rsidR="00A13851" w:rsidRPr="00A13851" w:rsidRDefault="00A13851" w:rsidP="00A13851">
      <w:pPr>
        <w:pStyle w:val="a3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cs="Times New Roman"/>
          <w:color w:val="000000"/>
          <w:szCs w:val="28"/>
          <w:shd w:val="clear" w:color="auto" w:fill="FFFFFF"/>
          <w:lang w:val="uk-UA"/>
        </w:rPr>
      </w:pPr>
      <w:r w:rsidRPr="00A13851">
        <w:rPr>
          <w:rFonts w:cs="Times New Roman"/>
          <w:color w:val="000000"/>
          <w:szCs w:val="28"/>
          <w:shd w:val="clear" w:color="auto" w:fill="FFFFFF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>
        <w:rPr>
          <w:rFonts w:cs="Times New Roman"/>
          <w:color w:val="000000"/>
          <w:szCs w:val="28"/>
          <w:shd w:val="clear" w:color="auto" w:fill="FFFFFF"/>
          <w:lang w:val="uk-UA"/>
        </w:rPr>
        <w:t xml:space="preserve">                      </w:t>
      </w:r>
      <w:r w:rsidRPr="00A13851">
        <w:rPr>
          <w:rFonts w:cs="Times New Roman"/>
          <w:color w:val="000000"/>
          <w:szCs w:val="28"/>
          <w:shd w:val="clear" w:color="auto" w:fill="FFFFFF"/>
          <w:lang w:val="uk-UA"/>
        </w:rPr>
        <w:t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 Литвиненко А.В.).</w:t>
      </w:r>
    </w:p>
    <w:p w:rsidR="00A13851" w:rsidRDefault="00A13851" w:rsidP="00A13851">
      <w:pPr>
        <w:pStyle w:val="Default"/>
        <w:tabs>
          <w:tab w:val="left" w:pos="851"/>
          <w:tab w:val="left" w:pos="993"/>
        </w:tabs>
        <w:jc w:val="both"/>
        <w:rPr>
          <w:sz w:val="28"/>
          <w:szCs w:val="28"/>
          <w:shd w:val="clear" w:color="auto" w:fill="FFFFFF"/>
          <w:lang w:val="uk-UA"/>
        </w:rPr>
      </w:pPr>
    </w:p>
    <w:p w:rsidR="00A13851" w:rsidRPr="00A13851" w:rsidRDefault="00A13851" w:rsidP="00A13851">
      <w:pPr>
        <w:tabs>
          <w:tab w:val="left" w:pos="6330"/>
          <w:tab w:val="left" w:pos="7088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A13851">
        <w:rPr>
          <w:rFonts w:eastAsia="Times New Roman" w:cs="Times New Roman"/>
          <w:b/>
          <w:szCs w:val="28"/>
          <w:lang w:val="uk-UA" w:eastAsia="ru-RU"/>
        </w:rPr>
        <w:t>Міський голова</w:t>
      </w:r>
      <w:r w:rsidRPr="00A13851">
        <w:rPr>
          <w:rFonts w:eastAsia="Times New Roman" w:cs="Times New Roman"/>
          <w:b/>
          <w:szCs w:val="28"/>
          <w:lang w:val="uk-UA" w:eastAsia="ru-RU"/>
        </w:rPr>
        <w:tab/>
        <w:t xml:space="preserve">         Надія ВАЙЛО</w:t>
      </w:r>
    </w:p>
    <w:p w:rsidR="00A13851" w:rsidRPr="00A13851" w:rsidRDefault="00A13851" w:rsidP="00A13851">
      <w:pPr>
        <w:tabs>
          <w:tab w:val="left" w:pos="6330"/>
          <w:tab w:val="left" w:pos="7088"/>
        </w:tabs>
        <w:spacing w:after="0"/>
        <w:rPr>
          <w:rFonts w:eastAsia="Times New Roman" w:cs="Times New Roman"/>
          <w:b/>
          <w:sz w:val="26"/>
          <w:szCs w:val="26"/>
          <w:lang w:val="uk-UA" w:eastAsia="ru-RU"/>
        </w:rPr>
      </w:pPr>
    </w:p>
    <w:p w:rsidR="00903E61" w:rsidRDefault="00903E6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D66E3F" w:rsidRDefault="00D66E3F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D66E3F" w:rsidRDefault="00D66E3F" w:rsidP="00903E61">
      <w:pPr>
        <w:spacing w:after="0"/>
        <w:ind w:firstLine="708"/>
        <w:jc w:val="both"/>
        <w:rPr>
          <w:rFonts w:cs="Times New Roman"/>
          <w:szCs w:val="28"/>
          <w:lang w:val="uk-UA"/>
        </w:rPr>
      </w:pPr>
    </w:p>
    <w:p w:rsidR="00A13851" w:rsidRDefault="00A13851" w:rsidP="00A13851">
      <w:pPr>
        <w:autoSpaceDN w:val="0"/>
        <w:spacing w:after="0"/>
        <w:jc w:val="center"/>
        <w:rPr>
          <w:rFonts w:eastAsia="Times New Roman" w:cs="Times New Roman"/>
          <w:b/>
          <w:w w:val="150"/>
          <w:sz w:val="26"/>
          <w:szCs w:val="26"/>
          <w:lang w:val="uk-UA" w:eastAsia="ru-RU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</w:p>
    <w:p w:rsidR="00601311" w:rsidRDefault="00601311" w:rsidP="00A13851">
      <w:pPr>
        <w:shd w:val="clear" w:color="auto" w:fill="FFFFFF"/>
        <w:spacing w:after="0"/>
        <w:ind w:firstLine="708"/>
        <w:jc w:val="both"/>
        <w:rPr>
          <w:lang w:val="uk-UA"/>
        </w:rPr>
      </w:pPr>
      <w:bookmarkStart w:id="0" w:name="_GoBack"/>
      <w:bookmarkEnd w:id="0"/>
    </w:p>
    <w:sectPr w:rsidR="00601311" w:rsidSect="007B22E2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F3501"/>
    <w:multiLevelType w:val="hybridMultilevel"/>
    <w:tmpl w:val="E7761A06"/>
    <w:lvl w:ilvl="0" w:tplc="019626D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6F7AB1"/>
    <w:multiLevelType w:val="hybridMultilevel"/>
    <w:tmpl w:val="81E6D6B0"/>
    <w:lvl w:ilvl="0" w:tplc="D43C7EC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DC138BC"/>
    <w:multiLevelType w:val="hybridMultilevel"/>
    <w:tmpl w:val="061A6C96"/>
    <w:lvl w:ilvl="0" w:tplc="61E8903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2E2"/>
    <w:rsid w:val="001C4B03"/>
    <w:rsid w:val="00601311"/>
    <w:rsid w:val="006C0B77"/>
    <w:rsid w:val="006E42AB"/>
    <w:rsid w:val="007A3148"/>
    <w:rsid w:val="007B22E2"/>
    <w:rsid w:val="007D3C65"/>
    <w:rsid w:val="008242FF"/>
    <w:rsid w:val="00870751"/>
    <w:rsid w:val="0088504B"/>
    <w:rsid w:val="00903E61"/>
    <w:rsid w:val="00922C48"/>
    <w:rsid w:val="00A13851"/>
    <w:rsid w:val="00B915B7"/>
    <w:rsid w:val="00C107A2"/>
    <w:rsid w:val="00C12356"/>
    <w:rsid w:val="00D66E3F"/>
    <w:rsid w:val="00EA59DF"/>
    <w:rsid w:val="00EE4070"/>
    <w:rsid w:val="00F12C76"/>
    <w:rsid w:val="00F22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76C41-17D2-4EC0-923C-C89A6767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2E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04B"/>
    <w:pPr>
      <w:ind w:left="720"/>
      <w:contextualSpacing/>
    </w:pPr>
  </w:style>
  <w:style w:type="paragraph" w:customStyle="1" w:styleId="Default">
    <w:name w:val="Default"/>
    <w:rsid w:val="008850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1235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23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2024-11-13T14:32:00Z</cp:lastPrinted>
  <dcterms:created xsi:type="dcterms:W3CDTF">2024-11-14T12:41:00Z</dcterms:created>
  <dcterms:modified xsi:type="dcterms:W3CDTF">2024-11-14T12:42:00Z</dcterms:modified>
</cp:coreProperties>
</file>