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EE7" w:rsidRDefault="00E16EE7" w:rsidP="00E16EE7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 w:rsidRPr="006B51EF">
        <w:rPr>
          <w:rFonts w:ascii="Arial" w:hAnsi="Arial" w:cs="Arial"/>
          <w:b/>
          <w:noProof/>
          <w:kern w:val="32"/>
          <w:sz w:val="32"/>
          <w:szCs w:val="32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EE7" w:rsidRPr="00E24ADE" w:rsidRDefault="00E16EE7" w:rsidP="00E16EE7">
      <w:pPr>
        <w:keepNext/>
        <w:autoSpaceDE w:val="0"/>
        <w:autoSpaceDN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E24ADE">
        <w:rPr>
          <w:rFonts w:ascii="Times New Roman" w:hAnsi="Times New Roman"/>
          <w:b/>
          <w:bCs/>
          <w:sz w:val="28"/>
          <w:szCs w:val="28"/>
        </w:rPr>
        <w:t>ГЛУХІВСЬКА МІСЬКА РАДА СУМСЬКОЇ ОБЛАСТІ</w:t>
      </w:r>
    </w:p>
    <w:p w:rsidR="00E16EE7" w:rsidRPr="00E24ADE" w:rsidRDefault="00E16EE7" w:rsidP="00E16EE7">
      <w:pPr>
        <w:autoSpaceDE w:val="0"/>
        <w:autoSpaceDN w:val="0"/>
        <w:spacing w:after="0"/>
        <w:jc w:val="center"/>
        <w:outlineLvl w:val="5"/>
        <w:rPr>
          <w:rFonts w:ascii="Times New Roman" w:hAnsi="Times New Roman"/>
          <w:b/>
          <w:bCs/>
          <w:sz w:val="28"/>
          <w:szCs w:val="28"/>
        </w:rPr>
      </w:pPr>
      <w:r w:rsidRPr="00E24ADE">
        <w:rPr>
          <w:rFonts w:ascii="Times New Roman" w:hAnsi="Times New Roman"/>
          <w:b/>
          <w:bCs/>
          <w:sz w:val="28"/>
          <w:szCs w:val="28"/>
        </w:rPr>
        <w:t>ВОСЬМЕ СКЛИКАННЯ</w:t>
      </w:r>
    </w:p>
    <w:p w:rsidR="00E16EE7" w:rsidRPr="00E24ADE" w:rsidRDefault="00111A91" w:rsidP="00E16EE7">
      <w:pPr>
        <w:autoSpaceDE w:val="0"/>
        <w:autoSpaceDN w:val="0"/>
        <w:spacing w:after="0"/>
        <w:jc w:val="center"/>
        <w:outlineLvl w:val="5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ШОС</w:t>
      </w:r>
      <w:bookmarkStart w:id="0" w:name="_GoBack"/>
      <w:bookmarkEnd w:id="0"/>
      <w:r w:rsidR="00E16EE7">
        <w:rPr>
          <w:rFonts w:ascii="Times New Roman" w:hAnsi="Times New Roman"/>
          <w:b/>
          <w:bCs/>
          <w:sz w:val="28"/>
          <w:szCs w:val="28"/>
          <w:lang w:val="uk-UA"/>
        </w:rPr>
        <w:t>ТА</w:t>
      </w:r>
      <w:r w:rsidR="00E16EE7" w:rsidRPr="00E24ADE">
        <w:rPr>
          <w:rFonts w:ascii="Times New Roman" w:hAnsi="Times New Roman"/>
          <w:b/>
          <w:bCs/>
          <w:sz w:val="28"/>
          <w:szCs w:val="28"/>
        </w:rPr>
        <w:t xml:space="preserve"> СЕСІЯ</w:t>
      </w:r>
    </w:p>
    <w:p w:rsidR="00E16EE7" w:rsidRPr="00E24ADE" w:rsidRDefault="00E16EE7" w:rsidP="00E16EE7">
      <w:pPr>
        <w:autoSpaceDE w:val="0"/>
        <w:autoSpaceDN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24ADE">
        <w:rPr>
          <w:rFonts w:ascii="Times New Roman" w:hAnsi="Times New Roman"/>
          <w:b/>
          <w:sz w:val="28"/>
          <w:szCs w:val="28"/>
        </w:rPr>
        <w:t>ПЕРШЕ ПЛЕНАРНЕ ЗАСІДАННЯ</w:t>
      </w:r>
    </w:p>
    <w:p w:rsidR="00E16EE7" w:rsidRPr="00CF4422" w:rsidRDefault="00E16EE7" w:rsidP="00E16EE7">
      <w:pPr>
        <w:keepNext/>
        <w:autoSpaceDE w:val="0"/>
        <w:autoSpaceDN w:val="0"/>
        <w:spacing w:after="0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  <w:r w:rsidRPr="00CF4422">
        <w:rPr>
          <w:rFonts w:ascii="Times New Roman" w:hAnsi="Times New Roman"/>
          <w:b/>
          <w:bCs/>
          <w:sz w:val="32"/>
          <w:szCs w:val="32"/>
        </w:rPr>
        <w:t xml:space="preserve">Р І Ш Е Н </w:t>
      </w:r>
      <w:proofErr w:type="spellStart"/>
      <w:r w:rsidRPr="00CF4422">
        <w:rPr>
          <w:rFonts w:ascii="Times New Roman" w:hAnsi="Times New Roman"/>
          <w:b/>
          <w:bCs/>
          <w:sz w:val="32"/>
          <w:szCs w:val="32"/>
        </w:rPr>
        <w:t>Н</w:t>
      </w:r>
      <w:proofErr w:type="spellEnd"/>
      <w:r w:rsidRPr="00CF4422">
        <w:rPr>
          <w:rFonts w:ascii="Times New Roman" w:hAnsi="Times New Roman"/>
          <w:b/>
          <w:bCs/>
          <w:sz w:val="32"/>
          <w:szCs w:val="32"/>
        </w:rPr>
        <w:t xml:space="preserve"> Я</w:t>
      </w:r>
    </w:p>
    <w:p w:rsidR="00E16EE7" w:rsidRDefault="00E16EE7" w:rsidP="00E16EE7">
      <w:pPr>
        <w:autoSpaceDE w:val="0"/>
        <w:autoSpaceDN w:val="0"/>
        <w:jc w:val="center"/>
        <w:rPr>
          <w:sz w:val="20"/>
        </w:rPr>
      </w:pPr>
    </w:p>
    <w:p w:rsidR="00E16EE7" w:rsidRPr="00B30E9E" w:rsidRDefault="00987D38" w:rsidP="00E16EE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15.04.2021</w:t>
      </w:r>
      <w:r w:rsidR="00E16EE7" w:rsidRPr="00B30E9E">
        <w:rPr>
          <w:rFonts w:ascii="Times New Roman" w:hAnsi="Times New Roman"/>
          <w:sz w:val="28"/>
          <w:szCs w:val="28"/>
        </w:rPr>
        <w:t xml:space="preserve"> </w:t>
      </w:r>
      <w:r w:rsidR="00E16EE7" w:rsidRPr="00B30E9E">
        <w:rPr>
          <w:sz w:val="28"/>
          <w:szCs w:val="28"/>
        </w:rPr>
        <w:tab/>
      </w:r>
      <w:r w:rsidR="00E16EE7">
        <w:rPr>
          <w:rFonts w:ascii="Times New Roman" w:hAnsi="Times New Roman"/>
          <w:sz w:val="28"/>
          <w:szCs w:val="28"/>
        </w:rPr>
        <w:t xml:space="preserve">                           </w:t>
      </w:r>
      <w:r w:rsidR="00E16EE7" w:rsidRPr="00B30E9E">
        <w:rPr>
          <w:rFonts w:ascii="Times New Roman" w:hAnsi="Times New Roman"/>
          <w:sz w:val="28"/>
          <w:szCs w:val="28"/>
        </w:rPr>
        <w:t>м.</w:t>
      </w:r>
      <w:r w:rsidR="00E16EE7" w:rsidRPr="00B30E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6EE7">
        <w:rPr>
          <w:rFonts w:ascii="Times New Roman" w:hAnsi="Times New Roman"/>
          <w:sz w:val="28"/>
          <w:szCs w:val="28"/>
        </w:rPr>
        <w:t xml:space="preserve">Глухів </w:t>
      </w:r>
      <w:r w:rsidR="00E16EE7">
        <w:rPr>
          <w:rFonts w:ascii="Times New Roman" w:hAnsi="Times New Roman"/>
          <w:sz w:val="28"/>
          <w:szCs w:val="28"/>
        </w:rPr>
        <w:tab/>
      </w:r>
      <w:r w:rsidR="00E16EE7">
        <w:rPr>
          <w:rFonts w:ascii="Times New Roman" w:hAnsi="Times New Roman"/>
          <w:sz w:val="28"/>
          <w:szCs w:val="28"/>
        </w:rPr>
        <w:tab/>
      </w:r>
      <w:r w:rsidR="00E16EE7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16EE7">
        <w:rPr>
          <w:rFonts w:ascii="Times New Roman" w:hAnsi="Times New Roman"/>
          <w:sz w:val="28"/>
          <w:szCs w:val="28"/>
        </w:rPr>
        <w:t xml:space="preserve">     </w:t>
      </w:r>
      <w:r w:rsidR="00E16EE7" w:rsidRPr="00B30E9E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198</w:t>
      </w:r>
    </w:p>
    <w:p w:rsidR="00E16EE7" w:rsidRPr="004E1E5F" w:rsidRDefault="00E16EE7" w:rsidP="00E16EE7">
      <w:pPr>
        <w:spacing w:after="0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 xml:space="preserve">           </w:t>
      </w:r>
    </w:p>
    <w:p w:rsidR="00E16EE7" w:rsidRPr="00434721" w:rsidRDefault="00E16EE7" w:rsidP="00E16EE7">
      <w:pPr>
        <w:pStyle w:val="a4"/>
        <w:ind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37316362"/>
      <w:r w:rsidRPr="00451A88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передавальних актів </w:t>
      </w:r>
    </w:p>
    <w:p w:rsidR="00E16EE7" w:rsidRPr="00384F57" w:rsidRDefault="00E16EE7" w:rsidP="00E16EE7">
      <w:pPr>
        <w:spacing w:after="0"/>
        <w:jc w:val="both"/>
        <w:rPr>
          <w:b/>
          <w:color w:val="000000"/>
          <w:szCs w:val="28"/>
          <w:lang w:val="uk-UA"/>
        </w:rPr>
      </w:pPr>
    </w:p>
    <w:bookmarkEnd w:id="1"/>
    <w:p w:rsidR="00247B03" w:rsidRPr="00DF2313" w:rsidRDefault="00E16EE7" w:rsidP="00247B03">
      <w:pPr>
        <w:pStyle w:val="a3"/>
        <w:shd w:val="clear" w:color="auto" w:fill="FEFEFE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247B03">
        <w:rPr>
          <w:sz w:val="28"/>
          <w:szCs w:val="28"/>
          <w:lang w:val="uk-UA"/>
        </w:rPr>
        <w:t>На виконання рішення Глух</w:t>
      </w:r>
      <w:r w:rsidR="00247B03" w:rsidRPr="00DF2313">
        <w:rPr>
          <w:sz w:val="28"/>
          <w:szCs w:val="28"/>
          <w:lang w:val="uk-UA"/>
        </w:rPr>
        <w:t xml:space="preserve">івської  міської ради </w:t>
      </w:r>
      <w:r w:rsidR="00247B03">
        <w:rPr>
          <w:sz w:val="28"/>
          <w:szCs w:val="28"/>
          <w:lang w:val="uk-UA"/>
        </w:rPr>
        <w:t>від 24.12.2020</w:t>
      </w:r>
      <w:r w:rsidR="00247B03" w:rsidRPr="00DF2313">
        <w:rPr>
          <w:sz w:val="28"/>
          <w:szCs w:val="28"/>
          <w:lang w:val="uk-UA"/>
        </w:rPr>
        <w:t xml:space="preserve"> </w:t>
      </w:r>
      <w:r w:rsidR="00247B03">
        <w:rPr>
          <w:sz w:val="28"/>
          <w:szCs w:val="28"/>
          <w:lang w:val="uk-UA"/>
        </w:rPr>
        <w:t xml:space="preserve">№79 </w:t>
      </w:r>
      <w:r w:rsidR="00247B03" w:rsidRPr="00DF2313">
        <w:rPr>
          <w:sz w:val="28"/>
          <w:szCs w:val="28"/>
          <w:lang w:val="uk-UA"/>
        </w:rPr>
        <w:t>«П</w:t>
      </w:r>
      <w:r w:rsidR="00247B03">
        <w:rPr>
          <w:sz w:val="28"/>
          <w:szCs w:val="28"/>
          <w:lang w:val="uk-UA"/>
        </w:rPr>
        <w:t>ро створення Комунальної установи «Центр надання соціальних послуг» Глухівської міської ради», в</w:t>
      </w:r>
      <w:r w:rsidR="00247B03">
        <w:rPr>
          <w:rFonts w:eastAsia="Arial"/>
          <w:sz w:val="28"/>
          <w:szCs w:val="28"/>
          <w:lang w:val="uk-UA"/>
        </w:rPr>
        <w:t xml:space="preserve">ідповідно до </w:t>
      </w:r>
      <w:r w:rsidR="00247B03">
        <w:rPr>
          <w:color w:val="000000"/>
          <w:sz w:val="28"/>
          <w:szCs w:val="28"/>
          <w:lang w:val="uk-UA"/>
        </w:rPr>
        <w:t>статей 104-107</w:t>
      </w:r>
      <w:r w:rsidR="00247B03" w:rsidRPr="00A977E7">
        <w:rPr>
          <w:color w:val="000000"/>
          <w:sz w:val="28"/>
          <w:szCs w:val="28"/>
          <w:lang w:val="uk-UA"/>
        </w:rPr>
        <w:t xml:space="preserve"> Цивільного кодексу України</w:t>
      </w:r>
      <w:r w:rsidR="00247B03">
        <w:rPr>
          <w:color w:val="000000"/>
          <w:sz w:val="28"/>
          <w:szCs w:val="28"/>
          <w:lang w:val="uk-UA"/>
        </w:rPr>
        <w:t>,</w:t>
      </w:r>
      <w:r w:rsidR="00247B03">
        <w:rPr>
          <w:rFonts w:eastAsia="Arial"/>
          <w:sz w:val="28"/>
          <w:szCs w:val="28"/>
          <w:lang w:val="uk-UA"/>
        </w:rPr>
        <w:t xml:space="preserve"> керуючись </w:t>
      </w:r>
      <w:proofErr w:type="spellStart"/>
      <w:r w:rsidR="00247B03">
        <w:rPr>
          <w:rFonts w:eastAsia="Arial"/>
          <w:sz w:val="28"/>
          <w:szCs w:val="28"/>
          <w:lang w:val="uk-UA"/>
        </w:rPr>
        <w:t>статею</w:t>
      </w:r>
      <w:proofErr w:type="spellEnd"/>
      <w:r w:rsidR="00247B03">
        <w:rPr>
          <w:rFonts w:eastAsia="Arial"/>
          <w:sz w:val="28"/>
          <w:szCs w:val="28"/>
          <w:lang w:val="uk-UA"/>
        </w:rPr>
        <w:t xml:space="preserve"> 25, частиною першою статті 59, </w:t>
      </w:r>
      <w:proofErr w:type="spellStart"/>
      <w:r w:rsidR="00247B03">
        <w:rPr>
          <w:rFonts w:eastAsia="Arial"/>
          <w:sz w:val="28"/>
          <w:szCs w:val="28"/>
          <w:lang w:val="uk-UA"/>
        </w:rPr>
        <w:t>статею</w:t>
      </w:r>
      <w:proofErr w:type="spellEnd"/>
      <w:r w:rsidR="00247B03">
        <w:rPr>
          <w:rFonts w:eastAsia="Arial"/>
          <w:sz w:val="28"/>
          <w:szCs w:val="28"/>
          <w:lang w:val="uk-UA"/>
        </w:rPr>
        <w:t xml:space="preserve"> 60 </w:t>
      </w:r>
      <w:r w:rsidR="00247B03" w:rsidRPr="00C339F2">
        <w:rPr>
          <w:rFonts w:eastAsia="Arial"/>
          <w:sz w:val="28"/>
          <w:szCs w:val="28"/>
          <w:lang w:val="uk-UA"/>
        </w:rPr>
        <w:t>Закону України «Про місцеве самовряду</w:t>
      </w:r>
      <w:r w:rsidR="00247B03">
        <w:rPr>
          <w:rFonts w:eastAsia="Arial"/>
          <w:sz w:val="28"/>
          <w:szCs w:val="28"/>
          <w:lang w:val="uk-UA"/>
        </w:rPr>
        <w:t>вання в Україні»</w:t>
      </w:r>
      <w:r w:rsidR="00247B03">
        <w:rPr>
          <w:color w:val="000000"/>
          <w:sz w:val="28"/>
          <w:szCs w:val="28"/>
          <w:lang w:val="uk-UA"/>
        </w:rPr>
        <w:t>,</w:t>
      </w:r>
      <w:r w:rsidR="00247B03">
        <w:rPr>
          <w:rFonts w:eastAsia="Arial"/>
          <w:sz w:val="28"/>
          <w:szCs w:val="28"/>
          <w:lang w:val="uk-UA"/>
        </w:rPr>
        <w:t xml:space="preserve"> </w:t>
      </w:r>
      <w:r w:rsidR="00247B03" w:rsidRPr="00B30E9E">
        <w:rPr>
          <w:b/>
          <w:sz w:val="28"/>
          <w:szCs w:val="28"/>
          <w:lang w:val="uk-UA"/>
        </w:rPr>
        <w:t>міська рада ВИРІШИЛА:</w:t>
      </w:r>
    </w:p>
    <w:p w:rsidR="00247B03" w:rsidRDefault="00247B03" w:rsidP="00247B0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Затвердити передавальний акт юридичної особи - комунальної установи Т</w:t>
      </w:r>
      <w:r w:rsidRPr="00914399">
        <w:rPr>
          <w:color w:val="000000"/>
          <w:sz w:val="28"/>
          <w:szCs w:val="28"/>
          <w:lang w:val="uk-UA" w:eastAsia="ru-RU"/>
        </w:rPr>
        <w:t xml:space="preserve">ериторіальний центр </w:t>
      </w:r>
      <w:r>
        <w:rPr>
          <w:color w:val="000000"/>
          <w:sz w:val="28"/>
          <w:szCs w:val="28"/>
          <w:lang w:val="uk-UA" w:eastAsia="ru-RU"/>
        </w:rPr>
        <w:t>соціального обслуговування населення Глухівської міської ради</w:t>
      </w:r>
      <w:r w:rsidRPr="00914399">
        <w:rPr>
          <w:color w:val="000000"/>
          <w:sz w:val="28"/>
          <w:szCs w:val="28"/>
          <w:lang w:val="uk-UA" w:eastAsia="ru-RU"/>
        </w:rPr>
        <w:t xml:space="preserve"> (код ЄДРПОУ </w:t>
      </w:r>
      <w:r>
        <w:rPr>
          <w:color w:val="000000"/>
          <w:sz w:val="28"/>
          <w:szCs w:val="28"/>
          <w:lang w:val="uk-UA" w:eastAsia="ru-RU"/>
        </w:rPr>
        <w:t>23637800</w:t>
      </w:r>
      <w:r w:rsidRPr="00914399">
        <w:rPr>
          <w:color w:val="000000"/>
          <w:sz w:val="28"/>
          <w:szCs w:val="28"/>
          <w:lang w:val="uk-UA" w:eastAsia="ru-RU"/>
        </w:rPr>
        <w:t>)</w:t>
      </w:r>
      <w:r w:rsidRPr="00C741A4">
        <w:rPr>
          <w:sz w:val="28"/>
          <w:szCs w:val="28"/>
          <w:lang w:val="uk-UA" w:eastAsia="ru-RU"/>
        </w:rPr>
        <w:t xml:space="preserve"> </w:t>
      </w:r>
      <w:r w:rsidRPr="00DF2313">
        <w:rPr>
          <w:sz w:val="28"/>
          <w:szCs w:val="28"/>
          <w:lang w:val="uk-UA" w:eastAsia="ru-RU"/>
        </w:rPr>
        <w:t xml:space="preserve">у зв’язку з реорганізацією шляхом </w:t>
      </w:r>
      <w:r w:rsidRPr="00914399">
        <w:rPr>
          <w:color w:val="000000"/>
          <w:sz w:val="28"/>
          <w:szCs w:val="28"/>
          <w:lang w:val="uk-UA" w:eastAsia="ru-RU"/>
        </w:rPr>
        <w:t>злиття</w:t>
      </w:r>
      <w:r w:rsidRPr="008F7A06">
        <w:rPr>
          <w:rFonts w:eastAsia="Arial"/>
          <w:sz w:val="28"/>
          <w:szCs w:val="28"/>
          <w:lang w:val="uk-UA"/>
        </w:rPr>
        <w:t xml:space="preserve"> </w:t>
      </w:r>
      <w:r>
        <w:rPr>
          <w:rFonts w:eastAsia="Arial"/>
          <w:sz w:val="28"/>
          <w:szCs w:val="28"/>
          <w:lang w:val="uk-UA"/>
        </w:rPr>
        <w:t>(додається</w:t>
      </w:r>
      <w:r w:rsidRPr="00EA22C2">
        <w:rPr>
          <w:rFonts w:eastAsia="Arial"/>
          <w:sz w:val="28"/>
          <w:szCs w:val="28"/>
          <w:lang w:val="uk-UA"/>
        </w:rPr>
        <w:t>).</w:t>
      </w:r>
      <w:r w:rsidRPr="00914399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</w:t>
      </w:r>
    </w:p>
    <w:p w:rsidR="00247B03" w:rsidRDefault="00247B03" w:rsidP="00247B0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color w:val="000000"/>
          <w:sz w:val="28"/>
          <w:szCs w:val="28"/>
          <w:lang w:val="uk-UA" w:eastAsia="ru-RU"/>
        </w:rPr>
      </w:pPr>
      <w:r w:rsidRPr="001B1F83">
        <w:rPr>
          <w:color w:val="000000"/>
          <w:sz w:val="28"/>
          <w:szCs w:val="28"/>
          <w:lang w:val="uk-UA" w:eastAsia="ru-RU"/>
        </w:rPr>
        <w:t>Затвердити передавальний акт юридичної особи -</w:t>
      </w:r>
      <w:r w:rsidRPr="001B1F83">
        <w:rPr>
          <w:lang w:val="uk-UA"/>
        </w:rPr>
        <w:t xml:space="preserve"> </w:t>
      </w:r>
      <w:r w:rsidRPr="001B1F83">
        <w:rPr>
          <w:color w:val="000000"/>
          <w:sz w:val="28"/>
          <w:szCs w:val="28"/>
          <w:lang w:val="uk-UA" w:eastAsia="ru-RU"/>
        </w:rPr>
        <w:t>комунальної установи Глухівський міський центр комплексної реабілітації для дітей та осіб з інвалідністю (код ЄДРПОУ 37437337)</w:t>
      </w:r>
      <w:r w:rsidRPr="00C741A4">
        <w:rPr>
          <w:color w:val="000000"/>
          <w:sz w:val="28"/>
          <w:szCs w:val="28"/>
          <w:lang w:val="uk-UA" w:eastAsia="ru-RU"/>
        </w:rPr>
        <w:t xml:space="preserve"> </w:t>
      </w:r>
      <w:r w:rsidRPr="001B1F83">
        <w:rPr>
          <w:color w:val="000000"/>
          <w:sz w:val="28"/>
          <w:szCs w:val="28"/>
          <w:lang w:val="uk-UA" w:eastAsia="ru-RU"/>
        </w:rPr>
        <w:t xml:space="preserve">у зв’язку з реорганізацією шляхом злиття </w:t>
      </w:r>
      <w:r>
        <w:rPr>
          <w:rFonts w:eastAsia="Arial"/>
          <w:sz w:val="28"/>
          <w:szCs w:val="28"/>
          <w:lang w:val="uk-UA"/>
        </w:rPr>
        <w:t xml:space="preserve"> (додається</w:t>
      </w:r>
      <w:r w:rsidRPr="001B1F83">
        <w:rPr>
          <w:rFonts w:eastAsia="Arial"/>
          <w:sz w:val="28"/>
          <w:szCs w:val="28"/>
          <w:lang w:val="uk-UA"/>
        </w:rPr>
        <w:t>).</w:t>
      </w:r>
    </w:p>
    <w:p w:rsidR="00247B03" w:rsidRDefault="00247B03" w:rsidP="00247B0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color w:val="000000"/>
          <w:sz w:val="28"/>
          <w:szCs w:val="28"/>
          <w:lang w:val="uk-UA" w:eastAsia="ru-RU"/>
        </w:rPr>
      </w:pPr>
      <w:r w:rsidRPr="00180B47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Голові</w:t>
      </w:r>
      <w:r w:rsidRPr="00180B47">
        <w:rPr>
          <w:color w:val="000000"/>
          <w:sz w:val="28"/>
          <w:szCs w:val="28"/>
          <w:lang w:val="uk-UA" w:eastAsia="ru-RU"/>
        </w:rPr>
        <w:t xml:space="preserve"> комісії з реорганізації юридичної особи - комунальної установи Територіальний центр соціального обслуговування населення Глухівської міської ради</w:t>
      </w:r>
      <w:r>
        <w:rPr>
          <w:color w:val="000000"/>
          <w:sz w:val="28"/>
          <w:szCs w:val="28"/>
          <w:lang w:val="uk-UA" w:eastAsia="ru-RU"/>
        </w:rPr>
        <w:t xml:space="preserve"> Ніколаєнко Світлані Іллівні</w:t>
      </w:r>
      <w:r w:rsidRPr="00180B47">
        <w:rPr>
          <w:color w:val="000000"/>
          <w:sz w:val="28"/>
          <w:szCs w:val="28"/>
          <w:lang w:val="uk-UA" w:eastAsia="ru-RU"/>
        </w:rPr>
        <w:t xml:space="preserve"> подати державному реєстратору передавальний акт та інші необхідні документи для проведення реєстраційних дій в порядку, визначеному чинним законодавством України.</w:t>
      </w:r>
    </w:p>
    <w:p w:rsidR="00247B03" w:rsidRPr="006D5B17" w:rsidRDefault="00247B03" w:rsidP="00247B0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Голові</w:t>
      </w:r>
      <w:r w:rsidRPr="006D5B17">
        <w:rPr>
          <w:color w:val="000000"/>
          <w:sz w:val="28"/>
          <w:szCs w:val="28"/>
          <w:lang w:val="uk-UA" w:eastAsia="ru-RU"/>
        </w:rPr>
        <w:t xml:space="preserve"> комісії з реорганізації юридичної особи - комунал</w:t>
      </w:r>
      <w:r>
        <w:rPr>
          <w:color w:val="000000"/>
          <w:sz w:val="28"/>
          <w:szCs w:val="28"/>
          <w:lang w:val="uk-UA" w:eastAsia="ru-RU"/>
        </w:rPr>
        <w:t xml:space="preserve">ьної установи </w:t>
      </w:r>
      <w:r w:rsidRPr="001B1F83">
        <w:rPr>
          <w:color w:val="000000"/>
          <w:sz w:val="28"/>
          <w:szCs w:val="28"/>
          <w:lang w:val="uk-UA" w:eastAsia="ru-RU"/>
        </w:rPr>
        <w:t>Глухівський міський центр комплексної реабілітації для дітей та осіб з інвалідністю</w:t>
      </w:r>
      <w:r>
        <w:rPr>
          <w:color w:val="000000"/>
          <w:sz w:val="28"/>
          <w:szCs w:val="28"/>
          <w:lang w:val="uk-UA" w:eastAsia="ru-RU"/>
        </w:rPr>
        <w:t xml:space="preserve"> Ярині Тамарі Іванівні</w:t>
      </w:r>
      <w:r w:rsidRPr="006D5B17">
        <w:rPr>
          <w:color w:val="000000"/>
          <w:sz w:val="28"/>
          <w:szCs w:val="28"/>
          <w:lang w:val="uk-UA" w:eastAsia="ru-RU"/>
        </w:rPr>
        <w:t xml:space="preserve"> подати державному реєстратору передавальний акт та інші необхідні документи для проведення реєстраційних дій в порядку, визначеному чинним законодавством України.</w:t>
      </w:r>
    </w:p>
    <w:p w:rsidR="00E16EE7" w:rsidRPr="00247B03" w:rsidRDefault="00247B03" w:rsidP="00247B03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0" w:firstLine="426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Організацію виконання цього рішення покласти на управління соціального захисту населення (начальник управління Павленко Р.В.), а </w:t>
      </w:r>
      <w:r>
        <w:rPr>
          <w:sz w:val="28"/>
          <w:szCs w:val="28"/>
          <w:lang w:val="uk-UA"/>
        </w:rPr>
        <w:t>контроль -</w:t>
      </w:r>
      <w:r w:rsidRPr="00C3005F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керуючого справами виконавчого комітету Глухівської</w:t>
      </w:r>
      <w:r w:rsidRPr="00C3005F">
        <w:rPr>
          <w:sz w:val="28"/>
          <w:szCs w:val="28"/>
          <w:lang w:val="uk-UA"/>
        </w:rPr>
        <w:t xml:space="preserve"> міської </w:t>
      </w:r>
      <w:r w:rsidRPr="00C3005F">
        <w:rPr>
          <w:sz w:val="28"/>
          <w:szCs w:val="28"/>
          <w:lang w:val="uk-UA"/>
        </w:rPr>
        <w:lastRenderedPageBreak/>
        <w:t xml:space="preserve">ради </w:t>
      </w:r>
      <w:r>
        <w:rPr>
          <w:sz w:val="28"/>
          <w:szCs w:val="28"/>
          <w:lang w:val="uk-UA"/>
        </w:rPr>
        <w:t>Громак Л.А</w:t>
      </w:r>
      <w:r w:rsidRPr="00C3005F">
        <w:rPr>
          <w:sz w:val="28"/>
          <w:szCs w:val="28"/>
          <w:lang w:val="uk-UA"/>
        </w:rPr>
        <w:t>. та постійну комісію з питань освіти, культури, охорони здоров’я, фізичного виховання та спорту, соціальної політики, законності, правопорядку, протидії</w:t>
      </w:r>
      <w:r>
        <w:rPr>
          <w:color w:val="000000"/>
          <w:sz w:val="28"/>
          <w:szCs w:val="28"/>
          <w:lang w:val="uk-UA" w:eastAsia="ru-RU"/>
        </w:rPr>
        <w:t xml:space="preserve"> </w:t>
      </w:r>
      <w:r w:rsidRPr="00902543">
        <w:rPr>
          <w:sz w:val="28"/>
          <w:szCs w:val="28"/>
          <w:lang w:val="uk-UA"/>
        </w:rPr>
        <w:t>корупції, регламенту та депутатської етики  (голова комісії Терещенко І.І.).</w:t>
      </w:r>
    </w:p>
    <w:p w:rsidR="00247B03" w:rsidRPr="00247B03" w:rsidRDefault="00247B03" w:rsidP="00247B03">
      <w:pPr>
        <w:spacing w:before="100" w:beforeAutospacing="1" w:after="100" w:afterAutospacing="1" w:line="240" w:lineRule="auto"/>
        <w:jc w:val="both"/>
        <w:rPr>
          <w:color w:val="000000"/>
          <w:sz w:val="28"/>
          <w:szCs w:val="28"/>
          <w:lang w:val="uk-UA" w:eastAsia="ru-RU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  <w:r w:rsidRPr="00DF2313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Надія ВАЙЛО</w:t>
      </w: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ind w:right="-284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Default="00E16EE7" w:rsidP="00E16EE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16EE7" w:rsidRDefault="00E16EE7" w:rsidP="00E16EE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16EE7" w:rsidRDefault="00E16EE7" w:rsidP="00E16EE7">
      <w:pPr>
        <w:spacing w:after="0"/>
        <w:ind w:firstLine="6237"/>
        <w:rPr>
          <w:rFonts w:ascii="Times New Roman" w:hAnsi="Times New Roman"/>
          <w:sz w:val="28"/>
          <w:szCs w:val="28"/>
          <w:lang w:val="uk-UA"/>
        </w:rPr>
      </w:pPr>
    </w:p>
    <w:p w:rsidR="00E16EE7" w:rsidRDefault="00E16EE7" w:rsidP="00E16EE7">
      <w:pPr>
        <w:spacing w:after="0"/>
        <w:ind w:firstLine="6237"/>
        <w:rPr>
          <w:rFonts w:ascii="Times New Roman" w:hAnsi="Times New Roman"/>
          <w:sz w:val="28"/>
          <w:szCs w:val="28"/>
          <w:lang w:val="uk-UA"/>
        </w:rPr>
      </w:pPr>
    </w:p>
    <w:p w:rsidR="00E16EE7" w:rsidRDefault="00E16EE7" w:rsidP="00E16EE7">
      <w:pPr>
        <w:spacing w:after="0"/>
        <w:ind w:firstLine="6237"/>
        <w:rPr>
          <w:rFonts w:ascii="Times New Roman" w:hAnsi="Times New Roman"/>
          <w:sz w:val="28"/>
          <w:szCs w:val="28"/>
        </w:rPr>
      </w:pPr>
    </w:p>
    <w:p w:rsidR="00E16EE7" w:rsidRDefault="00E16EE7" w:rsidP="00E16EE7">
      <w:pPr>
        <w:spacing w:after="0"/>
        <w:ind w:firstLine="6237"/>
        <w:rPr>
          <w:rFonts w:ascii="Times New Roman" w:hAnsi="Times New Roman"/>
          <w:sz w:val="28"/>
          <w:szCs w:val="28"/>
        </w:rPr>
      </w:pPr>
    </w:p>
    <w:p w:rsidR="00E16EE7" w:rsidRDefault="00E16EE7" w:rsidP="00E16EE7">
      <w:pPr>
        <w:spacing w:after="0"/>
        <w:ind w:firstLine="6237"/>
        <w:rPr>
          <w:rFonts w:ascii="Times New Roman" w:hAnsi="Times New Roman"/>
          <w:sz w:val="28"/>
          <w:szCs w:val="28"/>
        </w:rPr>
      </w:pPr>
    </w:p>
    <w:p w:rsidR="00E16EE7" w:rsidRPr="00E23160" w:rsidRDefault="00E16EE7" w:rsidP="00E16EE7">
      <w:pPr>
        <w:spacing w:after="0"/>
        <w:ind w:firstLine="6237"/>
        <w:rPr>
          <w:rFonts w:ascii="Times New Roman" w:hAnsi="Times New Roman"/>
          <w:sz w:val="28"/>
          <w:szCs w:val="28"/>
        </w:rPr>
      </w:pPr>
      <w:r w:rsidRPr="00E23160">
        <w:rPr>
          <w:rFonts w:ascii="Times New Roman" w:hAnsi="Times New Roman"/>
          <w:sz w:val="28"/>
          <w:szCs w:val="28"/>
        </w:rPr>
        <w:t>ЗАТВЕРДЖЕНО</w:t>
      </w:r>
    </w:p>
    <w:p w:rsidR="00E16EE7" w:rsidRPr="00E23160" w:rsidRDefault="00E16EE7" w:rsidP="00E16EE7">
      <w:pPr>
        <w:spacing w:after="0"/>
        <w:ind w:firstLine="623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 w:rsidRPr="00E23160">
        <w:rPr>
          <w:rFonts w:ascii="Times New Roman" w:hAnsi="Times New Roman"/>
          <w:sz w:val="28"/>
          <w:szCs w:val="28"/>
        </w:rPr>
        <w:t xml:space="preserve">ішення </w:t>
      </w:r>
      <w:r>
        <w:rPr>
          <w:rFonts w:ascii="Times New Roman" w:hAnsi="Times New Roman"/>
          <w:sz w:val="28"/>
          <w:szCs w:val="28"/>
        </w:rPr>
        <w:t>міської ради</w:t>
      </w:r>
    </w:p>
    <w:p w:rsidR="00E16EE7" w:rsidRPr="00987D38" w:rsidRDefault="00987D38" w:rsidP="00E16EE7">
      <w:pPr>
        <w:spacing w:after="0"/>
        <w:ind w:firstLine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15.04.2021 </w:t>
      </w:r>
      <w:r w:rsidR="00E16EE7">
        <w:rPr>
          <w:rFonts w:ascii="Times New Roman" w:hAnsi="Times New Roman"/>
          <w:sz w:val="28"/>
          <w:szCs w:val="28"/>
        </w:rPr>
        <w:t xml:space="preserve"> </w:t>
      </w:r>
      <w:r w:rsidR="00E16EE7" w:rsidRPr="00E2316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198</w:t>
      </w:r>
    </w:p>
    <w:p w:rsidR="00E16EE7" w:rsidRPr="00A977E7" w:rsidRDefault="00E16EE7" w:rsidP="00E16EE7">
      <w:pPr>
        <w:spacing w:after="0" w:line="240" w:lineRule="auto"/>
        <w:ind w:right="-284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16EE7" w:rsidRPr="00A977E7" w:rsidRDefault="00E16EE7" w:rsidP="00E16EE7">
      <w:pPr>
        <w:spacing w:after="0" w:line="240" w:lineRule="auto"/>
        <w:ind w:right="-284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>ПЕРЕДАВАЛЬНИЙ АКТ</w:t>
      </w:r>
    </w:p>
    <w:p w:rsidR="00E16EE7" w:rsidRDefault="00E16EE7" w:rsidP="00E16EE7">
      <w:pPr>
        <w:spacing w:after="0" w:line="240" w:lineRule="auto"/>
        <w:ind w:right="-284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>БАЛАНСОВИХ РАХУНКІВ, МАТЕРІАЛЬНИХ ЦІННОСТЕЙ Т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А </w:t>
      </w:r>
    </w:p>
    <w:p w:rsidR="00E16EE7" w:rsidRPr="001F2052" w:rsidRDefault="00E16EE7" w:rsidP="00E16EE7">
      <w:pPr>
        <w:spacing w:after="0" w:line="240" w:lineRule="auto"/>
        <w:ind w:right="-284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АКТИВІВ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E16E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37706">
        <w:rPr>
          <w:rFonts w:ascii="Times New Roman" w:hAnsi="Times New Roman"/>
          <w:sz w:val="28"/>
          <w:szCs w:val="28"/>
          <w:lang w:val="uk-UA"/>
        </w:rPr>
        <w:t>Територіального центру соціального обслуговування населення Глухівської міської ради до пра</w:t>
      </w:r>
      <w:r>
        <w:rPr>
          <w:rFonts w:ascii="Times New Roman" w:hAnsi="Times New Roman"/>
          <w:sz w:val="28"/>
          <w:szCs w:val="28"/>
          <w:lang w:val="uk-UA"/>
        </w:rPr>
        <w:t>вонаступника шляхом злиття</w:t>
      </w:r>
      <w:r w:rsidRPr="00837706">
        <w:rPr>
          <w:rFonts w:ascii="Times New Roman" w:hAnsi="Times New Roman"/>
          <w:sz w:val="28"/>
          <w:szCs w:val="28"/>
          <w:lang w:val="uk-UA"/>
        </w:rPr>
        <w:t xml:space="preserve"> у Комунальну установу «Центр надання соціальних послуг» Глухівської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C74D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16E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Ми, що нижче підписалися, Комісія з реорганізації юридичної особи – комунальної установи Територіальний центр соціального обслуговування населення Глухівської міської ради, створена рішенням Глухівської ради  від 24.12.2020року № 79  «Про створення Комунальної установи «Центр надання соціальних послуг» Глухівської міської ради» шляхом злиття 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 xml:space="preserve">юридичної особи </w:t>
      </w:r>
      <w:r>
        <w:rPr>
          <w:rFonts w:ascii="Times New Roman" w:hAnsi="Times New Roman"/>
          <w:sz w:val="28"/>
          <w:szCs w:val="28"/>
          <w:lang w:val="uk-UA"/>
        </w:rPr>
        <w:t>комунальної установи Територіальний центр соціального обслуговування населення Глухівської міської ради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sz w:val="28"/>
          <w:szCs w:val="28"/>
          <w:lang w:val="uk-UA"/>
        </w:rPr>
        <w:t xml:space="preserve">у Комунальну установу «Центр надання соціальних послуг» 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ади.</w:t>
      </w:r>
    </w:p>
    <w:p w:rsidR="00E16EE7" w:rsidRPr="00E4079E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4079E">
        <w:rPr>
          <w:rFonts w:ascii="Times New Roman" w:hAnsi="Times New Roman"/>
          <w:b/>
          <w:sz w:val="28"/>
          <w:szCs w:val="28"/>
          <w:lang w:val="uk-UA"/>
        </w:rPr>
        <w:t>Голова комісії:</w:t>
      </w:r>
    </w:p>
    <w:p w:rsidR="00E16E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Ніколаєнко Світлана Іллівна</w:t>
      </w:r>
      <w:r w:rsidRPr="00DE55F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(ІПН ХХХХХХХХХХ) – директор Територіального центру соціального обслуговування населення Глухівської міської ради.</w:t>
      </w:r>
    </w:p>
    <w:p w:rsidR="00E16EE7" w:rsidRPr="00E4079E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4079E">
        <w:rPr>
          <w:rFonts w:ascii="Times New Roman" w:hAnsi="Times New Roman"/>
          <w:b/>
          <w:sz w:val="28"/>
          <w:szCs w:val="28"/>
          <w:lang w:val="uk-UA"/>
        </w:rPr>
        <w:t>Заступник голови комісії:</w:t>
      </w:r>
    </w:p>
    <w:p w:rsidR="00E16E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Ситник Інна Валеріївна ( ІПН ХХХХХХХХХХ) – головний бухгалтер територіального центру соціального обслуговування населення Глухівської міської ради.</w:t>
      </w:r>
    </w:p>
    <w:p w:rsidR="00E16EE7" w:rsidRPr="00E4079E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4079E">
        <w:rPr>
          <w:rFonts w:ascii="Times New Roman" w:hAnsi="Times New Roman"/>
          <w:b/>
          <w:sz w:val="28"/>
          <w:szCs w:val="28"/>
          <w:lang w:val="uk-UA"/>
        </w:rPr>
        <w:t>Члени комісії:</w:t>
      </w:r>
    </w:p>
    <w:p w:rsidR="00E16E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Громак Лариса Анатоліївна (ІПН ХХХХХХХХХХ) – керуючий справами виконавчого комітету.</w:t>
      </w:r>
    </w:p>
    <w:p w:rsidR="00E16E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Халімоненко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Вікторія Олександрівна (ІПН ХХХХХХХХХХ) – інспектор з кадрів територіального центру соціального обслуговування населення Глухівської міської ради, </w:t>
      </w:r>
      <w:r w:rsidRPr="00856D5F">
        <w:rPr>
          <w:rFonts w:ascii="Times New Roman" w:hAnsi="Times New Roman"/>
          <w:sz w:val="28"/>
          <w:szCs w:val="28"/>
          <w:lang w:val="uk-UA"/>
        </w:rPr>
        <w:t>в</w:t>
      </w:r>
      <w:r w:rsidRPr="00856D5F">
        <w:rPr>
          <w:rFonts w:ascii="Times New Roman" w:eastAsia="Arial" w:hAnsi="Times New Roman"/>
          <w:sz w:val="28"/>
          <w:szCs w:val="28"/>
          <w:lang w:val="uk-UA"/>
        </w:rPr>
        <w:t>ідповідно до статей 25, 59, 60 Закону України «Про місцеве самоврядування в Україні»</w:t>
      </w:r>
      <w:r>
        <w:rPr>
          <w:rFonts w:ascii="Times New Roman" w:eastAsia="Arial" w:hAnsi="Times New Roman"/>
          <w:sz w:val="28"/>
          <w:szCs w:val="28"/>
          <w:lang w:val="uk-UA"/>
        </w:rPr>
        <w:t xml:space="preserve">, </w:t>
      </w:r>
      <w:r w:rsidRPr="00856D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статей 104-107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 xml:space="preserve"> Цивільного кодексу України</w:t>
      </w:r>
      <w:r>
        <w:rPr>
          <w:rFonts w:eastAsia="Arial"/>
          <w:sz w:val="28"/>
          <w:szCs w:val="28"/>
          <w:lang w:val="uk-UA"/>
        </w:rPr>
        <w:t xml:space="preserve"> 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 xml:space="preserve">склали цей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акт в тому, що всі зобов’язання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комунальної установи Територіальний центр соціального обслуговування населення Глухівської міської ради перед кредиторами, дебіторами, усі права та обов’язки, а також всі активи і пасиви комунальної установи Територіальний центр соціального обслуговування населення Глухівської міської ради шляхом злиття переходять до правонаступника – Комунальної установи «Центр надання соціальних послуг» Глухівської міської ради, а саме</w:t>
      </w:r>
    </w:p>
    <w:p w:rsidR="00E16E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6EE7" w:rsidRDefault="00E16EE7" w:rsidP="00E16EE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E16EE7" w:rsidRDefault="00E16EE7" w:rsidP="00E16EE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E16EE7" w:rsidRDefault="00E16EE7" w:rsidP="00E16EE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6EE7" w:rsidRDefault="00E16EE7" w:rsidP="00E16EE7">
      <w:pPr>
        <w:tabs>
          <w:tab w:val="left" w:pos="7770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235"/>
        <w:gridCol w:w="1914"/>
        <w:gridCol w:w="1914"/>
        <w:gridCol w:w="1914"/>
      </w:tblGrid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Назва матеріальних </w:t>
            </w:r>
          </w:p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цінностей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Дебет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Кредит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Примітка</w:t>
            </w: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Основні засоби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375670,00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Знос основних засобів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192322</w:t>
            </w:r>
            <w:r w:rsidR="00E16EE7" w:rsidRPr="001F2857">
              <w:rPr>
                <w:rFonts w:ascii="Times New Roman" w:hAnsi="Times New Roman"/>
                <w:sz w:val="28"/>
                <w:szCs w:val="28"/>
                <w:lang w:val="uk-UA"/>
              </w:rPr>
              <w:t>,10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rPr>
          <w:trHeight w:val="711"/>
        </w:trPr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Інші необоротні матеріальні активи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13721</w:t>
            </w:r>
            <w:r w:rsidR="00E16EE7" w:rsidRPr="001F2857">
              <w:rPr>
                <w:rFonts w:ascii="Times New Roman" w:hAnsi="Times New Roman"/>
                <w:sz w:val="28"/>
                <w:szCs w:val="28"/>
                <w:lang w:val="uk-UA"/>
              </w:rPr>
              <w:t>9,97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rPr>
          <w:trHeight w:val="711"/>
        </w:trPr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Знос інших необоротних активів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68629</w:t>
            </w:r>
            <w:r w:rsidR="00E16EE7" w:rsidRPr="001F2857">
              <w:rPr>
                <w:rFonts w:ascii="Times New Roman" w:hAnsi="Times New Roman"/>
                <w:sz w:val="28"/>
                <w:szCs w:val="28"/>
                <w:lang w:val="uk-UA"/>
              </w:rPr>
              <w:t>,50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Нематеріальні активи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500,00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Знос нематеріальних активів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75,00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Малоцінні і швидкозношувані предмети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19176,05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Грошові кошти у національній валюті в казначействі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25072,74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E16EE7"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аборгованість за розрахунками із соціального страхування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14321,90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14321,90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RPr="00361E61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Поточні зобов’язання за платежами до бюджету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RPr="00361E61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Поточні зобов’язання за розрахунками з оплати праці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16EE7" w:rsidRDefault="00E16EE7" w:rsidP="00E16E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16EE7" w:rsidRPr="00987D38" w:rsidRDefault="00E16EE7" w:rsidP="00E16EE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56D5F">
        <w:rPr>
          <w:rFonts w:ascii="Times New Roman" w:hAnsi="Times New Roman"/>
          <w:sz w:val="28"/>
          <w:szCs w:val="28"/>
          <w:lang w:val="uk-UA"/>
        </w:rPr>
        <w:t>Додатки до</w:t>
      </w:r>
      <w:r w:rsidR="00247B03">
        <w:rPr>
          <w:rFonts w:ascii="Times New Roman" w:hAnsi="Times New Roman"/>
          <w:sz w:val="28"/>
          <w:szCs w:val="28"/>
          <w:lang w:val="uk-UA"/>
        </w:rPr>
        <w:t xml:space="preserve"> передавального акта: 1 – 3 на 14 </w:t>
      </w:r>
      <w:r w:rsidRPr="00856D5F">
        <w:rPr>
          <w:rFonts w:ascii="Times New Roman" w:hAnsi="Times New Roman"/>
          <w:sz w:val="28"/>
          <w:szCs w:val="28"/>
          <w:lang w:val="uk-UA"/>
        </w:rPr>
        <w:t>аркушах</w:t>
      </w:r>
    </w:p>
    <w:p w:rsidR="00E16EE7" w:rsidRPr="00035D3F" w:rsidRDefault="00E16EE7" w:rsidP="00E16E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E4079E">
        <w:rPr>
          <w:rFonts w:ascii="Times New Roman" w:hAnsi="Times New Roman"/>
          <w:b/>
          <w:sz w:val="28"/>
          <w:szCs w:val="28"/>
          <w:lang w:val="uk-UA"/>
        </w:rPr>
        <w:t>Голова комісії: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035D3F">
        <w:rPr>
          <w:rFonts w:ascii="Times New Roman" w:hAnsi="Times New Roman"/>
          <w:b/>
          <w:sz w:val="28"/>
          <w:szCs w:val="28"/>
          <w:lang w:val="uk-UA"/>
        </w:rPr>
        <w:t>Світлана НІКОЛАЄНКО</w:t>
      </w:r>
    </w:p>
    <w:p w:rsidR="00E16EE7" w:rsidRPr="00035D3F" w:rsidRDefault="00E16EE7" w:rsidP="00E16E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35D3F">
        <w:rPr>
          <w:rFonts w:ascii="Times New Roman" w:hAnsi="Times New Roman"/>
          <w:b/>
          <w:sz w:val="28"/>
          <w:szCs w:val="28"/>
          <w:lang w:val="uk-UA"/>
        </w:rPr>
        <w:t>Заступник голови комісії:                                      Інна СИТНИК</w:t>
      </w:r>
    </w:p>
    <w:p w:rsidR="00E16EE7" w:rsidRPr="00035D3F" w:rsidRDefault="00E16EE7" w:rsidP="00E16E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35D3F">
        <w:rPr>
          <w:rFonts w:ascii="Times New Roman" w:hAnsi="Times New Roman"/>
          <w:b/>
          <w:sz w:val="28"/>
          <w:szCs w:val="28"/>
          <w:lang w:val="uk-UA"/>
        </w:rPr>
        <w:t>Члени комісії:                                                          Лариса ГРОМАК</w:t>
      </w:r>
    </w:p>
    <w:p w:rsidR="00E16EE7" w:rsidRPr="00035D3F" w:rsidRDefault="00E16EE7" w:rsidP="00E16EE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35D3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Pr="00035D3F">
        <w:rPr>
          <w:rFonts w:ascii="Times New Roman" w:hAnsi="Times New Roman"/>
          <w:b/>
          <w:sz w:val="28"/>
          <w:szCs w:val="28"/>
          <w:lang w:val="uk-UA"/>
        </w:rPr>
        <w:t xml:space="preserve">  Вікторія ХАЛІМОНЕНКО </w:t>
      </w:r>
    </w:p>
    <w:p w:rsidR="00247B03" w:rsidRDefault="00E16EE7" w:rsidP="00E16EE7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           </w:t>
      </w:r>
    </w:p>
    <w:p w:rsidR="00E16EE7" w:rsidRPr="00E16EE7" w:rsidRDefault="00247B03" w:rsidP="00E16EE7">
      <w:pPr>
        <w:spacing w:after="0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E16EE7" w:rsidRPr="00E16EE7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</w:p>
    <w:p w:rsidR="00E16EE7" w:rsidRPr="00E16EE7" w:rsidRDefault="00E16EE7" w:rsidP="00E16EE7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E16EE7">
        <w:rPr>
          <w:rFonts w:ascii="Times New Roman" w:hAnsi="Times New Roman"/>
          <w:color w:val="000000"/>
          <w:sz w:val="28"/>
          <w:szCs w:val="28"/>
          <w:lang w:val="uk-UA"/>
        </w:rPr>
        <w:t>Рішення міської ради</w:t>
      </w:r>
    </w:p>
    <w:p w:rsidR="00E16EE7" w:rsidRPr="00987D38" w:rsidRDefault="00987D38" w:rsidP="00987D3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15.04.2021 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198</w:t>
      </w:r>
    </w:p>
    <w:p w:rsidR="00E16EE7" w:rsidRPr="00A977E7" w:rsidRDefault="00E16EE7" w:rsidP="00E16EE7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16EE7" w:rsidRPr="00A977E7" w:rsidRDefault="00E16EE7" w:rsidP="00E16EE7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16EE7" w:rsidRPr="00A977E7" w:rsidRDefault="00E16EE7" w:rsidP="00E16E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>ПЕРЕДАВАЛЬНИЙ АКТ</w:t>
      </w:r>
    </w:p>
    <w:p w:rsidR="00E16EE7" w:rsidRPr="00A977E7" w:rsidRDefault="00E16EE7" w:rsidP="00E16E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>БАЛАНСОВИХ РАХУНКІВ, МАТЕРІАЛЬНИХ ЦІННОСТЕЙ ТА АКТИВІВ</w:t>
      </w:r>
    </w:p>
    <w:p w:rsidR="00E16EE7" w:rsidRPr="00A977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Глухівського міського центру комплексної реабілітації для дітей та осіб з інвалідністю до правонаступника шляхом злиття у Комунальну установу «Центр надання соціальних послуг» Глухівської міської ради.</w:t>
      </w:r>
    </w:p>
    <w:p w:rsidR="00E16EE7" w:rsidRPr="00A977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Ми, що нижче підписалися, комісія з реорганізації юридичної особи – комунального підприємства Глухівський міський центр комплексної реабілітації для дітей та осіб з інвалідністю, створена рішенням Глухівської міської ради від 24.12.2020 року №79 «Про створення Комунальної установи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«Центр надання соціальних послуг» Глухівської міської ради» шляхом злиття юридичної особи - комунальної установи Глухівський міський центр комплексної реабілітації для дітей та осіб з інва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лідністю у Комунальну установу «Центр надання соціальних послуг»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 xml:space="preserve"> Глухівської міської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ади.</w:t>
      </w:r>
    </w:p>
    <w:p w:rsidR="00E16EE7" w:rsidRPr="00A977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>Голова комісії:</w:t>
      </w:r>
    </w:p>
    <w:p w:rsidR="00E16EE7" w:rsidRPr="00A977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Ярина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Тамара Іванівна (ІПН ХХХХХХХХХХ 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) – директор Глухівського міського центру комплексної реабілітації для дітей та осіб з інвалідністю;</w:t>
      </w:r>
    </w:p>
    <w:p w:rsidR="00E16EE7" w:rsidRPr="00A977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Заступник голови комісії </w:t>
      </w:r>
      <w:proofErr w:type="spellStart"/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>комісії</w:t>
      </w:r>
      <w:proofErr w:type="spellEnd"/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:rsidR="00E16EE7" w:rsidRPr="00A977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Джусупова</w:t>
      </w:r>
      <w:proofErr w:type="spellEnd"/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 xml:space="preserve"> Іри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Володимирівна (ІПН ХХХХХХХХХХ 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)  – головний бухгалтер Глухівського міського центру комплексної реабілітації для дітей та осіб з інвалідністю;</w:t>
      </w:r>
    </w:p>
    <w:p w:rsidR="00E16EE7" w:rsidRPr="00A977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>Члени комісії:</w:t>
      </w:r>
    </w:p>
    <w:p w:rsidR="00E16EE7" w:rsidRPr="00A977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Громак Ла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риса Анатоліївна (ІПН </w:t>
      </w:r>
      <w:r>
        <w:rPr>
          <w:rFonts w:ascii="Times New Roman" w:hAnsi="Times New Roman"/>
          <w:sz w:val="28"/>
          <w:szCs w:val="28"/>
          <w:lang w:val="uk-UA"/>
        </w:rPr>
        <w:t>ХХХХХХХХХХ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) – керуючий справами виконавчого комітету;</w:t>
      </w:r>
    </w:p>
    <w:p w:rsidR="00E16EE7" w:rsidRDefault="00E16EE7" w:rsidP="00E16EE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Лесик 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ксана Григорівна (ІПН ХХХХХХХХХХ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) – педагог соціальний Глухівського міського центру комплексної реабілітації 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ля дітей та осіб з інвалідністю, </w:t>
      </w:r>
      <w:r w:rsidRPr="00856D5F">
        <w:rPr>
          <w:rFonts w:ascii="Times New Roman" w:hAnsi="Times New Roman"/>
          <w:sz w:val="28"/>
          <w:szCs w:val="28"/>
          <w:lang w:val="uk-UA"/>
        </w:rPr>
        <w:t>в</w:t>
      </w:r>
      <w:r w:rsidRPr="00856D5F">
        <w:rPr>
          <w:rFonts w:ascii="Times New Roman" w:eastAsia="Arial" w:hAnsi="Times New Roman"/>
          <w:sz w:val="28"/>
          <w:szCs w:val="28"/>
          <w:lang w:val="uk-UA"/>
        </w:rPr>
        <w:t>ідповідно до статей 25, 59, 60 Закону України «Про місцеве самоврядування в Україні»</w:t>
      </w:r>
      <w:r>
        <w:rPr>
          <w:rFonts w:ascii="Times New Roman" w:eastAsia="Arial" w:hAnsi="Times New Roman"/>
          <w:sz w:val="28"/>
          <w:szCs w:val="28"/>
          <w:lang w:val="uk-UA"/>
        </w:rPr>
        <w:t xml:space="preserve">, </w:t>
      </w:r>
      <w:r w:rsidRPr="00856D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статей 104-107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 xml:space="preserve"> Цивільного кодексу України, склали цей акт в тому, що всі зобов’язання Глухівського міського центру</w:t>
      </w:r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035D3F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комплексної </w:t>
      </w:r>
      <w:r w:rsidRPr="00A977E7">
        <w:rPr>
          <w:rFonts w:ascii="Times New Roman" w:hAnsi="Times New Roman"/>
          <w:color w:val="000000"/>
          <w:sz w:val="28"/>
          <w:szCs w:val="28"/>
          <w:lang w:val="uk-UA"/>
        </w:rPr>
        <w:t>реабілітації для дітей та осіб з інвалідністю перед кредиторами, дебіторами, усі права та обов’язки, а також всі активи і пасиви Глухівського міського центру комплексної реабілітації для дітей та осіб з інвалідністю шляхом злиття переходять до правонаступника – Комунальної установи «Центр надання соціальних послуг» Глухівської міської ради, а саме:</w:t>
      </w:r>
    </w:p>
    <w:p w:rsidR="00E16EE7" w:rsidRDefault="00E16EE7" w:rsidP="00E16E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6EE7" w:rsidRDefault="00E16EE7" w:rsidP="00E16EE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6EE7" w:rsidRDefault="00E16EE7" w:rsidP="00E16EE7">
      <w:pPr>
        <w:spacing w:after="0" w:line="240" w:lineRule="auto"/>
        <w:ind w:right="-28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6EE7" w:rsidRDefault="00E16EE7" w:rsidP="00E16EE7">
      <w:pPr>
        <w:spacing w:after="0" w:line="240" w:lineRule="auto"/>
        <w:ind w:right="-28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6EE7" w:rsidRDefault="00E16EE7" w:rsidP="00E16EE7">
      <w:pPr>
        <w:spacing w:after="0" w:line="240" w:lineRule="auto"/>
        <w:ind w:right="-28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235"/>
        <w:gridCol w:w="1914"/>
        <w:gridCol w:w="1914"/>
        <w:gridCol w:w="1914"/>
      </w:tblGrid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Назва матеріальних </w:t>
            </w:r>
          </w:p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цінностей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Дебет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Кредит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Примітка</w:t>
            </w: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Основні засоби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552234,62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Знос основних засобів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277574</w:t>
            </w:r>
            <w:r w:rsidR="00E16EE7" w:rsidRPr="00A977E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rPr>
          <w:trHeight w:val="711"/>
        </w:trPr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Інші необоротні матеріальні активи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79</w:t>
            </w:r>
            <w:r w:rsidR="00E16EE7" w:rsidRPr="00A977E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="00E16EE7" w:rsidRPr="00A977E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5,00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rPr>
          <w:trHeight w:val="711"/>
        </w:trPr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Знос інших необоротних активів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247B03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39629</w:t>
            </w:r>
            <w:r w:rsidR="00E16EE7" w:rsidRPr="00A977E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,00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Нематеріальні активи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Знос нематеріальних активів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Малоцінні і швидкозношувані предмети</w:t>
            </w:r>
          </w:p>
        </w:tc>
        <w:tc>
          <w:tcPr>
            <w:tcW w:w="1000" w:type="pct"/>
            <w:shd w:val="clear" w:color="auto" w:fill="auto"/>
          </w:tcPr>
          <w:p w:rsidR="00E16EE7" w:rsidRPr="003A7DDD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A977E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14659,92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Грошові кошти у національній валюті в казначействі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Дебіторська заборгованість за розрахунками із соціального страхування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RPr="00361E61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Поточні зобов’язання за платежами до бюджету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16EE7" w:rsidRPr="00361E61" w:rsidTr="007844A2">
        <w:tc>
          <w:tcPr>
            <w:tcW w:w="31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69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F2857">
              <w:rPr>
                <w:rFonts w:ascii="Times New Roman" w:hAnsi="Times New Roman"/>
                <w:sz w:val="28"/>
                <w:szCs w:val="28"/>
                <w:lang w:val="uk-UA"/>
              </w:rPr>
              <w:t>Поточні зобов’язання за розрахунками з оплати праці</w:t>
            </w: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00" w:type="pct"/>
            <w:shd w:val="clear" w:color="auto" w:fill="auto"/>
          </w:tcPr>
          <w:p w:rsidR="00E16EE7" w:rsidRPr="001F2857" w:rsidRDefault="00E16EE7" w:rsidP="007844A2">
            <w:pPr>
              <w:tabs>
                <w:tab w:val="left" w:pos="777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16EE7" w:rsidRDefault="00E16EE7" w:rsidP="00E16EE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16EE7" w:rsidRPr="000E6E64" w:rsidRDefault="00E16EE7" w:rsidP="000E6E6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856D5F">
        <w:rPr>
          <w:rFonts w:ascii="Times New Roman" w:hAnsi="Times New Roman"/>
          <w:sz w:val="28"/>
          <w:szCs w:val="28"/>
          <w:lang w:val="uk-UA"/>
        </w:rPr>
        <w:t>Додатки до</w:t>
      </w:r>
      <w:r w:rsidR="00247B03">
        <w:rPr>
          <w:rFonts w:ascii="Times New Roman" w:hAnsi="Times New Roman"/>
          <w:sz w:val="28"/>
          <w:szCs w:val="28"/>
          <w:lang w:val="uk-UA"/>
        </w:rPr>
        <w:t xml:space="preserve"> передавального акта: 1 – 3 на 13 </w:t>
      </w:r>
      <w:r w:rsidRPr="00856D5F">
        <w:rPr>
          <w:rFonts w:ascii="Times New Roman" w:hAnsi="Times New Roman"/>
          <w:sz w:val="28"/>
          <w:szCs w:val="28"/>
          <w:lang w:val="uk-UA"/>
        </w:rPr>
        <w:t>аркушах</w:t>
      </w:r>
    </w:p>
    <w:p w:rsidR="00E16EE7" w:rsidRPr="00A977E7" w:rsidRDefault="00E16EE7" w:rsidP="00E16EE7">
      <w:pPr>
        <w:spacing w:after="0"/>
        <w:ind w:right="-284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Голова комісії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               Тамара ЯРИНА</w:t>
      </w:r>
    </w:p>
    <w:p w:rsidR="00E16EE7" w:rsidRPr="00A977E7" w:rsidRDefault="00E16EE7" w:rsidP="00E16EE7">
      <w:pPr>
        <w:spacing w:after="0"/>
        <w:ind w:right="-284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A977E7">
        <w:rPr>
          <w:rFonts w:ascii="Times New Roman" w:hAnsi="Times New Roman"/>
          <w:b/>
          <w:color w:val="000000"/>
          <w:sz w:val="28"/>
          <w:szCs w:val="28"/>
          <w:lang w:val="uk-UA"/>
        </w:rPr>
        <w:t>Заступник голов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и комісії                                Ірина ДЖУСУПОВА </w:t>
      </w:r>
    </w:p>
    <w:p w:rsidR="00AD4A24" w:rsidRDefault="00E16EE7" w:rsidP="00E16EE7">
      <w:pPr>
        <w:spacing w:after="0"/>
        <w:ind w:right="-284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Члени комісії:                                                    Лариса ГРОМАК</w:t>
      </w:r>
    </w:p>
    <w:p w:rsidR="000E6E64" w:rsidRPr="00E16EE7" w:rsidRDefault="000E6E64" w:rsidP="00E16EE7">
      <w:pPr>
        <w:spacing w:after="0"/>
        <w:ind w:right="-284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     Оксана ЛЕСИК        </w:t>
      </w:r>
    </w:p>
    <w:sectPr w:rsidR="000E6E64" w:rsidRPr="00E16EE7" w:rsidSect="00E16EE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C5DD8"/>
    <w:multiLevelType w:val="hybridMultilevel"/>
    <w:tmpl w:val="20DAA7F6"/>
    <w:lvl w:ilvl="0" w:tplc="1E48F05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7A"/>
    <w:rsid w:val="000E6E64"/>
    <w:rsid w:val="00111A91"/>
    <w:rsid w:val="00247B03"/>
    <w:rsid w:val="002878F6"/>
    <w:rsid w:val="0038497A"/>
    <w:rsid w:val="00987D38"/>
    <w:rsid w:val="00AD4A24"/>
    <w:rsid w:val="00E1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6E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16EE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E16EE7"/>
    <w:pPr>
      <w:suppressAutoHyphens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Абзац списка Знак"/>
    <w:link w:val="a5"/>
    <w:uiPriority w:val="34"/>
    <w:rsid w:val="00E16E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87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7D3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EE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6E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16EE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E16EE7"/>
    <w:pPr>
      <w:suppressAutoHyphens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6">
    <w:name w:val="Абзац списка Знак"/>
    <w:link w:val="a5"/>
    <w:uiPriority w:val="34"/>
    <w:rsid w:val="00E16E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87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7D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1309</Words>
  <Characters>7462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RePack by Diakov</cp:lastModifiedBy>
  <cp:revision>9</cp:revision>
  <dcterms:created xsi:type="dcterms:W3CDTF">2021-02-15T06:50:00Z</dcterms:created>
  <dcterms:modified xsi:type="dcterms:W3CDTF">2021-09-13T13:08:00Z</dcterms:modified>
</cp:coreProperties>
</file>