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 w:val="20"/>
        </w:rPr>
      </w:pPr>
      <w:r w:rsidRPr="001F4F9F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ED260A8" wp14:editId="17D2F064">
            <wp:simplePos x="0" y="0"/>
            <wp:positionH relativeFrom="column">
              <wp:posOffset>2755900</wp:posOffset>
            </wp:positionH>
            <wp:positionV relativeFrom="paragraph">
              <wp:posOffset>171450</wp:posOffset>
            </wp:positionV>
            <wp:extent cx="485775" cy="645795"/>
            <wp:effectExtent l="0" t="0" r="9525" b="1905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  <w:lang w:val="uk-UA" w:eastAsia="en-US"/>
        </w:rPr>
      </w:pPr>
      <w:proofErr w:type="gramStart"/>
      <w:r w:rsidRPr="001F4F9F">
        <w:rPr>
          <w:b/>
          <w:szCs w:val="28"/>
        </w:rPr>
        <w:t>ГЛУХ</w:t>
      </w:r>
      <w:proofErr w:type="gramEnd"/>
      <w:r w:rsidRPr="001F4F9F">
        <w:rPr>
          <w:b/>
          <w:szCs w:val="28"/>
        </w:rPr>
        <w:t>ІВСЬКА МІСЬКА РАДА СУМСЬКОЇ ОБЛАСТІ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</w:rPr>
      </w:pPr>
      <w:r w:rsidRPr="001F4F9F">
        <w:rPr>
          <w:b/>
          <w:szCs w:val="28"/>
        </w:rPr>
        <w:t>ВОСЬМЕ СКЛИКАННЯ</w:t>
      </w:r>
    </w:p>
    <w:p w:rsidR="001F4F9F" w:rsidRPr="001F4F9F" w:rsidRDefault="001F4F9F" w:rsidP="001F4F9F">
      <w:pPr>
        <w:widowControl/>
        <w:adjustRightInd/>
        <w:spacing w:line="252" w:lineRule="auto"/>
        <w:ind w:firstLine="0"/>
        <w:jc w:val="center"/>
        <w:outlineLvl w:val="5"/>
        <w:rPr>
          <w:b/>
          <w:bCs/>
          <w:szCs w:val="28"/>
        </w:rPr>
      </w:pPr>
      <w:r w:rsidRPr="001F4F9F">
        <w:rPr>
          <w:b/>
          <w:bCs/>
          <w:szCs w:val="28"/>
        </w:rPr>
        <w:t>ТРИДЦЯТЬ ДЕВ</w:t>
      </w:r>
      <w:proofErr w:type="gramStart"/>
      <w:r w:rsidRPr="001F4F9F">
        <w:rPr>
          <w:b/>
          <w:bCs/>
          <w:szCs w:val="28"/>
        </w:rPr>
        <w:t>`Я</w:t>
      </w:r>
      <w:proofErr w:type="gramEnd"/>
      <w:r w:rsidRPr="001F4F9F">
        <w:rPr>
          <w:b/>
          <w:bCs/>
          <w:szCs w:val="28"/>
        </w:rPr>
        <w:t>ТА СЕСІЯ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</w:rPr>
      </w:pPr>
      <w:proofErr w:type="gramStart"/>
      <w:r w:rsidRPr="001F4F9F">
        <w:rPr>
          <w:b/>
          <w:szCs w:val="28"/>
        </w:rPr>
        <w:t>ПЕРШЕ</w:t>
      </w:r>
      <w:proofErr w:type="gramEnd"/>
      <w:r w:rsidRPr="001F4F9F">
        <w:rPr>
          <w:b/>
          <w:szCs w:val="28"/>
        </w:rPr>
        <w:t xml:space="preserve"> ПЛЕНАРНЕ ЗАСІДАННЯ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 w:val="32"/>
          <w:szCs w:val="32"/>
        </w:rPr>
      </w:pPr>
      <w:r w:rsidRPr="001F4F9F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1F4F9F">
        <w:rPr>
          <w:b/>
          <w:sz w:val="32"/>
          <w:szCs w:val="32"/>
        </w:rPr>
        <w:t>Н</w:t>
      </w:r>
      <w:proofErr w:type="spellEnd"/>
      <w:proofErr w:type="gramEnd"/>
      <w:r w:rsidRPr="001F4F9F">
        <w:rPr>
          <w:b/>
          <w:sz w:val="32"/>
          <w:szCs w:val="32"/>
        </w:rPr>
        <w:t xml:space="preserve"> Я </w:t>
      </w:r>
    </w:p>
    <w:p w:rsidR="001F4F9F" w:rsidRPr="001F4F9F" w:rsidRDefault="001F4F9F" w:rsidP="001F4F9F">
      <w:pPr>
        <w:widowControl/>
        <w:autoSpaceDE/>
        <w:autoSpaceDN/>
        <w:adjustRightInd/>
        <w:spacing w:line="20" w:lineRule="atLeast"/>
        <w:ind w:firstLine="0"/>
        <w:jc w:val="center"/>
        <w:rPr>
          <w:b/>
          <w:szCs w:val="28"/>
        </w:rPr>
      </w:pPr>
    </w:p>
    <w:p w:rsidR="001F4F9F" w:rsidRPr="00DE23D4" w:rsidRDefault="00DE23D4" w:rsidP="001F4F9F">
      <w:pPr>
        <w:widowControl/>
        <w:autoSpaceDE/>
        <w:autoSpaceDN/>
        <w:adjustRightInd/>
        <w:spacing w:line="20" w:lineRule="atLeast"/>
        <w:ind w:firstLine="0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DE23D4">
        <w:rPr>
          <w:szCs w:val="28"/>
          <w:lang w:val="uk-UA"/>
        </w:rPr>
        <w:t>25.07.2024</w:t>
      </w:r>
      <w:r w:rsidR="001F4F9F" w:rsidRPr="001F4F9F">
        <w:rPr>
          <w:szCs w:val="28"/>
        </w:rPr>
        <w:tab/>
      </w:r>
      <w:r w:rsidR="001F4F9F" w:rsidRPr="001F4F9F">
        <w:rPr>
          <w:szCs w:val="28"/>
        </w:rPr>
        <w:tab/>
      </w:r>
      <w:r w:rsidR="001F4F9F" w:rsidRPr="001F4F9F">
        <w:rPr>
          <w:szCs w:val="28"/>
        </w:rPr>
        <w:tab/>
        <w:t xml:space="preserve">  </w:t>
      </w:r>
      <w:r>
        <w:rPr>
          <w:szCs w:val="28"/>
        </w:rPr>
        <w:t xml:space="preserve">      </w:t>
      </w:r>
      <w:r>
        <w:rPr>
          <w:szCs w:val="28"/>
          <w:lang w:val="uk-UA"/>
        </w:rPr>
        <w:t xml:space="preserve">      </w:t>
      </w:r>
      <w:r>
        <w:rPr>
          <w:szCs w:val="28"/>
        </w:rPr>
        <w:t xml:space="preserve">  м. Глухів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№</w:t>
      </w:r>
      <w:r>
        <w:rPr>
          <w:szCs w:val="28"/>
          <w:lang w:val="uk-UA"/>
        </w:rPr>
        <w:t xml:space="preserve"> 850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rPr>
          <w:b/>
          <w:szCs w:val="28"/>
        </w:rPr>
      </w:pPr>
      <w:r w:rsidRPr="001F4F9F">
        <w:rPr>
          <w:b/>
          <w:szCs w:val="28"/>
        </w:rPr>
        <w:t xml:space="preserve">Про внесення змін до </w:t>
      </w:r>
      <w:proofErr w:type="gramStart"/>
      <w:r w:rsidRPr="001F4F9F">
        <w:rPr>
          <w:b/>
          <w:szCs w:val="28"/>
        </w:rPr>
        <w:t>р</w:t>
      </w:r>
      <w:proofErr w:type="gramEnd"/>
      <w:r w:rsidRPr="001F4F9F">
        <w:rPr>
          <w:b/>
          <w:szCs w:val="28"/>
        </w:rPr>
        <w:t xml:space="preserve">ішення Глухівської міської ради від 01.12.2020 №3 «Про затвердження </w:t>
      </w:r>
      <w:proofErr w:type="spellStart"/>
      <w:r w:rsidRPr="001F4F9F">
        <w:rPr>
          <w:b/>
          <w:szCs w:val="28"/>
        </w:rPr>
        <w:t>Положення</w:t>
      </w:r>
      <w:proofErr w:type="spellEnd"/>
      <w:r w:rsidRPr="001F4F9F">
        <w:rPr>
          <w:b/>
          <w:szCs w:val="28"/>
        </w:rPr>
        <w:t xml:space="preserve"> про </w:t>
      </w:r>
      <w:proofErr w:type="spellStart"/>
      <w:r w:rsidRPr="001F4F9F">
        <w:rPr>
          <w:b/>
          <w:szCs w:val="28"/>
        </w:rPr>
        <w:t>постійні</w:t>
      </w:r>
      <w:proofErr w:type="spellEnd"/>
      <w:r w:rsidRPr="001F4F9F">
        <w:rPr>
          <w:b/>
          <w:szCs w:val="28"/>
        </w:rPr>
        <w:t xml:space="preserve"> </w:t>
      </w:r>
      <w:proofErr w:type="spellStart"/>
      <w:r w:rsidRPr="001F4F9F">
        <w:rPr>
          <w:b/>
          <w:szCs w:val="28"/>
        </w:rPr>
        <w:t>комісії</w:t>
      </w:r>
      <w:proofErr w:type="spellEnd"/>
      <w:r w:rsidRPr="001F4F9F">
        <w:rPr>
          <w:b/>
          <w:szCs w:val="28"/>
        </w:rPr>
        <w:t xml:space="preserve"> Глухівської міської ради восьмого </w:t>
      </w:r>
      <w:proofErr w:type="spellStart"/>
      <w:r w:rsidRPr="001F4F9F">
        <w:rPr>
          <w:b/>
          <w:szCs w:val="28"/>
        </w:rPr>
        <w:t>скликання</w:t>
      </w:r>
      <w:proofErr w:type="spellEnd"/>
      <w:r w:rsidRPr="001F4F9F">
        <w:rPr>
          <w:b/>
          <w:szCs w:val="28"/>
        </w:rPr>
        <w:t>»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left"/>
        <w:rPr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680"/>
        <w:rPr>
          <w:b/>
          <w:szCs w:val="28"/>
        </w:rPr>
      </w:pPr>
      <w:proofErr w:type="spellStart"/>
      <w:proofErr w:type="gramStart"/>
      <w:r w:rsidRPr="001F4F9F">
        <w:rPr>
          <w:szCs w:val="28"/>
        </w:rPr>
        <w:t>Відповідно</w:t>
      </w:r>
      <w:proofErr w:type="spellEnd"/>
      <w:r w:rsidRPr="001F4F9F">
        <w:rPr>
          <w:szCs w:val="28"/>
        </w:rPr>
        <w:t xml:space="preserve"> до Закону </w:t>
      </w:r>
      <w:proofErr w:type="spellStart"/>
      <w:r w:rsidRPr="001F4F9F">
        <w:rPr>
          <w:szCs w:val="28"/>
        </w:rPr>
        <w:t>України</w:t>
      </w:r>
      <w:proofErr w:type="spellEnd"/>
      <w:r w:rsidRPr="001F4F9F">
        <w:rPr>
          <w:szCs w:val="28"/>
        </w:rPr>
        <w:t xml:space="preserve"> «Про </w:t>
      </w:r>
      <w:r w:rsidRPr="001F4F9F">
        <w:rPr>
          <w:bCs/>
          <w:szCs w:val="32"/>
          <w:shd w:val="clear" w:color="auto" w:fill="FFFFFF"/>
        </w:rPr>
        <w:t xml:space="preserve">внесення змін до Закону </w:t>
      </w:r>
      <w:proofErr w:type="spellStart"/>
      <w:r w:rsidRPr="001F4F9F">
        <w:rPr>
          <w:bCs/>
          <w:szCs w:val="32"/>
          <w:shd w:val="clear" w:color="auto" w:fill="FFFFFF"/>
        </w:rPr>
        <w:t>України</w:t>
      </w:r>
      <w:proofErr w:type="spellEnd"/>
      <w:r w:rsidRPr="001F4F9F">
        <w:rPr>
          <w:bCs/>
          <w:szCs w:val="32"/>
          <w:shd w:val="clear" w:color="auto" w:fill="FFFFFF"/>
        </w:rPr>
        <w:t xml:space="preserve"> «Про </w:t>
      </w:r>
      <w:proofErr w:type="spellStart"/>
      <w:r w:rsidRPr="001F4F9F">
        <w:rPr>
          <w:bCs/>
          <w:szCs w:val="32"/>
          <w:shd w:val="clear" w:color="auto" w:fill="FFFFFF"/>
        </w:rPr>
        <w:t>місцеве</w:t>
      </w:r>
      <w:proofErr w:type="spellEnd"/>
      <w:r w:rsidRPr="001F4F9F">
        <w:rPr>
          <w:bCs/>
          <w:szCs w:val="32"/>
          <w:shd w:val="clear" w:color="auto" w:fill="FFFFFF"/>
        </w:rPr>
        <w:t xml:space="preserve"> </w:t>
      </w:r>
      <w:proofErr w:type="spellStart"/>
      <w:r w:rsidRPr="001F4F9F">
        <w:rPr>
          <w:bCs/>
          <w:szCs w:val="32"/>
          <w:shd w:val="clear" w:color="auto" w:fill="FFFFFF"/>
        </w:rPr>
        <w:t>самоврядування</w:t>
      </w:r>
      <w:proofErr w:type="spellEnd"/>
      <w:r w:rsidRPr="001F4F9F">
        <w:rPr>
          <w:bCs/>
          <w:szCs w:val="32"/>
          <w:shd w:val="clear" w:color="auto" w:fill="FFFFFF"/>
        </w:rPr>
        <w:t xml:space="preserve"> в </w:t>
      </w:r>
      <w:proofErr w:type="spellStart"/>
      <w:r w:rsidRPr="001F4F9F">
        <w:rPr>
          <w:bCs/>
          <w:szCs w:val="32"/>
          <w:shd w:val="clear" w:color="auto" w:fill="FFFFFF"/>
        </w:rPr>
        <w:t>Україні</w:t>
      </w:r>
      <w:proofErr w:type="spellEnd"/>
      <w:r w:rsidRPr="001F4F9F">
        <w:rPr>
          <w:bCs/>
          <w:szCs w:val="32"/>
          <w:shd w:val="clear" w:color="auto" w:fill="FFFFFF"/>
        </w:rPr>
        <w:t xml:space="preserve">» </w:t>
      </w:r>
      <w:proofErr w:type="spellStart"/>
      <w:r w:rsidRPr="001F4F9F">
        <w:rPr>
          <w:bCs/>
          <w:szCs w:val="32"/>
          <w:shd w:val="clear" w:color="auto" w:fill="FFFFFF"/>
        </w:rPr>
        <w:t>щодо</w:t>
      </w:r>
      <w:proofErr w:type="spellEnd"/>
      <w:r w:rsidRPr="001F4F9F">
        <w:rPr>
          <w:bCs/>
          <w:szCs w:val="32"/>
          <w:shd w:val="clear" w:color="auto" w:fill="FFFFFF"/>
        </w:rPr>
        <w:t xml:space="preserve"> </w:t>
      </w:r>
      <w:proofErr w:type="spellStart"/>
      <w:r w:rsidRPr="001F4F9F">
        <w:rPr>
          <w:bCs/>
          <w:szCs w:val="32"/>
          <w:shd w:val="clear" w:color="auto" w:fill="FFFFFF"/>
        </w:rPr>
        <w:t>забезпечення</w:t>
      </w:r>
      <w:proofErr w:type="spellEnd"/>
      <w:r w:rsidRPr="001F4F9F">
        <w:rPr>
          <w:bCs/>
          <w:szCs w:val="32"/>
          <w:shd w:val="clear" w:color="auto" w:fill="FFFFFF"/>
        </w:rPr>
        <w:t xml:space="preserve"> </w:t>
      </w:r>
      <w:proofErr w:type="spellStart"/>
      <w:r w:rsidRPr="001F4F9F">
        <w:rPr>
          <w:bCs/>
          <w:szCs w:val="32"/>
          <w:shd w:val="clear" w:color="auto" w:fill="FFFFFF"/>
        </w:rPr>
        <w:t>прозорості</w:t>
      </w:r>
      <w:proofErr w:type="spellEnd"/>
      <w:r w:rsidRPr="001F4F9F">
        <w:rPr>
          <w:bCs/>
          <w:szCs w:val="32"/>
          <w:shd w:val="clear" w:color="auto" w:fill="FFFFFF"/>
        </w:rPr>
        <w:t xml:space="preserve"> </w:t>
      </w:r>
      <w:proofErr w:type="spellStart"/>
      <w:r w:rsidRPr="001F4F9F">
        <w:rPr>
          <w:bCs/>
          <w:szCs w:val="32"/>
          <w:shd w:val="clear" w:color="auto" w:fill="FFFFFF"/>
        </w:rPr>
        <w:t>місцевого</w:t>
      </w:r>
      <w:proofErr w:type="spellEnd"/>
      <w:r w:rsidRPr="001F4F9F">
        <w:rPr>
          <w:bCs/>
          <w:szCs w:val="32"/>
          <w:shd w:val="clear" w:color="auto" w:fill="FFFFFF"/>
        </w:rPr>
        <w:t xml:space="preserve"> </w:t>
      </w:r>
      <w:proofErr w:type="spellStart"/>
      <w:r w:rsidRPr="001F4F9F">
        <w:rPr>
          <w:bCs/>
          <w:szCs w:val="32"/>
          <w:shd w:val="clear" w:color="auto" w:fill="FFFFFF"/>
        </w:rPr>
        <w:t>самоврядування</w:t>
      </w:r>
      <w:proofErr w:type="spellEnd"/>
      <w:r w:rsidRPr="001F4F9F">
        <w:rPr>
          <w:bCs/>
          <w:szCs w:val="32"/>
          <w:shd w:val="clear" w:color="auto" w:fill="FFFFFF"/>
        </w:rPr>
        <w:t>»</w:t>
      </w:r>
      <w:r w:rsidRPr="001F4F9F">
        <w:rPr>
          <w:szCs w:val="28"/>
        </w:rPr>
        <w:t>,</w:t>
      </w:r>
      <w:r w:rsidRPr="001F4F9F">
        <w:rPr>
          <w:szCs w:val="28"/>
          <w:lang w:val="uk-UA"/>
        </w:rPr>
        <w:t xml:space="preserve"> керуючись </w:t>
      </w:r>
      <w:r w:rsidRPr="001F4F9F">
        <w:rPr>
          <w:szCs w:val="28"/>
        </w:rPr>
        <w:t xml:space="preserve">пунктом 2 </w:t>
      </w:r>
      <w:proofErr w:type="spellStart"/>
      <w:r w:rsidRPr="001F4F9F">
        <w:rPr>
          <w:szCs w:val="28"/>
        </w:rPr>
        <w:t>частини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першої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статті</w:t>
      </w:r>
      <w:proofErr w:type="spellEnd"/>
      <w:r w:rsidRPr="001F4F9F">
        <w:rPr>
          <w:szCs w:val="28"/>
        </w:rPr>
        <w:t xml:space="preserve"> 26, </w:t>
      </w:r>
      <w:proofErr w:type="spellStart"/>
      <w:r w:rsidRPr="001F4F9F">
        <w:rPr>
          <w:szCs w:val="28"/>
        </w:rPr>
        <w:t>статтями</w:t>
      </w:r>
      <w:proofErr w:type="spellEnd"/>
      <w:r w:rsidRPr="001F4F9F">
        <w:rPr>
          <w:szCs w:val="28"/>
        </w:rPr>
        <w:t xml:space="preserve"> 47 та 59 Закону </w:t>
      </w:r>
      <w:proofErr w:type="spellStart"/>
      <w:r w:rsidRPr="001F4F9F">
        <w:rPr>
          <w:szCs w:val="28"/>
        </w:rPr>
        <w:t>України</w:t>
      </w:r>
      <w:proofErr w:type="spellEnd"/>
      <w:r w:rsidRPr="001F4F9F">
        <w:rPr>
          <w:szCs w:val="28"/>
        </w:rPr>
        <w:t xml:space="preserve"> «Про </w:t>
      </w:r>
      <w:proofErr w:type="spellStart"/>
      <w:r w:rsidRPr="001F4F9F">
        <w:rPr>
          <w:szCs w:val="28"/>
        </w:rPr>
        <w:t>місцеве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самоврядування</w:t>
      </w:r>
      <w:proofErr w:type="spellEnd"/>
      <w:r w:rsidRPr="001F4F9F">
        <w:rPr>
          <w:szCs w:val="28"/>
        </w:rPr>
        <w:t xml:space="preserve"> в </w:t>
      </w:r>
      <w:proofErr w:type="spellStart"/>
      <w:r w:rsidRPr="001F4F9F">
        <w:rPr>
          <w:szCs w:val="28"/>
        </w:rPr>
        <w:t>Україні</w:t>
      </w:r>
      <w:proofErr w:type="spellEnd"/>
      <w:r w:rsidRPr="001F4F9F">
        <w:rPr>
          <w:szCs w:val="28"/>
        </w:rPr>
        <w:t xml:space="preserve">», </w:t>
      </w:r>
      <w:proofErr w:type="spellStart"/>
      <w:r w:rsidRPr="001F4F9F">
        <w:rPr>
          <w:b/>
          <w:szCs w:val="28"/>
        </w:rPr>
        <w:t>міська</w:t>
      </w:r>
      <w:proofErr w:type="spellEnd"/>
      <w:r w:rsidRPr="001F4F9F">
        <w:rPr>
          <w:b/>
          <w:szCs w:val="28"/>
        </w:rPr>
        <w:t xml:space="preserve"> рада</w:t>
      </w:r>
      <w:r w:rsidRPr="001F4F9F">
        <w:rPr>
          <w:szCs w:val="28"/>
        </w:rPr>
        <w:t xml:space="preserve"> </w:t>
      </w:r>
      <w:r w:rsidRPr="001F4F9F">
        <w:rPr>
          <w:b/>
          <w:szCs w:val="28"/>
        </w:rPr>
        <w:t>ВИРІШИЛА:</w:t>
      </w:r>
      <w:proofErr w:type="gramEnd"/>
    </w:p>
    <w:p w:rsidR="001F4F9F" w:rsidRPr="001F4F9F" w:rsidRDefault="001F4F9F" w:rsidP="001F4F9F">
      <w:pPr>
        <w:widowControl/>
        <w:autoSpaceDE/>
        <w:autoSpaceDN/>
        <w:adjustRightInd/>
        <w:ind w:firstLine="680"/>
        <w:rPr>
          <w:szCs w:val="28"/>
        </w:rPr>
      </w:pPr>
      <w:r w:rsidRPr="001F4F9F">
        <w:rPr>
          <w:szCs w:val="28"/>
        </w:rPr>
        <w:t xml:space="preserve">1. Внести </w:t>
      </w:r>
      <w:proofErr w:type="spellStart"/>
      <w:r w:rsidRPr="001F4F9F">
        <w:rPr>
          <w:szCs w:val="28"/>
        </w:rPr>
        <w:t>зміни</w:t>
      </w:r>
      <w:proofErr w:type="spellEnd"/>
      <w:r w:rsidRPr="001F4F9F">
        <w:rPr>
          <w:szCs w:val="28"/>
        </w:rPr>
        <w:t xml:space="preserve"> до</w:t>
      </w:r>
      <w:r w:rsidRPr="001F4F9F">
        <w:rPr>
          <w:b/>
          <w:szCs w:val="28"/>
        </w:rPr>
        <w:t xml:space="preserve"> </w:t>
      </w:r>
      <w:proofErr w:type="gramStart"/>
      <w:r w:rsidRPr="001F4F9F">
        <w:rPr>
          <w:szCs w:val="28"/>
        </w:rPr>
        <w:t>р</w:t>
      </w:r>
      <w:proofErr w:type="gramEnd"/>
      <w:r w:rsidRPr="001F4F9F">
        <w:rPr>
          <w:szCs w:val="28"/>
        </w:rPr>
        <w:t xml:space="preserve">ішення Глухівської міської ради від 01.12.2020 №3 «Про затвердження </w:t>
      </w:r>
      <w:proofErr w:type="spellStart"/>
      <w:r w:rsidRPr="001F4F9F">
        <w:rPr>
          <w:szCs w:val="28"/>
        </w:rPr>
        <w:t>Положення</w:t>
      </w:r>
      <w:proofErr w:type="spellEnd"/>
      <w:r w:rsidRPr="001F4F9F">
        <w:rPr>
          <w:szCs w:val="28"/>
        </w:rPr>
        <w:t xml:space="preserve"> про </w:t>
      </w:r>
      <w:proofErr w:type="spellStart"/>
      <w:r w:rsidRPr="001F4F9F">
        <w:rPr>
          <w:szCs w:val="28"/>
        </w:rPr>
        <w:t>постійні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Глухівської міської ради восьмого </w:t>
      </w:r>
      <w:proofErr w:type="spellStart"/>
      <w:r w:rsidRPr="001F4F9F">
        <w:rPr>
          <w:szCs w:val="28"/>
        </w:rPr>
        <w:t>скликання</w:t>
      </w:r>
      <w:proofErr w:type="spellEnd"/>
      <w:r w:rsidRPr="001F4F9F">
        <w:rPr>
          <w:szCs w:val="28"/>
        </w:rPr>
        <w:t xml:space="preserve">», а </w:t>
      </w:r>
      <w:proofErr w:type="spellStart"/>
      <w:r w:rsidRPr="001F4F9F">
        <w:rPr>
          <w:szCs w:val="28"/>
        </w:rPr>
        <w:t>саме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розділ</w:t>
      </w:r>
      <w:proofErr w:type="spellEnd"/>
      <w:r w:rsidRPr="001F4F9F">
        <w:rPr>
          <w:b/>
          <w:szCs w:val="28"/>
        </w:rPr>
        <w:t xml:space="preserve"> </w:t>
      </w:r>
      <w:r w:rsidRPr="001F4F9F">
        <w:rPr>
          <w:szCs w:val="28"/>
        </w:rPr>
        <w:t xml:space="preserve">ІІІ </w:t>
      </w:r>
      <w:r w:rsidRPr="001F4F9F">
        <w:rPr>
          <w:b/>
          <w:szCs w:val="28"/>
        </w:rPr>
        <w:t>«</w:t>
      </w:r>
      <w:proofErr w:type="spellStart"/>
      <w:r w:rsidRPr="001F4F9F">
        <w:rPr>
          <w:szCs w:val="28"/>
        </w:rPr>
        <w:t>Організація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роботи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постійних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комісій</w:t>
      </w:r>
      <w:proofErr w:type="spellEnd"/>
      <w:r w:rsidRPr="001F4F9F">
        <w:rPr>
          <w:szCs w:val="28"/>
        </w:rPr>
        <w:t xml:space="preserve">» </w:t>
      </w:r>
      <w:proofErr w:type="spellStart"/>
      <w:r w:rsidRPr="001F4F9F">
        <w:rPr>
          <w:szCs w:val="28"/>
        </w:rPr>
        <w:t>Положення</w:t>
      </w:r>
      <w:proofErr w:type="spellEnd"/>
      <w:r w:rsidRPr="001F4F9F">
        <w:rPr>
          <w:szCs w:val="28"/>
        </w:rPr>
        <w:t xml:space="preserve"> про </w:t>
      </w:r>
      <w:proofErr w:type="spellStart"/>
      <w:r w:rsidRPr="001F4F9F">
        <w:rPr>
          <w:szCs w:val="28"/>
        </w:rPr>
        <w:t>постійні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Глухівської міської ради восьмого </w:t>
      </w:r>
      <w:proofErr w:type="spellStart"/>
      <w:r w:rsidRPr="001F4F9F">
        <w:rPr>
          <w:szCs w:val="28"/>
        </w:rPr>
        <w:t>скликання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викласти</w:t>
      </w:r>
      <w:proofErr w:type="spellEnd"/>
      <w:r w:rsidRPr="001F4F9F">
        <w:rPr>
          <w:szCs w:val="28"/>
        </w:rPr>
        <w:t xml:space="preserve"> в </w:t>
      </w:r>
      <w:proofErr w:type="spellStart"/>
      <w:r w:rsidRPr="001F4F9F">
        <w:rPr>
          <w:szCs w:val="28"/>
        </w:rPr>
        <w:t>новій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редакції</w:t>
      </w:r>
      <w:proofErr w:type="spellEnd"/>
      <w:r w:rsidRPr="001F4F9F">
        <w:rPr>
          <w:szCs w:val="28"/>
        </w:rPr>
        <w:t xml:space="preserve"> (</w:t>
      </w:r>
      <w:proofErr w:type="spellStart"/>
      <w:r w:rsidRPr="001F4F9F">
        <w:rPr>
          <w:szCs w:val="28"/>
        </w:rPr>
        <w:t>додається</w:t>
      </w:r>
      <w:proofErr w:type="spellEnd"/>
      <w:r w:rsidRPr="001F4F9F">
        <w:rPr>
          <w:szCs w:val="28"/>
        </w:rPr>
        <w:t>).</w:t>
      </w:r>
    </w:p>
    <w:p w:rsidR="001F4F9F" w:rsidRPr="001F4F9F" w:rsidRDefault="001F4F9F" w:rsidP="001F4F9F">
      <w:pPr>
        <w:widowControl/>
        <w:autoSpaceDE/>
        <w:autoSpaceDN/>
        <w:adjustRightInd/>
        <w:ind w:firstLine="680"/>
        <w:rPr>
          <w:szCs w:val="28"/>
        </w:rPr>
      </w:pPr>
      <w:r w:rsidRPr="001F4F9F">
        <w:rPr>
          <w:szCs w:val="28"/>
        </w:rPr>
        <w:t xml:space="preserve">2. Контроль за </w:t>
      </w:r>
      <w:proofErr w:type="spellStart"/>
      <w:r w:rsidRPr="001F4F9F">
        <w:rPr>
          <w:szCs w:val="28"/>
        </w:rPr>
        <w:t>виконанням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цього</w:t>
      </w:r>
      <w:proofErr w:type="spellEnd"/>
      <w:r w:rsidRPr="001F4F9F">
        <w:rPr>
          <w:szCs w:val="28"/>
        </w:rPr>
        <w:t xml:space="preserve"> </w:t>
      </w:r>
      <w:proofErr w:type="gramStart"/>
      <w:r w:rsidRPr="001F4F9F">
        <w:rPr>
          <w:szCs w:val="28"/>
        </w:rPr>
        <w:t>р</w:t>
      </w:r>
      <w:proofErr w:type="gramEnd"/>
      <w:r w:rsidRPr="001F4F9F">
        <w:rPr>
          <w:szCs w:val="28"/>
        </w:rPr>
        <w:t xml:space="preserve">ішення </w:t>
      </w:r>
      <w:proofErr w:type="spellStart"/>
      <w:r w:rsidRPr="001F4F9F">
        <w:rPr>
          <w:szCs w:val="28"/>
        </w:rPr>
        <w:t>покласти</w:t>
      </w:r>
      <w:proofErr w:type="spellEnd"/>
      <w:r w:rsidRPr="001F4F9F">
        <w:rPr>
          <w:szCs w:val="28"/>
        </w:rPr>
        <w:t xml:space="preserve"> на секретаря міської ради Васянович Л.Г. та </w:t>
      </w:r>
      <w:proofErr w:type="spellStart"/>
      <w:r w:rsidRPr="001F4F9F">
        <w:rPr>
          <w:szCs w:val="28"/>
        </w:rPr>
        <w:t>постійну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комісію</w:t>
      </w:r>
      <w:proofErr w:type="spellEnd"/>
      <w:r w:rsidRPr="001F4F9F">
        <w:rPr>
          <w:szCs w:val="28"/>
        </w:rPr>
        <w:t xml:space="preserve"> міської ради з </w:t>
      </w:r>
      <w:proofErr w:type="spellStart"/>
      <w:r w:rsidRPr="001F4F9F">
        <w:rPr>
          <w:szCs w:val="28"/>
        </w:rPr>
        <w:t>питань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освіти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культури</w:t>
      </w:r>
      <w:proofErr w:type="spellEnd"/>
      <w:r w:rsidRPr="001F4F9F">
        <w:rPr>
          <w:szCs w:val="28"/>
        </w:rPr>
        <w:t xml:space="preserve">,  </w:t>
      </w:r>
      <w:proofErr w:type="spellStart"/>
      <w:r w:rsidRPr="001F4F9F">
        <w:rPr>
          <w:szCs w:val="28"/>
        </w:rPr>
        <w:t>охорони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здоров’я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фізичного</w:t>
      </w:r>
      <w:proofErr w:type="spellEnd"/>
      <w:r w:rsidRPr="001F4F9F">
        <w:rPr>
          <w:szCs w:val="28"/>
        </w:rPr>
        <w:t xml:space="preserve">  </w:t>
      </w:r>
      <w:proofErr w:type="spellStart"/>
      <w:r w:rsidRPr="001F4F9F">
        <w:rPr>
          <w:szCs w:val="28"/>
        </w:rPr>
        <w:t>виховання</w:t>
      </w:r>
      <w:proofErr w:type="spellEnd"/>
      <w:r w:rsidRPr="001F4F9F">
        <w:rPr>
          <w:szCs w:val="28"/>
        </w:rPr>
        <w:t xml:space="preserve">  і спорту, </w:t>
      </w:r>
      <w:proofErr w:type="spellStart"/>
      <w:r w:rsidRPr="001F4F9F">
        <w:rPr>
          <w:szCs w:val="28"/>
        </w:rPr>
        <w:t>соціальної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політики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законності</w:t>
      </w:r>
      <w:proofErr w:type="spellEnd"/>
      <w:r w:rsidRPr="001F4F9F">
        <w:rPr>
          <w:szCs w:val="28"/>
        </w:rPr>
        <w:t xml:space="preserve">, правопорядку, </w:t>
      </w:r>
      <w:proofErr w:type="spellStart"/>
      <w:r w:rsidRPr="001F4F9F">
        <w:rPr>
          <w:szCs w:val="28"/>
        </w:rPr>
        <w:t>протидії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корупції</w:t>
      </w:r>
      <w:proofErr w:type="spellEnd"/>
      <w:r w:rsidRPr="001F4F9F">
        <w:rPr>
          <w:szCs w:val="28"/>
        </w:rPr>
        <w:t xml:space="preserve">, регламенту та </w:t>
      </w:r>
      <w:proofErr w:type="spellStart"/>
      <w:r w:rsidRPr="001F4F9F">
        <w:rPr>
          <w:szCs w:val="28"/>
        </w:rPr>
        <w:t>депутатської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етики</w:t>
      </w:r>
      <w:proofErr w:type="spellEnd"/>
      <w:r w:rsidRPr="001F4F9F">
        <w:rPr>
          <w:szCs w:val="28"/>
        </w:rPr>
        <w:t xml:space="preserve"> (голова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– Терещенко І.І.).  </w:t>
      </w:r>
    </w:p>
    <w:p w:rsidR="001F4F9F" w:rsidRPr="001F4F9F" w:rsidRDefault="001F4F9F" w:rsidP="001F4F9F">
      <w:pPr>
        <w:widowControl/>
        <w:autoSpaceDE/>
        <w:autoSpaceDN/>
        <w:adjustRightInd/>
        <w:ind w:firstLine="680"/>
        <w:rPr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680"/>
        <w:rPr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rPr>
          <w:b/>
          <w:szCs w:val="28"/>
        </w:rPr>
      </w:pPr>
      <w:proofErr w:type="spellStart"/>
      <w:r w:rsidRPr="001F4F9F">
        <w:rPr>
          <w:b/>
          <w:szCs w:val="28"/>
        </w:rPr>
        <w:t>Міський</w:t>
      </w:r>
      <w:proofErr w:type="spellEnd"/>
      <w:r w:rsidRPr="001F4F9F">
        <w:rPr>
          <w:b/>
          <w:szCs w:val="28"/>
        </w:rPr>
        <w:t xml:space="preserve"> голова</w:t>
      </w:r>
      <w:proofErr w:type="gramStart"/>
      <w:r w:rsidRPr="001F4F9F">
        <w:rPr>
          <w:b/>
          <w:szCs w:val="28"/>
        </w:rPr>
        <w:t xml:space="preserve">                                                                         </w:t>
      </w:r>
      <w:proofErr w:type="spellStart"/>
      <w:r w:rsidRPr="001F4F9F">
        <w:rPr>
          <w:b/>
          <w:szCs w:val="28"/>
        </w:rPr>
        <w:t>Н</w:t>
      </w:r>
      <w:proofErr w:type="gramEnd"/>
      <w:r w:rsidRPr="001F4F9F">
        <w:rPr>
          <w:b/>
          <w:szCs w:val="28"/>
        </w:rPr>
        <w:t>адія</w:t>
      </w:r>
      <w:proofErr w:type="spellEnd"/>
      <w:r w:rsidRPr="001F4F9F">
        <w:rPr>
          <w:b/>
          <w:szCs w:val="28"/>
        </w:rPr>
        <w:t xml:space="preserve"> ВАЙЛО</w:t>
      </w: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tabs>
          <w:tab w:val="left" w:pos="7088"/>
        </w:tabs>
        <w:ind w:firstLine="0"/>
        <w:jc w:val="center"/>
        <w:rPr>
          <w:b/>
          <w:szCs w:val="30"/>
        </w:rPr>
      </w:pPr>
    </w:p>
    <w:p w:rsidR="001F4F9F" w:rsidRPr="001F4F9F" w:rsidRDefault="001F4F9F" w:rsidP="001F4F9F">
      <w:pPr>
        <w:ind w:left="5897" w:firstLine="482"/>
        <w:jc w:val="left"/>
        <w:rPr>
          <w:szCs w:val="30"/>
        </w:rPr>
      </w:pPr>
    </w:p>
    <w:p w:rsidR="001F4F9F" w:rsidRPr="001F4F9F" w:rsidRDefault="001F4F9F" w:rsidP="001F4F9F">
      <w:pPr>
        <w:ind w:left="5897" w:firstLine="482"/>
        <w:jc w:val="left"/>
        <w:rPr>
          <w:szCs w:val="30"/>
        </w:rPr>
      </w:pPr>
    </w:p>
    <w:p w:rsidR="001F4F9F" w:rsidRPr="001F4F9F" w:rsidRDefault="001F4F9F" w:rsidP="001F4F9F">
      <w:pPr>
        <w:ind w:left="5897" w:firstLine="482"/>
        <w:jc w:val="left"/>
        <w:rPr>
          <w:szCs w:val="30"/>
        </w:rPr>
      </w:pPr>
    </w:p>
    <w:p w:rsidR="001F4F9F" w:rsidRPr="001F4F9F" w:rsidRDefault="001F4F9F" w:rsidP="001F4F9F">
      <w:pPr>
        <w:ind w:left="5897" w:firstLine="482"/>
        <w:jc w:val="left"/>
        <w:rPr>
          <w:szCs w:val="30"/>
        </w:rPr>
      </w:pPr>
      <w:proofErr w:type="spellStart"/>
      <w:r w:rsidRPr="001F4F9F">
        <w:rPr>
          <w:szCs w:val="30"/>
        </w:rPr>
        <w:t>Додаток</w:t>
      </w:r>
      <w:proofErr w:type="spellEnd"/>
    </w:p>
    <w:p w:rsidR="001F4F9F" w:rsidRPr="001F4F9F" w:rsidRDefault="001F4F9F" w:rsidP="001F4F9F">
      <w:pPr>
        <w:ind w:left="5897" w:firstLine="482"/>
        <w:jc w:val="left"/>
        <w:rPr>
          <w:szCs w:val="30"/>
        </w:rPr>
      </w:pPr>
      <w:r w:rsidRPr="001F4F9F">
        <w:rPr>
          <w:szCs w:val="30"/>
        </w:rPr>
        <w:t xml:space="preserve">до </w:t>
      </w:r>
      <w:proofErr w:type="gramStart"/>
      <w:r w:rsidRPr="001F4F9F">
        <w:rPr>
          <w:szCs w:val="30"/>
        </w:rPr>
        <w:t>р</w:t>
      </w:r>
      <w:proofErr w:type="gramEnd"/>
      <w:r w:rsidRPr="001F4F9F">
        <w:rPr>
          <w:szCs w:val="30"/>
        </w:rPr>
        <w:t xml:space="preserve">ішення міської ради </w:t>
      </w:r>
    </w:p>
    <w:p w:rsidR="001F4F9F" w:rsidRPr="00DE23D4" w:rsidRDefault="00DE23D4" w:rsidP="001F4F9F">
      <w:pPr>
        <w:ind w:left="5897" w:firstLine="482"/>
        <w:jc w:val="left"/>
        <w:rPr>
          <w:szCs w:val="30"/>
          <w:lang w:val="uk-UA"/>
        </w:rPr>
      </w:pPr>
      <w:r w:rsidRPr="00DE23D4">
        <w:rPr>
          <w:szCs w:val="28"/>
          <w:lang w:val="uk-UA"/>
        </w:rPr>
        <w:t>25.07.2024</w:t>
      </w:r>
      <w:r>
        <w:rPr>
          <w:szCs w:val="30"/>
        </w:rPr>
        <w:t xml:space="preserve"> №</w:t>
      </w:r>
      <w:r>
        <w:rPr>
          <w:szCs w:val="30"/>
          <w:lang w:val="uk-UA"/>
        </w:rPr>
        <w:t xml:space="preserve"> 850</w:t>
      </w:r>
      <w:bookmarkStart w:id="0" w:name="_GoBack"/>
      <w:bookmarkEnd w:id="0"/>
    </w:p>
    <w:p w:rsidR="001F4F9F" w:rsidRPr="001F4F9F" w:rsidRDefault="001F4F9F" w:rsidP="001F4F9F">
      <w:pPr>
        <w:ind w:left="7088" w:firstLine="0"/>
        <w:jc w:val="left"/>
        <w:rPr>
          <w:szCs w:val="30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  <w:lang w:val="uk-UA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rFonts w:eastAsia="Calibri"/>
          <w:b/>
          <w:szCs w:val="28"/>
          <w:lang w:val="uk-UA" w:eastAsia="en-US"/>
        </w:rPr>
      </w:pPr>
      <w:r w:rsidRPr="001F4F9F">
        <w:rPr>
          <w:b/>
          <w:szCs w:val="28"/>
          <w:lang w:val="uk-UA"/>
        </w:rPr>
        <w:t>Розділ ІІІ «Організація роботи постійних комісій»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Cs w:val="28"/>
          <w:lang w:val="uk-UA"/>
        </w:rPr>
      </w:pPr>
      <w:proofErr w:type="spellStart"/>
      <w:r w:rsidRPr="001F4F9F">
        <w:rPr>
          <w:b/>
          <w:szCs w:val="28"/>
        </w:rPr>
        <w:t>Положення</w:t>
      </w:r>
      <w:proofErr w:type="spellEnd"/>
      <w:r w:rsidRPr="001F4F9F">
        <w:rPr>
          <w:b/>
          <w:szCs w:val="28"/>
        </w:rPr>
        <w:t xml:space="preserve"> про </w:t>
      </w:r>
      <w:proofErr w:type="spellStart"/>
      <w:r w:rsidRPr="001F4F9F">
        <w:rPr>
          <w:b/>
          <w:szCs w:val="28"/>
        </w:rPr>
        <w:t>постійні</w:t>
      </w:r>
      <w:proofErr w:type="spellEnd"/>
      <w:r w:rsidRPr="001F4F9F">
        <w:rPr>
          <w:b/>
          <w:szCs w:val="28"/>
        </w:rPr>
        <w:t xml:space="preserve"> </w:t>
      </w:r>
      <w:proofErr w:type="spellStart"/>
      <w:r w:rsidRPr="001F4F9F">
        <w:rPr>
          <w:b/>
          <w:szCs w:val="28"/>
        </w:rPr>
        <w:t>комі</w:t>
      </w:r>
      <w:proofErr w:type="gramStart"/>
      <w:r w:rsidRPr="001F4F9F">
        <w:rPr>
          <w:b/>
          <w:szCs w:val="28"/>
        </w:rPr>
        <w:t>с</w:t>
      </w:r>
      <w:proofErr w:type="gramEnd"/>
      <w:r w:rsidRPr="001F4F9F">
        <w:rPr>
          <w:b/>
          <w:szCs w:val="28"/>
        </w:rPr>
        <w:t>ії</w:t>
      </w:r>
      <w:proofErr w:type="spellEnd"/>
      <w:r w:rsidRPr="001F4F9F">
        <w:rPr>
          <w:b/>
          <w:szCs w:val="28"/>
        </w:rPr>
        <w:t xml:space="preserve"> Глухівської міської ради восьмого </w:t>
      </w:r>
      <w:proofErr w:type="spellStart"/>
      <w:r w:rsidRPr="001F4F9F">
        <w:rPr>
          <w:b/>
          <w:szCs w:val="28"/>
        </w:rPr>
        <w:t>скликання</w:t>
      </w:r>
      <w:proofErr w:type="spellEnd"/>
      <w:r w:rsidRPr="001F4F9F">
        <w:rPr>
          <w:b/>
          <w:szCs w:val="28"/>
          <w:lang w:val="uk-UA"/>
        </w:rPr>
        <w:t xml:space="preserve"> в новій редакції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color w:val="FF0000"/>
          <w:sz w:val="32"/>
          <w:szCs w:val="32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1F4F9F">
        <w:rPr>
          <w:b/>
          <w:sz w:val="24"/>
          <w:szCs w:val="24"/>
        </w:rPr>
        <w:t>ІІІ. ОРГАНІЗАЦІЯ РОБОТИ ПОСТІЙНИХ КОМІСІЙ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center"/>
        <w:rPr>
          <w:b/>
          <w:sz w:val="16"/>
          <w:szCs w:val="16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Cs w:val="28"/>
        </w:rPr>
      </w:pPr>
      <w:r w:rsidRPr="001F4F9F">
        <w:rPr>
          <w:szCs w:val="28"/>
        </w:rPr>
        <w:t xml:space="preserve">1. </w:t>
      </w:r>
      <w:proofErr w:type="spellStart"/>
      <w:r w:rsidRPr="001F4F9F">
        <w:rPr>
          <w:szCs w:val="28"/>
        </w:rPr>
        <w:t>Організація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роботи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постійних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комісій</w:t>
      </w:r>
      <w:proofErr w:type="spellEnd"/>
      <w:r w:rsidRPr="001F4F9F">
        <w:rPr>
          <w:szCs w:val="28"/>
        </w:rPr>
        <w:t xml:space="preserve"> міської ради </w:t>
      </w:r>
      <w:proofErr w:type="spellStart"/>
      <w:r w:rsidRPr="001F4F9F">
        <w:rPr>
          <w:szCs w:val="28"/>
        </w:rPr>
        <w:t>покладається</w:t>
      </w:r>
      <w:proofErr w:type="spellEnd"/>
      <w:r w:rsidRPr="001F4F9F">
        <w:rPr>
          <w:szCs w:val="28"/>
        </w:rPr>
        <w:t xml:space="preserve"> на голову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. Голова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скликає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веде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засідання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дає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доручення</w:t>
      </w:r>
      <w:proofErr w:type="spellEnd"/>
      <w:r w:rsidRPr="001F4F9F">
        <w:rPr>
          <w:szCs w:val="28"/>
        </w:rPr>
        <w:t xml:space="preserve"> членам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представляє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комісію</w:t>
      </w:r>
      <w:proofErr w:type="spellEnd"/>
      <w:r w:rsidRPr="001F4F9F">
        <w:rPr>
          <w:szCs w:val="28"/>
        </w:rPr>
        <w:t xml:space="preserve"> у </w:t>
      </w:r>
      <w:proofErr w:type="spellStart"/>
      <w:r w:rsidRPr="001F4F9F">
        <w:rPr>
          <w:szCs w:val="28"/>
        </w:rPr>
        <w:t>відносинах</w:t>
      </w:r>
      <w:proofErr w:type="spellEnd"/>
      <w:r w:rsidRPr="001F4F9F">
        <w:rPr>
          <w:szCs w:val="28"/>
        </w:rPr>
        <w:t xml:space="preserve"> з </w:t>
      </w:r>
      <w:proofErr w:type="spellStart"/>
      <w:r w:rsidRPr="001F4F9F">
        <w:rPr>
          <w:szCs w:val="28"/>
        </w:rPr>
        <w:t>іншими</w:t>
      </w:r>
      <w:proofErr w:type="spellEnd"/>
      <w:r w:rsidRPr="001F4F9F">
        <w:rPr>
          <w:szCs w:val="28"/>
        </w:rPr>
        <w:t xml:space="preserve"> органами, </w:t>
      </w:r>
      <w:proofErr w:type="spellStart"/>
      <w:r w:rsidRPr="001F4F9F">
        <w:rPr>
          <w:szCs w:val="28"/>
        </w:rPr>
        <w:t>об'єднаннями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громадян</w:t>
      </w:r>
      <w:proofErr w:type="spellEnd"/>
      <w:r w:rsidRPr="001F4F9F">
        <w:rPr>
          <w:szCs w:val="28"/>
        </w:rPr>
        <w:t xml:space="preserve">, </w:t>
      </w:r>
      <w:proofErr w:type="spellStart"/>
      <w:proofErr w:type="gramStart"/>
      <w:r w:rsidRPr="001F4F9F">
        <w:rPr>
          <w:szCs w:val="28"/>
        </w:rPr>
        <w:t>п</w:t>
      </w:r>
      <w:proofErr w:type="gramEnd"/>
      <w:r w:rsidRPr="001F4F9F">
        <w:rPr>
          <w:szCs w:val="28"/>
        </w:rPr>
        <w:t>ідприємствами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установами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організаціями</w:t>
      </w:r>
      <w:proofErr w:type="spellEnd"/>
      <w:r w:rsidRPr="001F4F9F">
        <w:rPr>
          <w:szCs w:val="28"/>
        </w:rPr>
        <w:t xml:space="preserve">, а </w:t>
      </w:r>
      <w:proofErr w:type="spellStart"/>
      <w:r w:rsidRPr="001F4F9F">
        <w:rPr>
          <w:szCs w:val="28"/>
        </w:rPr>
        <w:t>також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громадянами</w:t>
      </w:r>
      <w:proofErr w:type="spellEnd"/>
      <w:r w:rsidRPr="001F4F9F">
        <w:rPr>
          <w:szCs w:val="28"/>
        </w:rPr>
        <w:t xml:space="preserve">. </w:t>
      </w:r>
      <w:proofErr w:type="spellStart"/>
      <w:r w:rsidRPr="001F4F9F">
        <w:rPr>
          <w:szCs w:val="28"/>
        </w:rPr>
        <w:t>Організовує</w:t>
      </w:r>
      <w:proofErr w:type="spellEnd"/>
      <w:r w:rsidRPr="001F4F9F">
        <w:rPr>
          <w:szCs w:val="28"/>
        </w:rPr>
        <w:t xml:space="preserve"> роботу по </w:t>
      </w:r>
      <w:proofErr w:type="spellStart"/>
      <w:r w:rsidRPr="001F4F9F">
        <w:rPr>
          <w:szCs w:val="28"/>
        </w:rPr>
        <w:t>реалізації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висновків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рекомендацій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. У </w:t>
      </w:r>
      <w:proofErr w:type="spellStart"/>
      <w:r w:rsidRPr="001F4F9F">
        <w:rPr>
          <w:szCs w:val="28"/>
        </w:rPr>
        <w:t>разі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відсутності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голови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  <w:lang w:val="uk-UA"/>
        </w:rPr>
        <w:t>,</w:t>
      </w:r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або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неможливості</w:t>
      </w:r>
      <w:proofErr w:type="spellEnd"/>
      <w:r w:rsidRPr="001F4F9F">
        <w:rPr>
          <w:szCs w:val="28"/>
        </w:rPr>
        <w:t xml:space="preserve"> ним </w:t>
      </w:r>
      <w:proofErr w:type="spellStart"/>
      <w:r w:rsidRPr="001F4F9F">
        <w:rPr>
          <w:szCs w:val="28"/>
        </w:rPr>
        <w:t>виконувати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свої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повноваження</w:t>
      </w:r>
      <w:proofErr w:type="spellEnd"/>
      <w:r w:rsidRPr="001F4F9F">
        <w:rPr>
          <w:szCs w:val="28"/>
        </w:rPr>
        <w:t xml:space="preserve"> з </w:t>
      </w:r>
      <w:proofErr w:type="spellStart"/>
      <w:r w:rsidRPr="001F4F9F">
        <w:rPr>
          <w:szCs w:val="28"/>
        </w:rPr>
        <w:t>інших</w:t>
      </w:r>
      <w:proofErr w:type="spellEnd"/>
      <w:r w:rsidRPr="001F4F9F">
        <w:rPr>
          <w:szCs w:val="28"/>
        </w:rPr>
        <w:t xml:space="preserve"> причин</w:t>
      </w:r>
      <w:r w:rsidRPr="001F4F9F">
        <w:rPr>
          <w:szCs w:val="28"/>
          <w:lang w:val="uk-UA"/>
        </w:rPr>
        <w:t>,</w:t>
      </w:r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його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функції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здійснює</w:t>
      </w:r>
      <w:proofErr w:type="spellEnd"/>
      <w:r w:rsidRPr="001F4F9F">
        <w:rPr>
          <w:szCs w:val="28"/>
        </w:rPr>
        <w:t xml:space="preserve"> заступник </w:t>
      </w:r>
      <w:proofErr w:type="spellStart"/>
      <w:r w:rsidRPr="001F4F9F">
        <w:rPr>
          <w:szCs w:val="28"/>
        </w:rPr>
        <w:t>голови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</w:t>
      </w:r>
      <w:proofErr w:type="gramStart"/>
      <w:r w:rsidRPr="001F4F9F">
        <w:rPr>
          <w:szCs w:val="28"/>
        </w:rPr>
        <w:t>сії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або</w:t>
      </w:r>
      <w:proofErr w:type="spellEnd"/>
      <w:proofErr w:type="gram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секретар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>.</w:t>
      </w: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 w:val="16"/>
          <w:szCs w:val="16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Cs w:val="28"/>
        </w:rPr>
      </w:pPr>
      <w:r w:rsidRPr="001F4F9F">
        <w:rPr>
          <w:szCs w:val="28"/>
        </w:rPr>
        <w:t xml:space="preserve">2. </w:t>
      </w:r>
      <w:proofErr w:type="spellStart"/>
      <w:r w:rsidRPr="001F4F9F">
        <w:rPr>
          <w:szCs w:val="28"/>
        </w:rPr>
        <w:t>Засідання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скликається</w:t>
      </w:r>
      <w:proofErr w:type="spellEnd"/>
      <w:r w:rsidRPr="001F4F9F">
        <w:rPr>
          <w:szCs w:val="28"/>
        </w:rPr>
        <w:t xml:space="preserve"> в </w:t>
      </w:r>
      <w:proofErr w:type="spellStart"/>
      <w:r w:rsidRPr="001F4F9F">
        <w:rPr>
          <w:szCs w:val="28"/>
        </w:rPr>
        <w:t>міру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необхідності</w:t>
      </w:r>
      <w:proofErr w:type="spellEnd"/>
      <w:r w:rsidRPr="001F4F9F">
        <w:rPr>
          <w:szCs w:val="28"/>
        </w:rPr>
        <w:t xml:space="preserve">, але не </w:t>
      </w:r>
      <w:proofErr w:type="spellStart"/>
      <w:proofErr w:type="gramStart"/>
      <w:r w:rsidRPr="001F4F9F">
        <w:rPr>
          <w:szCs w:val="28"/>
        </w:rPr>
        <w:t>р</w:t>
      </w:r>
      <w:proofErr w:type="gramEnd"/>
      <w:r w:rsidRPr="001F4F9F">
        <w:rPr>
          <w:szCs w:val="28"/>
        </w:rPr>
        <w:t>ідше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ніж</w:t>
      </w:r>
      <w:proofErr w:type="spellEnd"/>
      <w:r w:rsidRPr="001F4F9F">
        <w:rPr>
          <w:szCs w:val="28"/>
        </w:rPr>
        <w:t xml:space="preserve"> один раз на </w:t>
      </w:r>
      <w:proofErr w:type="spellStart"/>
      <w:r w:rsidRPr="001F4F9F">
        <w:rPr>
          <w:szCs w:val="28"/>
        </w:rPr>
        <w:t>місяць</w:t>
      </w:r>
      <w:proofErr w:type="spellEnd"/>
      <w:r w:rsidRPr="001F4F9F">
        <w:rPr>
          <w:szCs w:val="28"/>
        </w:rPr>
        <w:t xml:space="preserve"> і є </w:t>
      </w:r>
      <w:proofErr w:type="spellStart"/>
      <w:r w:rsidRPr="001F4F9F">
        <w:rPr>
          <w:szCs w:val="28"/>
        </w:rPr>
        <w:t>правомочним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якщо</w:t>
      </w:r>
      <w:proofErr w:type="spellEnd"/>
      <w:r w:rsidRPr="001F4F9F">
        <w:rPr>
          <w:szCs w:val="28"/>
        </w:rPr>
        <w:t xml:space="preserve"> в </w:t>
      </w:r>
      <w:proofErr w:type="spellStart"/>
      <w:r w:rsidRPr="001F4F9F">
        <w:rPr>
          <w:szCs w:val="28"/>
        </w:rPr>
        <w:t>ньому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бере</w:t>
      </w:r>
      <w:proofErr w:type="spellEnd"/>
      <w:r w:rsidRPr="001F4F9F">
        <w:rPr>
          <w:szCs w:val="28"/>
        </w:rPr>
        <w:t xml:space="preserve"> участь </w:t>
      </w:r>
      <w:proofErr w:type="spellStart"/>
      <w:r w:rsidRPr="001F4F9F">
        <w:rPr>
          <w:szCs w:val="28"/>
        </w:rPr>
        <w:t>більше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половини</w:t>
      </w:r>
      <w:proofErr w:type="spellEnd"/>
      <w:r w:rsidRPr="001F4F9F">
        <w:rPr>
          <w:szCs w:val="28"/>
        </w:rPr>
        <w:t xml:space="preserve"> від </w:t>
      </w:r>
      <w:proofErr w:type="spellStart"/>
      <w:r w:rsidRPr="001F4F9F">
        <w:rPr>
          <w:szCs w:val="28"/>
        </w:rPr>
        <w:t>загального</w:t>
      </w:r>
      <w:proofErr w:type="spellEnd"/>
      <w:r w:rsidRPr="001F4F9F">
        <w:rPr>
          <w:szCs w:val="28"/>
        </w:rPr>
        <w:t xml:space="preserve"> складу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>.</w:t>
      </w:r>
    </w:p>
    <w:p w:rsidR="001F4F9F" w:rsidRPr="001F4F9F" w:rsidRDefault="001F4F9F" w:rsidP="001F4F9F">
      <w:pPr>
        <w:widowControl/>
        <w:shd w:val="clear" w:color="auto" w:fill="FFFFFF"/>
        <w:autoSpaceDE/>
        <w:autoSpaceDN/>
        <w:adjustRightInd/>
        <w:ind w:firstLine="0"/>
        <w:rPr>
          <w:szCs w:val="24"/>
          <w:lang w:val="uk-UA"/>
        </w:rPr>
      </w:pPr>
      <w:r w:rsidRPr="001F4F9F">
        <w:rPr>
          <w:szCs w:val="28"/>
          <w:lang w:val="uk-UA"/>
        </w:rPr>
        <w:t>Засідання постійної комісії транслюється в мережі Інтернет у режимі реального часу, крім випадків розгляду питань, що містять інформацію з обмеженим доступом відповідно до Закону України «Про доступ до публічної інформації» (набирає чинності через 30 днів з дня припинення чи скасування воєнного стану в Україні, введеного Указом Президента України «Про введення воєнного стану в Україні» від 24 лютого 2022 року №64/2022, затвердженим Законом України «Про затвердження Указу Президента України «Про введення воєнного стану в Україні» від 24 лютого 2022 року №2102-</w:t>
      </w:r>
      <w:r w:rsidRPr="001F4F9F">
        <w:rPr>
          <w:szCs w:val="28"/>
          <w:lang w:val="en-US"/>
        </w:rPr>
        <w:t>IX</w:t>
      </w:r>
      <w:r w:rsidRPr="001F4F9F">
        <w:rPr>
          <w:szCs w:val="28"/>
          <w:lang w:val="uk-UA"/>
        </w:rPr>
        <w:t>).</w:t>
      </w:r>
      <w:r w:rsidRPr="001F4F9F">
        <w:rPr>
          <w:szCs w:val="28"/>
          <w:lang w:val="uk-UA"/>
        </w:rPr>
        <w:tab/>
        <w:t xml:space="preserve">                                                       Засідання постійної комісії</w:t>
      </w:r>
      <w:r w:rsidRPr="001F4F9F">
        <w:rPr>
          <w:szCs w:val="24"/>
          <w:lang w:val="uk-UA"/>
        </w:rPr>
        <w:t xml:space="preserve"> підлягає </w:t>
      </w:r>
      <w:proofErr w:type="spellStart"/>
      <w:r w:rsidRPr="001F4F9F">
        <w:rPr>
          <w:szCs w:val="24"/>
          <w:lang w:val="uk-UA"/>
        </w:rPr>
        <w:t>відеофіксації</w:t>
      </w:r>
      <w:proofErr w:type="spellEnd"/>
      <w:r w:rsidRPr="001F4F9F">
        <w:rPr>
          <w:szCs w:val="24"/>
          <w:lang w:val="uk-UA"/>
        </w:rPr>
        <w:t xml:space="preserve"> з подальшим зберіганням відеозапису засідання не менше п’яти років. Відеозапис засідання постійної комісії оприлюднюється в частині, що транслюється відповідно до </w:t>
      </w:r>
      <w:r w:rsidRPr="001F4F9F">
        <w:rPr>
          <w:szCs w:val="28"/>
          <w:lang w:val="uk-UA"/>
        </w:rPr>
        <w:t xml:space="preserve">Закону України «Про </w:t>
      </w:r>
      <w:r w:rsidRPr="001F4F9F">
        <w:rPr>
          <w:bCs/>
          <w:szCs w:val="32"/>
          <w:shd w:val="clear" w:color="auto" w:fill="FFFFFF"/>
          <w:lang w:val="uk-UA"/>
        </w:rPr>
        <w:t>внесення змін до Закону України «Про місцеве самоврядування в Україні» щодо забезпечення прозорості місцевого самоврядування»</w:t>
      </w:r>
      <w:r w:rsidRPr="001F4F9F">
        <w:rPr>
          <w:szCs w:val="24"/>
          <w:lang w:val="uk-UA"/>
        </w:rPr>
        <w:t>, невідкладно після закінчення засідання, але не пізніше наступного дня після проведення засідання, на офіційному веб-сайті міської ради чи в інший спосіб із забезпеченням відкритого доступу до відеозапису.</w:t>
      </w: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 w:val="16"/>
          <w:szCs w:val="16"/>
          <w:lang w:val="uk-UA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Cs w:val="28"/>
        </w:rPr>
      </w:pPr>
      <w:r w:rsidRPr="001F4F9F">
        <w:rPr>
          <w:szCs w:val="28"/>
        </w:rPr>
        <w:t xml:space="preserve">3. За результатами </w:t>
      </w:r>
      <w:proofErr w:type="spellStart"/>
      <w:r w:rsidRPr="001F4F9F">
        <w:rPr>
          <w:szCs w:val="28"/>
        </w:rPr>
        <w:t>вивчення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розгляду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питань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готують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висновки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рекомендації</w:t>
      </w:r>
      <w:proofErr w:type="spellEnd"/>
      <w:r w:rsidRPr="001F4F9F">
        <w:rPr>
          <w:szCs w:val="28"/>
        </w:rPr>
        <w:t xml:space="preserve">. </w:t>
      </w:r>
      <w:proofErr w:type="spellStart"/>
      <w:r w:rsidRPr="001F4F9F">
        <w:rPr>
          <w:szCs w:val="28"/>
        </w:rPr>
        <w:t>Висновки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рекомендації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приймаються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відкритим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поіменним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голосуванням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більшістю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голосів</w:t>
      </w:r>
      <w:proofErr w:type="spellEnd"/>
      <w:r w:rsidRPr="001F4F9F">
        <w:rPr>
          <w:szCs w:val="28"/>
        </w:rPr>
        <w:t xml:space="preserve"> </w:t>
      </w:r>
      <w:proofErr w:type="gramStart"/>
      <w:r w:rsidRPr="001F4F9F">
        <w:rPr>
          <w:szCs w:val="28"/>
        </w:rPr>
        <w:t>в</w:t>
      </w:r>
      <w:proofErr w:type="gramEnd"/>
      <w:r w:rsidRPr="001F4F9F">
        <w:rPr>
          <w:szCs w:val="28"/>
        </w:rPr>
        <w:t xml:space="preserve">ід </w:t>
      </w:r>
      <w:proofErr w:type="spellStart"/>
      <w:r w:rsidRPr="001F4F9F">
        <w:rPr>
          <w:szCs w:val="28"/>
        </w:rPr>
        <w:t>загального</w:t>
      </w:r>
      <w:proofErr w:type="spellEnd"/>
      <w:r w:rsidRPr="001F4F9F">
        <w:rPr>
          <w:szCs w:val="28"/>
        </w:rPr>
        <w:t xml:space="preserve"> складу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підписуються</w:t>
      </w:r>
      <w:proofErr w:type="spellEnd"/>
      <w:r w:rsidRPr="001F4F9F">
        <w:rPr>
          <w:szCs w:val="28"/>
        </w:rPr>
        <w:t xml:space="preserve"> головою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а в </w:t>
      </w:r>
      <w:proofErr w:type="spellStart"/>
      <w:r w:rsidRPr="001F4F9F">
        <w:rPr>
          <w:szCs w:val="28"/>
        </w:rPr>
        <w:t>разі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його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lastRenderedPageBreak/>
        <w:t>відсутності</w:t>
      </w:r>
      <w:proofErr w:type="spellEnd"/>
      <w:r w:rsidRPr="001F4F9F">
        <w:rPr>
          <w:szCs w:val="28"/>
        </w:rPr>
        <w:t xml:space="preserve"> - заступником </w:t>
      </w:r>
      <w:proofErr w:type="spellStart"/>
      <w:r w:rsidRPr="001F4F9F">
        <w:rPr>
          <w:szCs w:val="28"/>
        </w:rPr>
        <w:t>голови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або</w:t>
      </w:r>
      <w:proofErr w:type="spellEnd"/>
      <w:r w:rsidRPr="001F4F9F">
        <w:rPr>
          <w:szCs w:val="28"/>
        </w:rPr>
        <w:t xml:space="preserve"> секретарем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. </w:t>
      </w:r>
      <w:proofErr w:type="spellStart"/>
      <w:r w:rsidRPr="001F4F9F">
        <w:rPr>
          <w:szCs w:val="28"/>
        </w:rPr>
        <w:t>Протоколи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засідань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в </w:t>
      </w:r>
      <w:proofErr w:type="spellStart"/>
      <w:r w:rsidRPr="001F4F9F">
        <w:rPr>
          <w:szCs w:val="28"/>
        </w:rPr>
        <w:t>яких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зазначаються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результати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поіменного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голосування</w:t>
      </w:r>
      <w:proofErr w:type="spellEnd"/>
      <w:r w:rsidRPr="001F4F9F">
        <w:rPr>
          <w:szCs w:val="28"/>
        </w:rPr>
        <w:t xml:space="preserve">, </w:t>
      </w:r>
      <w:proofErr w:type="spellStart"/>
      <w:proofErr w:type="gramStart"/>
      <w:r w:rsidRPr="001F4F9F">
        <w:rPr>
          <w:szCs w:val="28"/>
        </w:rPr>
        <w:t>п</w:t>
      </w:r>
      <w:proofErr w:type="gramEnd"/>
      <w:r w:rsidRPr="001F4F9F">
        <w:rPr>
          <w:szCs w:val="28"/>
        </w:rPr>
        <w:t>ідписуються</w:t>
      </w:r>
      <w:proofErr w:type="spellEnd"/>
      <w:r w:rsidRPr="001F4F9F">
        <w:rPr>
          <w:szCs w:val="28"/>
        </w:rPr>
        <w:t xml:space="preserve"> головою і секретарем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. 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rPr>
          <w:szCs w:val="28"/>
        </w:rPr>
      </w:pPr>
      <w:proofErr w:type="spellStart"/>
      <w:r w:rsidRPr="001F4F9F">
        <w:rPr>
          <w:szCs w:val="28"/>
        </w:rPr>
        <w:t>Проекти</w:t>
      </w:r>
      <w:proofErr w:type="spellEnd"/>
      <w:r w:rsidRPr="001F4F9F">
        <w:rPr>
          <w:szCs w:val="28"/>
        </w:rPr>
        <w:t xml:space="preserve"> порядку денного </w:t>
      </w:r>
      <w:proofErr w:type="spellStart"/>
      <w:r w:rsidRPr="001F4F9F">
        <w:rPr>
          <w:szCs w:val="28"/>
        </w:rPr>
        <w:t>засідань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висновки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рекомендації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протоколи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її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засідань</w:t>
      </w:r>
      <w:proofErr w:type="spellEnd"/>
      <w:r w:rsidRPr="001F4F9F">
        <w:rPr>
          <w:szCs w:val="28"/>
        </w:rPr>
        <w:t xml:space="preserve"> є </w:t>
      </w:r>
      <w:proofErr w:type="spellStart"/>
      <w:r w:rsidRPr="001F4F9F">
        <w:rPr>
          <w:szCs w:val="28"/>
        </w:rPr>
        <w:t>відкритими</w:t>
      </w:r>
      <w:proofErr w:type="spellEnd"/>
      <w:r w:rsidRPr="001F4F9F">
        <w:rPr>
          <w:szCs w:val="28"/>
        </w:rPr>
        <w:t xml:space="preserve"> та </w:t>
      </w:r>
      <w:proofErr w:type="spellStart"/>
      <w:r w:rsidRPr="001F4F9F">
        <w:rPr>
          <w:szCs w:val="28"/>
        </w:rPr>
        <w:t>оприлюднюються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надаються</w:t>
      </w:r>
      <w:proofErr w:type="spellEnd"/>
      <w:r w:rsidRPr="001F4F9F">
        <w:rPr>
          <w:szCs w:val="28"/>
        </w:rPr>
        <w:t xml:space="preserve"> на запит </w:t>
      </w:r>
      <w:proofErr w:type="spellStart"/>
      <w:r w:rsidRPr="001F4F9F">
        <w:rPr>
          <w:szCs w:val="28"/>
        </w:rPr>
        <w:t>відповідно</w:t>
      </w:r>
      <w:proofErr w:type="spellEnd"/>
      <w:r w:rsidRPr="001F4F9F">
        <w:rPr>
          <w:szCs w:val="28"/>
        </w:rPr>
        <w:t xml:space="preserve"> </w:t>
      </w:r>
      <w:proofErr w:type="gramStart"/>
      <w:r w:rsidRPr="001F4F9F">
        <w:rPr>
          <w:szCs w:val="28"/>
        </w:rPr>
        <w:t>до</w:t>
      </w:r>
      <w:proofErr w:type="gramEnd"/>
      <w:r w:rsidRPr="001F4F9F">
        <w:rPr>
          <w:szCs w:val="28"/>
        </w:rPr>
        <w:t xml:space="preserve"> Закону </w:t>
      </w:r>
      <w:proofErr w:type="spellStart"/>
      <w:r w:rsidRPr="001F4F9F">
        <w:rPr>
          <w:szCs w:val="28"/>
        </w:rPr>
        <w:t>України</w:t>
      </w:r>
      <w:proofErr w:type="spellEnd"/>
      <w:r w:rsidRPr="001F4F9F">
        <w:rPr>
          <w:szCs w:val="28"/>
        </w:rPr>
        <w:t xml:space="preserve"> «Про доступ до </w:t>
      </w:r>
      <w:proofErr w:type="spellStart"/>
      <w:r w:rsidRPr="001F4F9F">
        <w:rPr>
          <w:szCs w:val="28"/>
        </w:rPr>
        <w:t>публічної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інформації</w:t>
      </w:r>
      <w:proofErr w:type="spellEnd"/>
      <w:r w:rsidRPr="001F4F9F">
        <w:rPr>
          <w:szCs w:val="28"/>
        </w:rPr>
        <w:t>».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rPr>
          <w:sz w:val="16"/>
          <w:szCs w:val="16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Cs w:val="28"/>
        </w:rPr>
      </w:pPr>
      <w:r w:rsidRPr="001F4F9F">
        <w:rPr>
          <w:szCs w:val="28"/>
        </w:rPr>
        <w:t xml:space="preserve">4. </w:t>
      </w:r>
      <w:proofErr w:type="spellStart"/>
      <w:r w:rsidRPr="001F4F9F">
        <w:rPr>
          <w:szCs w:val="28"/>
        </w:rPr>
        <w:t>Рекомендації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постійних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комісій</w:t>
      </w:r>
      <w:proofErr w:type="spellEnd"/>
      <w:r w:rsidRPr="001F4F9F">
        <w:rPr>
          <w:szCs w:val="28"/>
        </w:rPr>
        <w:t xml:space="preserve"> </w:t>
      </w:r>
      <w:proofErr w:type="spellStart"/>
      <w:proofErr w:type="gramStart"/>
      <w:r w:rsidRPr="001F4F9F">
        <w:rPr>
          <w:szCs w:val="28"/>
        </w:rPr>
        <w:t>п</w:t>
      </w:r>
      <w:proofErr w:type="gramEnd"/>
      <w:r w:rsidRPr="001F4F9F">
        <w:rPr>
          <w:szCs w:val="28"/>
        </w:rPr>
        <w:t>ідлягають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обов'язковому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розгляду</w:t>
      </w:r>
      <w:proofErr w:type="spellEnd"/>
      <w:r w:rsidRPr="001F4F9F">
        <w:rPr>
          <w:szCs w:val="28"/>
        </w:rPr>
        <w:t xml:space="preserve"> органами, </w:t>
      </w:r>
      <w:proofErr w:type="spellStart"/>
      <w:r w:rsidRPr="001F4F9F">
        <w:rPr>
          <w:szCs w:val="28"/>
        </w:rPr>
        <w:t>підприємствами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установами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організаціями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посадовими</w:t>
      </w:r>
      <w:proofErr w:type="spellEnd"/>
      <w:r w:rsidRPr="001F4F9F">
        <w:rPr>
          <w:szCs w:val="28"/>
        </w:rPr>
        <w:t xml:space="preserve"> особами, </w:t>
      </w:r>
      <w:proofErr w:type="spellStart"/>
      <w:r w:rsidRPr="001F4F9F">
        <w:rPr>
          <w:szCs w:val="28"/>
        </w:rPr>
        <w:t>яким</w:t>
      </w:r>
      <w:proofErr w:type="spellEnd"/>
      <w:r w:rsidRPr="001F4F9F">
        <w:rPr>
          <w:szCs w:val="28"/>
        </w:rPr>
        <w:t xml:space="preserve"> вони </w:t>
      </w:r>
      <w:proofErr w:type="spellStart"/>
      <w:r w:rsidRPr="001F4F9F">
        <w:rPr>
          <w:szCs w:val="28"/>
        </w:rPr>
        <w:t>адресовані</w:t>
      </w:r>
      <w:proofErr w:type="spellEnd"/>
      <w:r w:rsidRPr="001F4F9F">
        <w:rPr>
          <w:szCs w:val="28"/>
        </w:rPr>
        <w:t xml:space="preserve">. Про </w:t>
      </w:r>
      <w:proofErr w:type="spellStart"/>
      <w:r w:rsidRPr="001F4F9F">
        <w:rPr>
          <w:szCs w:val="28"/>
        </w:rPr>
        <w:t>результати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розгляду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вжиті</w:t>
      </w:r>
      <w:proofErr w:type="spellEnd"/>
      <w:r w:rsidRPr="001F4F9F">
        <w:rPr>
          <w:szCs w:val="28"/>
        </w:rPr>
        <w:t xml:space="preserve"> заходи </w:t>
      </w:r>
      <w:proofErr w:type="spellStart"/>
      <w:r w:rsidRPr="001F4F9F">
        <w:rPr>
          <w:szCs w:val="28"/>
        </w:rPr>
        <w:t>повідомляється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комісіям</w:t>
      </w:r>
      <w:proofErr w:type="spellEnd"/>
      <w:r w:rsidRPr="001F4F9F">
        <w:rPr>
          <w:szCs w:val="28"/>
        </w:rPr>
        <w:t xml:space="preserve"> у </w:t>
      </w:r>
      <w:proofErr w:type="spellStart"/>
      <w:r w:rsidRPr="001F4F9F">
        <w:rPr>
          <w:szCs w:val="28"/>
        </w:rPr>
        <w:t>встановлений</w:t>
      </w:r>
      <w:proofErr w:type="spellEnd"/>
      <w:r w:rsidRPr="001F4F9F">
        <w:rPr>
          <w:szCs w:val="28"/>
        </w:rPr>
        <w:t xml:space="preserve"> ними строк.</w:t>
      </w: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 w:val="16"/>
          <w:szCs w:val="16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szCs w:val="28"/>
        </w:rPr>
      </w:pPr>
      <w:r w:rsidRPr="001F4F9F">
        <w:rPr>
          <w:szCs w:val="28"/>
        </w:rPr>
        <w:t xml:space="preserve">5. </w:t>
      </w:r>
      <w:proofErr w:type="spellStart"/>
      <w:r w:rsidRPr="001F4F9F">
        <w:rPr>
          <w:szCs w:val="28"/>
        </w:rPr>
        <w:t>Постійні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комісії</w:t>
      </w:r>
      <w:proofErr w:type="spellEnd"/>
      <w:r w:rsidRPr="001F4F9F">
        <w:rPr>
          <w:szCs w:val="28"/>
        </w:rPr>
        <w:t xml:space="preserve"> у </w:t>
      </w:r>
      <w:proofErr w:type="spellStart"/>
      <w:r w:rsidRPr="001F4F9F">
        <w:rPr>
          <w:szCs w:val="28"/>
        </w:rPr>
        <w:t>питаннях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які</w:t>
      </w:r>
      <w:proofErr w:type="spellEnd"/>
      <w:r w:rsidRPr="001F4F9F">
        <w:rPr>
          <w:szCs w:val="28"/>
        </w:rPr>
        <w:t xml:space="preserve"> належать до </w:t>
      </w:r>
      <w:proofErr w:type="spellStart"/>
      <w:r w:rsidRPr="001F4F9F">
        <w:rPr>
          <w:szCs w:val="28"/>
        </w:rPr>
        <w:t>їх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відання</w:t>
      </w:r>
      <w:proofErr w:type="spellEnd"/>
      <w:r w:rsidRPr="001F4F9F">
        <w:rPr>
          <w:szCs w:val="28"/>
        </w:rPr>
        <w:t xml:space="preserve">, та в порядку, </w:t>
      </w:r>
      <w:proofErr w:type="spellStart"/>
      <w:r w:rsidRPr="001F4F9F">
        <w:rPr>
          <w:szCs w:val="28"/>
        </w:rPr>
        <w:t>визначеному</w:t>
      </w:r>
      <w:proofErr w:type="spellEnd"/>
      <w:r w:rsidRPr="001F4F9F">
        <w:rPr>
          <w:szCs w:val="28"/>
        </w:rPr>
        <w:t xml:space="preserve"> законом, </w:t>
      </w:r>
      <w:proofErr w:type="spellStart"/>
      <w:r w:rsidRPr="001F4F9F">
        <w:rPr>
          <w:szCs w:val="28"/>
        </w:rPr>
        <w:t>мають</w:t>
      </w:r>
      <w:proofErr w:type="spellEnd"/>
      <w:r w:rsidRPr="001F4F9F">
        <w:rPr>
          <w:szCs w:val="28"/>
        </w:rPr>
        <w:t xml:space="preserve"> право </w:t>
      </w:r>
      <w:proofErr w:type="spellStart"/>
      <w:r w:rsidRPr="001F4F9F">
        <w:rPr>
          <w:szCs w:val="28"/>
        </w:rPr>
        <w:t>отримувати</w:t>
      </w:r>
      <w:proofErr w:type="spellEnd"/>
      <w:r w:rsidRPr="001F4F9F">
        <w:rPr>
          <w:szCs w:val="28"/>
        </w:rPr>
        <w:t xml:space="preserve"> від </w:t>
      </w:r>
      <w:proofErr w:type="spellStart"/>
      <w:r w:rsidRPr="001F4F9F">
        <w:rPr>
          <w:szCs w:val="28"/>
        </w:rPr>
        <w:t>керівників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органів</w:t>
      </w:r>
      <w:proofErr w:type="spellEnd"/>
      <w:r w:rsidRPr="001F4F9F">
        <w:rPr>
          <w:szCs w:val="28"/>
        </w:rPr>
        <w:t xml:space="preserve">, </w:t>
      </w:r>
      <w:proofErr w:type="spellStart"/>
      <w:proofErr w:type="gramStart"/>
      <w:r w:rsidRPr="001F4F9F">
        <w:rPr>
          <w:szCs w:val="28"/>
        </w:rPr>
        <w:t>п</w:t>
      </w:r>
      <w:proofErr w:type="gramEnd"/>
      <w:r w:rsidRPr="001F4F9F">
        <w:rPr>
          <w:szCs w:val="28"/>
        </w:rPr>
        <w:t>ідприємств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установ</w:t>
      </w:r>
      <w:proofErr w:type="spellEnd"/>
      <w:r w:rsidRPr="001F4F9F">
        <w:rPr>
          <w:szCs w:val="28"/>
        </w:rPr>
        <w:t xml:space="preserve">, </w:t>
      </w:r>
      <w:proofErr w:type="spellStart"/>
      <w:r w:rsidRPr="001F4F9F">
        <w:rPr>
          <w:szCs w:val="28"/>
        </w:rPr>
        <w:t>організацій</w:t>
      </w:r>
      <w:proofErr w:type="spellEnd"/>
      <w:r w:rsidRPr="001F4F9F">
        <w:rPr>
          <w:szCs w:val="28"/>
        </w:rPr>
        <w:t xml:space="preserve"> та </w:t>
      </w:r>
      <w:proofErr w:type="spellStart"/>
      <w:r w:rsidRPr="001F4F9F">
        <w:rPr>
          <w:szCs w:val="28"/>
        </w:rPr>
        <w:t>їх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філі</w:t>
      </w:r>
      <w:proofErr w:type="spellEnd"/>
      <w:r w:rsidRPr="001F4F9F">
        <w:rPr>
          <w:szCs w:val="28"/>
          <w:lang w:val="uk-UA"/>
        </w:rPr>
        <w:t>й</w:t>
      </w:r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відділень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необхідні</w:t>
      </w:r>
      <w:proofErr w:type="spellEnd"/>
      <w:r w:rsidRPr="001F4F9F">
        <w:rPr>
          <w:szCs w:val="28"/>
        </w:rPr>
        <w:t xml:space="preserve"> </w:t>
      </w:r>
      <w:proofErr w:type="spellStart"/>
      <w:r w:rsidRPr="001F4F9F">
        <w:rPr>
          <w:szCs w:val="28"/>
        </w:rPr>
        <w:t>матеріали</w:t>
      </w:r>
      <w:proofErr w:type="spellEnd"/>
      <w:r w:rsidRPr="001F4F9F">
        <w:rPr>
          <w:szCs w:val="28"/>
        </w:rPr>
        <w:t xml:space="preserve"> і </w:t>
      </w:r>
      <w:proofErr w:type="spellStart"/>
      <w:r w:rsidRPr="001F4F9F">
        <w:rPr>
          <w:szCs w:val="28"/>
        </w:rPr>
        <w:t>документи</w:t>
      </w:r>
      <w:proofErr w:type="spellEnd"/>
      <w:r w:rsidRPr="001F4F9F">
        <w:rPr>
          <w:szCs w:val="28"/>
        </w:rPr>
        <w:t>.</w:t>
      </w: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b/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708"/>
        <w:rPr>
          <w:b/>
          <w:szCs w:val="28"/>
        </w:rPr>
      </w:pPr>
    </w:p>
    <w:p w:rsidR="001F4F9F" w:rsidRPr="001F4F9F" w:rsidRDefault="001F4F9F" w:rsidP="001F4F9F">
      <w:pPr>
        <w:widowControl/>
        <w:autoSpaceDE/>
        <w:autoSpaceDN/>
        <w:adjustRightInd/>
        <w:ind w:firstLine="0"/>
        <w:rPr>
          <w:b/>
          <w:szCs w:val="28"/>
        </w:rPr>
      </w:pPr>
      <w:proofErr w:type="spellStart"/>
      <w:r w:rsidRPr="001F4F9F">
        <w:rPr>
          <w:b/>
          <w:szCs w:val="28"/>
        </w:rPr>
        <w:t>Міський</w:t>
      </w:r>
      <w:proofErr w:type="spellEnd"/>
      <w:r w:rsidRPr="001F4F9F">
        <w:rPr>
          <w:b/>
          <w:szCs w:val="28"/>
        </w:rPr>
        <w:t xml:space="preserve"> голова</w:t>
      </w:r>
      <w:proofErr w:type="gramStart"/>
      <w:r w:rsidRPr="001F4F9F">
        <w:rPr>
          <w:b/>
          <w:szCs w:val="28"/>
        </w:rPr>
        <w:t xml:space="preserve">                                                                     </w:t>
      </w:r>
      <w:proofErr w:type="spellStart"/>
      <w:r w:rsidRPr="001F4F9F">
        <w:rPr>
          <w:b/>
          <w:szCs w:val="28"/>
        </w:rPr>
        <w:t>Н</w:t>
      </w:r>
      <w:proofErr w:type="gramEnd"/>
      <w:r w:rsidRPr="001F4F9F">
        <w:rPr>
          <w:b/>
          <w:szCs w:val="28"/>
        </w:rPr>
        <w:t>адія</w:t>
      </w:r>
      <w:proofErr w:type="spellEnd"/>
      <w:r w:rsidRPr="001F4F9F">
        <w:rPr>
          <w:b/>
          <w:szCs w:val="28"/>
        </w:rPr>
        <w:t xml:space="preserve"> ВАЙЛО</w:t>
      </w:r>
    </w:p>
    <w:p w:rsidR="001F4F9F" w:rsidRPr="001F4F9F" w:rsidRDefault="001F4F9F" w:rsidP="001F4F9F">
      <w:pPr>
        <w:widowControl/>
        <w:autoSpaceDE/>
        <w:autoSpaceDN/>
        <w:adjustRightInd/>
        <w:ind w:firstLine="0"/>
        <w:jc w:val="left"/>
        <w:rPr>
          <w:sz w:val="20"/>
        </w:rPr>
      </w:pPr>
    </w:p>
    <w:p w:rsidR="00F67C07" w:rsidRDefault="00F67C07"/>
    <w:sectPr w:rsidR="00F6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08"/>
    <w:rsid w:val="001F4F9F"/>
    <w:rsid w:val="005B6E08"/>
    <w:rsid w:val="00BF287D"/>
    <w:rsid w:val="00DE23D4"/>
    <w:rsid w:val="00F61BCF"/>
    <w:rsid w:val="00F6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2024-07-12T11:17:00Z</dcterms:created>
  <dcterms:modified xsi:type="dcterms:W3CDTF">2024-07-24T06:59:00Z</dcterms:modified>
</cp:coreProperties>
</file>