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C41241" w:rsidRDefault="002C3196" w:rsidP="00641E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СОРОК</w:t>
      </w:r>
      <w:r w:rsidR="00E35010" w:rsidRPr="00F922FC">
        <w:rPr>
          <w:b/>
          <w:bCs/>
          <w:sz w:val="28"/>
          <w:szCs w:val="28"/>
          <w:lang w:val="uk-UA"/>
        </w:rPr>
        <w:t xml:space="preserve"> </w:t>
      </w:r>
      <w:r w:rsidR="00643DD5">
        <w:rPr>
          <w:b/>
          <w:bCs/>
          <w:sz w:val="28"/>
          <w:szCs w:val="28"/>
          <w:lang w:val="uk-UA"/>
        </w:rPr>
        <w:t>П`Я</w:t>
      </w:r>
      <w:r w:rsidR="00A41948">
        <w:rPr>
          <w:b/>
          <w:bCs/>
          <w:sz w:val="28"/>
          <w:szCs w:val="28"/>
          <w:lang w:val="uk-UA"/>
        </w:rPr>
        <w:t>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A54574" w:rsidRDefault="00201D79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641E2C" w:rsidRPr="00A54574">
        <w:rPr>
          <w:sz w:val="28"/>
          <w:szCs w:val="28"/>
          <w:lang w:val="uk-UA"/>
        </w:rPr>
        <w:t xml:space="preserve">         </w:t>
      </w:r>
      <w:r w:rsidR="009C5B88">
        <w:rPr>
          <w:sz w:val="28"/>
          <w:szCs w:val="28"/>
          <w:lang w:val="uk-UA"/>
        </w:rPr>
        <w:t xml:space="preserve">                        </w:t>
      </w:r>
      <w:r w:rsidR="00641E2C" w:rsidRPr="00A54574">
        <w:rPr>
          <w:sz w:val="28"/>
          <w:szCs w:val="28"/>
          <w:lang w:val="uk-UA"/>
        </w:rPr>
        <w:t xml:space="preserve"> м. Глухів                             </w:t>
      </w:r>
      <w:r w:rsidR="00643DD5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976</w:t>
      </w:r>
    </w:p>
    <w:p w:rsidR="00641E2C" w:rsidRPr="00A54574" w:rsidRDefault="00641E2C" w:rsidP="00641E2C">
      <w:pPr>
        <w:rPr>
          <w:sz w:val="28"/>
          <w:szCs w:val="28"/>
          <w:lang w:val="uk-UA"/>
        </w:rPr>
      </w:pPr>
    </w:p>
    <w:p w:rsidR="00643DD5" w:rsidRPr="002C3196" w:rsidRDefault="002C3196" w:rsidP="002C3196">
      <w:pPr>
        <w:ind w:right="-1"/>
        <w:jc w:val="both"/>
        <w:rPr>
          <w:lang w:val="uk-UA"/>
        </w:rPr>
      </w:pPr>
      <w:r w:rsidRPr="002C3196">
        <w:rPr>
          <w:b/>
          <w:sz w:val="28"/>
          <w:szCs w:val="28"/>
          <w:lang w:val="uk-UA"/>
        </w:rPr>
        <w:t xml:space="preserve">Про припинення </w:t>
      </w:r>
      <w:r>
        <w:rPr>
          <w:b/>
          <w:sz w:val="28"/>
          <w:szCs w:val="28"/>
          <w:lang w:val="uk-UA"/>
        </w:rPr>
        <w:t>діяльності К</w:t>
      </w:r>
      <w:r w:rsidRPr="002C3196">
        <w:rPr>
          <w:b/>
          <w:sz w:val="28"/>
          <w:szCs w:val="28"/>
          <w:lang w:val="uk-UA"/>
        </w:rPr>
        <w:t>омунального підприємства «Бан</w:t>
      </w:r>
      <w:r w:rsidR="00C12B7F">
        <w:rPr>
          <w:b/>
          <w:sz w:val="28"/>
          <w:szCs w:val="28"/>
          <w:lang w:val="uk-UA"/>
        </w:rPr>
        <w:t xml:space="preserve">ицьке» Глухівської міської ради </w:t>
      </w:r>
      <w:r>
        <w:rPr>
          <w:b/>
          <w:sz w:val="28"/>
          <w:szCs w:val="28"/>
          <w:lang w:val="uk-UA"/>
        </w:rPr>
        <w:t>в результаті</w:t>
      </w:r>
      <w:r w:rsidRPr="002C3196">
        <w:rPr>
          <w:b/>
          <w:sz w:val="28"/>
          <w:szCs w:val="28"/>
          <w:lang w:val="uk-UA"/>
        </w:rPr>
        <w:t xml:space="preserve"> ліквідації</w:t>
      </w:r>
      <w:r w:rsidRPr="002C3196">
        <w:rPr>
          <w:b/>
          <w:bCs/>
          <w:sz w:val="28"/>
          <w:szCs w:val="28"/>
          <w:lang w:val="uk-UA"/>
        </w:rPr>
        <w:t xml:space="preserve"> </w:t>
      </w:r>
    </w:p>
    <w:p w:rsidR="00643DD5" w:rsidRPr="00643DD5" w:rsidRDefault="00643DD5" w:rsidP="00643DD5">
      <w:pPr>
        <w:pStyle w:val="ad"/>
        <w:spacing w:before="0" w:beforeAutospacing="0" w:after="0" w:afterAutospacing="0"/>
        <w:rPr>
          <w:lang w:val="uk-UA"/>
        </w:rPr>
      </w:pPr>
      <w:r>
        <w:t> </w:t>
      </w:r>
    </w:p>
    <w:p w:rsidR="00643DD5" w:rsidRPr="00643DD5" w:rsidRDefault="00643DD5" w:rsidP="00643DD5">
      <w:pPr>
        <w:pStyle w:val="ad"/>
        <w:spacing w:before="0" w:beforeAutospacing="0" w:after="0" w:afterAutospacing="0"/>
        <w:ind w:firstLine="567"/>
        <w:jc w:val="both"/>
        <w:rPr>
          <w:lang w:val="uk-UA"/>
        </w:rPr>
      </w:pPr>
      <w:r w:rsidRPr="00643DD5">
        <w:rPr>
          <w:color w:val="FF0000"/>
          <w:sz w:val="28"/>
          <w:szCs w:val="28"/>
          <w:lang w:val="uk-UA"/>
        </w:rPr>
        <w:tab/>
      </w:r>
      <w:r w:rsidRPr="00643DD5">
        <w:rPr>
          <w:color w:val="000000"/>
          <w:sz w:val="28"/>
          <w:szCs w:val="28"/>
          <w:lang w:val="uk-UA"/>
        </w:rPr>
        <w:t xml:space="preserve">Розглянувши подання </w:t>
      </w:r>
      <w:r w:rsidR="00CA7C33" w:rsidRPr="001B7F6B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</w:t>
      </w:r>
      <w:r w:rsidR="00CA7C33">
        <w:rPr>
          <w:sz w:val="28"/>
          <w:szCs w:val="28"/>
          <w:lang w:val="uk-UA"/>
        </w:rPr>
        <w:t>.</w:t>
      </w:r>
      <w:r w:rsidR="00CA7C33">
        <w:rPr>
          <w:color w:val="000000"/>
          <w:sz w:val="28"/>
          <w:szCs w:val="28"/>
          <w:lang w:val="uk-UA"/>
        </w:rPr>
        <w:t xml:space="preserve"> </w:t>
      </w:r>
      <w:r w:rsidR="00CA7C33" w:rsidRPr="001B7F6B">
        <w:rPr>
          <w:sz w:val="28"/>
          <w:szCs w:val="28"/>
          <w:lang w:val="uk-UA"/>
        </w:rPr>
        <w:t xml:space="preserve">на підставі звернення </w:t>
      </w:r>
      <w:r w:rsidR="006748FF">
        <w:rPr>
          <w:color w:val="000000"/>
          <w:sz w:val="28"/>
          <w:szCs w:val="28"/>
          <w:lang w:val="uk-UA"/>
        </w:rPr>
        <w:t>виконуючого обов`язки</w:t>
      </w:r>
      <w:r>
        <w:rPr>
          <w:color w:val="000000"/>
          <w:sz w:val="28"/>
          <w:szCs w:val="28"/>
          <w:lang w:val="uk-UA"/>
        </w:rPr>
        <w:t xml:space="preserve"> </w:t>
      </w:r>
      <w:r w:rsidR="002C3196">
        <w:rPr>
          <w:color w:val="000000"/>
          <w:sz w:val="28"/>
          <w:szCs w:val="28"/>
          <w:lang w:val="uk-UA"/>
        </w:rPr>
        <w:t>директора К</w:t>
      </w:r>
      <w:r w:rsidRPr="00643DD5">
        <w:rPr>
          <w:color w:val="000000"/>
          <w:sz w:val="28"/>
          <w:szCs w:val="28"/>
          <w:lang w:val="uk-UA"/>
        </w:rPr>
        <w:t xml:space="preserve">омунального підприємства «Баницьке» Глухівської міської ради </w:t>
      </w:r>
      <w:r w:rsidR="002C3196">
        <w:rPr>
          <w:sz w:val="28"/>
          <w:szCs w:val="28"/>
          <w:lang w:val="uk-UA"/>
        </w:rPr>
        <w:t>Кримової Н.В. від 27.01.2025 №111</w:t>
      </w:r>
      <w:r w:rsidR="00857439">
        <w:rPr>
          <w:sz w:val="28"/>
          <w:szCs w:val="28"/>
          <w:lang w:val="uk-UA"/>
        </w:rPr>
        <w:t>,</w:t>
      </w:r>
      <w:r w:rsidR="002C3196">
        <w:rPr>
          <w:sz w:val="28"/>
          <w:szCs w:val="28"/>
          <w:lang w:val="uk-UA"/>
        </w:rPr>
        <w:t xml:space="preserve"> </w:t>
      </w:r>
      <w:r w:rsidR="00857439">
        <w:rPr>
          <w:sz w:val="28"/>
          <w:szCs w:val="28"/>
          <w:lang w:val="uk-UA"/>
        </w:rPr>
        <w:t>у зв</w:t>
      </w:r>
      <w:r w:rsidR="00A07607">
        <w:rPr>
          <w:sz w:val="28"/>
          <w:szCs w:val="28"/>
          <w:lang w:val="uk-UA"/>
        </w:rPr>
        <w:t>`</w:t>
      </w:r>
      <w:r w:rsidR="00857439">
        <w:rPr>
          <w:sz w:val="28"/>
          <w:szCs w:val="28"/>
          <w:lang w:val="uk-UA"/>
        </w:rPr>
        <w:t xml:space="preserve">язку з анулювання ліцензії на право </w:t>
      </w:r>
      <w:r w:rsidR="00A07607">
        <w:rPr>
          <w:sz w:val="28"/>
          <w:szCs w:val="28"/>
          <w:lang w:val="uk-UA"/>
        </w:rPr>
        <w:t xml:space="preserve">провадження господарської діяльності з централізованого водопостачання та водовідведення, виданої </w:t>
      </w:r>
      <w:r w:rsidR="00A07607">
        <w:rPr>
          <w:color w:val="000000"/>
          <w:sz w:val="28"/>
          <w:szCs w:val="28"/>
          <w:lang w:val="uk-UA"/>
        </w:rPr>
        <w:t>К</w:t>
      </w:r>
      <w:r w:rsidR="00A07607" w:rsidRPr="00643DD5">
        <w:rPr>
          <w:color w:val="000000"/>
          <w:sz w:val="28"/>
          <w:szCs w:val="28"/>
          <w:lang w:val="uk-UA"/>
        </w:rPr>
        <w:t>омунально</w:t>
      </w:r>
      <w:r w:rsidR="00A07607">
        <w:rPr>
          <w:color w:val="000000"/>
          <w:sz w:val="28"/>
          <w:szCs w:val="28"/>
          <w:lang w:val="uk-UA"/>
        </w:rPr>
        <w:t>му</w:t>
      </w:r>
      <w:r w:rsidR="00A07607" w:rsidRPr="00643DD5">
        <w:rPr>
          <w:color w:val="000000"/>
          <w:sz w:val="28"/>
          <w:szCs w:val="28"/>
          <w:lang w:val="uk-UA"/>
        </w:rPr>
        <w:t xml:space="preserve"> підприємств</w:t>
      </w:r>
      <w:r w:rsidR="00A07607">
        <w:rPr>
          <w:color w:val="000000"/>
          <w:sz w:val="28"/>
          <w:szCs w:val="28"/>
          <w:lang w:val="uk-UA"/>
        </w:rPr>
        <w:t>у</w:t>
      </w:r>
      <w:r w:rsidR="00A07607" w:rsidRPr="00643DD5">
        <w:rPr>
          <w:color w:val="000000"/>
          <w:sz w:val="28"/>
          <w:szCs w:val="28"/>
          <w:lang w:val="uk-UA"/>
        </w:rPr>
        <w:t xml:space="preserve"> «Баницьке» Глухівської міської ради</w:t>
      </w:r>
      <w:r w:rsidR="00A07607">
        <w:rPr>
          <w:color w:val="000000"/>
          <w:sz w:val="28"/>
          <w:szCs w:val="28"/>
          <w:lang w:val="uk-UA"/>
        </w:rPr>
        <w:t xml:space="preserve">, </w:t>
      </w:r>
      <w:r w:rsidR="002C3196">
        <w:rPr>
          <w:sz w:val="28"/>
          <w:szCs w:val="28"/>
          <w:lang w:val="uk-UA"/>
        </w:rPr>
        <w:t>відповідно до</w:t>
      </w:r>
      <w:r w:rsidR="002C3196" w:rsidRPr="0080377A">
        <w:rPr>
          <w:color w:val="FF0000"/>
          <w:sz w:val="28"/>
          <w:szCs w:val="28"/>
          <w:lang w:val="uk-UA"/>
        </w:rPr>
        <w:t xml:space="preserve"> </w:t>
      </w:r>
      <w:r w:rsidR="009D497D">
        <w:rPr>
          <w:sz w:val="28"/>
          <w:szCs w:val="28"/>
          <w:lang w:val="uk-UA"/>
        </w:rPr>
        <w:t xml:space="preserve">статей </w:t>
      </w:r>
      <w:r w:rsidR="00A07607">
        <w:rPr>
          <w:sz w:val="28"/>
          <w:szCs w:val="28"/>
          <w:lang w:val="uk-UA"/>
        </w:rPr>
        <w:t xml:space="preserve">                </w:t>
      </w:r>
      <w:r w:rsidR="009D497D">
        <w:rPr>
          <w:sz w:val="28"/>
          <w:szCs w:val="28"/>
          <w:lang w:val="uk-UA"/>
        </w:rPr>
        <w:t>104-</w:t>
      </w:r>
      <w:r w:rsidR="002C3196">
        <w:rPr>
          <w:sz w:val="28"/>
          <w:szCs w:val="28"/>
          <w:lang w:val="uk-UA"/>
        </w:rPr>
        <w:t>105, 110</w:t>
      </w:r>
      <w:r w:rsidR="009D497D">
        <w:rPr>
          <w:sz w:val="28"/>
          <w:szCs w:val="28"/>
          <w:lang w:val="uk-UA"/>
        </w:rPr>
        <w:t>-112</w:t>
      </w:r>
      <w:r w:rsidR="002C3196">
        <w:rPr>
          <w:sz w:val="28"/>
          <w:szCs w:val="28"/>
          <w:lang w:val="uk-UA"/>
        </w:rPr>
        <w:t xml:space="preserve"> Цивільного кодексу України, статей 59, 78 Господарського кодексу України, </w:t>
      </w:r>
      <w:r w:rsidRPr="00643DD5">
        <w:rPr>
          <w:color w:val="000000"/>
          <w:sz w:val="28"/>
          <w:szCs w:val="28"/>
          <w:lang w:val="uk-UA"/>
        </w:rPr>
        <w:t xml:space="preserve"> </w:t>
      </w:r>
      <w:r w:rsidR="004A43EC">
        <w:rPr>
          <w:sz w:val="28"/>
          <w:szCs w:val="28"/>
          <w:lang w:val="az-Cyrl-AZ"/>
        </w:rPr>
        <w:t>статей</w:t>
      </w:r>
      <w:r w:rsidR="004A43EC" w:rsidRPr="007E2FFC">
        <w:rPr>
          <w:sz w:val="28"/>
          <w:szCs w:val="28"/>
          <w:lang w:val="az-Cyrl-AZ"/>
        </w:rPr>
        <w:t xml:space="preserve"> </w:t>
      </w:r>
      <w:r w:rsidR="004A43EC">
        <w:rPr>
          <w:sz w:val="28"/>
          <w:szCs w:val="28"/>
          <w:lang w:val="az-Cyrl-AZ"/>
        </w:rPr>
        <w:t xml:space="preserve">15, </w:t>
      </w:r>
      <w:r w:rsidR="004A43EC" w:rsidRPr="007E2FFC">
        <w:rPr>
          <w:sz w:val="28"/>
          <w:szCs w:val="28"/>
          <w:lang w:val="az-Cyrl-AZ"/>
        </w:rPr>
        <w:t xml:space="preserve">17 Закону України «Про державну реєстрацію </w:t>
      </w:r>
      <w:r w:rsidR="002C3196">
        <w:rPr>
          <w:sz w:val="28"/>
          <w:szCs w:val="28"/>
          <w:lang w:val="az-Cyrl-AZ"/>
        </w:rPr>
        <w:t>юридичних осіб та фізичних осіб-</w:t>
      </w:r>
      <w:r w:rsidR="004A43EC" w:rsidRPr="007E2FFC">
        <w:rPr>
          <w:sz w:val="28"/>
          <w:szCs w:val="28"/>
          <w:lang w:val="az-Cyrl-AZ"/>
        </w:rPr>
        <w:t xml:space="preserve">підприємців та громадських формувань»,  </w:t>
      </w:r>
      <w:r w:rsidR="00857439">
        <w:rPr>
          <w:sz w:val="28"/>
          <w:szCs w:val="28"/>
          <w:lang w:val="uk-UA"/>
        </w:rPr>
        <w:t>розпорядження голови Сумської обласної державної адміністрації – начальника обласної військової адміністрації від 22.11.2024 №671-ОД</w:t>
      </w:r>
      <w:r w:rsidR="00A07607">
        <w:rPr>
          <w:sz w:val="28"/>
          <w:szCs w:val="28"/>
          <w:lang w:val="uk-UA"/>
        </w:rPr>
        <w:t>,</w:t>
      </w:r>
      <w:r w:rsidR="00857439" w:rsidRPr="00643DD5">
        <w:rPr>
          <w:color w:val="000000"/>
          <w:sz w:val="28"/>
          <w:szCs w:val="28"/>
          <w:lang w:val="uk-UA"/>
        </w:rPr>
        <w:t xml:space="preserve"> </w:t>
      </w:r>
      <w:r w:rsidRPr="00643DD5">
        <w:rPr>
          <w:color w:val="000000"/>
          <w:sz w:val="28"/>
          <w:szCs w:val="28"/>
          <w:lang w:val="uk-UA"/>
        </w:rPr>
        <w:t>керуючись</w:t>
      </w:r>
      <w:r w:rsidR="00A117D2">
        <w:rPr>
          <w:color w:val="000000"/>
          <w:sz w:val="28"/>
          <w:szCs w:val="28"/>
          <w:lang w:val="uk-UA"/>
        </w:rPr>
        <w:t xml:space="preserve"> пунктом 30 частини першої статті 26, частиною першою статті 59</w:t>
      </w:r>
      <w:r w:rsidRPr="00643DD5">
        <w:rPr>
          <w:color w:val="000000"/>
          <w:sz w:val="28"/>
          <w:szCs w:val="28"/>
          <w:lang w:val="uk-UA"/>
        </w:rPr>
        <w:t xml:space="preserve">, </w:t>
      </w:r>
      <w:r w:rsidR="00A117D2">
        <w:rPr>
          <w:color w:val="000000"/>
          <w:sz w:val="28"/>
          <w:szCs w:val="28"/>
          <w:lang w:val="uk-UA"/>
        </w:rPr>
        <w:t xml:space="preserve">статтею </w:t>
      </w:r>
      <w:r w:rsidRPr="00643DD5">
        <w:rPr>
          <w:color w:val="000000"/>
          <w:sz w:val="28"/>
          <w:szCs w:val="28"/>
          <w:lang w:val="uk-UA"/>
        </w:rPr>
        <w:t xml:space="preserve">60 Закону України «Про місцеве самоврядування в Україні», міська рада </w:t>
      </w:r>
      <w:r w:rsidRPr="00643DD5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4633FE" w:rsidRDefault="004633FE" w:rsidP="00EB2859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Припинити діяльні</w:t>
      </w:r>
      <w:r w:rsidR="00C12B7F">
        <w:rPr>
          <w:sz w:val="28"/>
          <w:szCs w:val="28"/>
          <w:lang w:val="uk-UA"/>
        </w:rPr>
        <w:t>сть юридичної особи – Комунальне</w:t>
      </w:r>
      <w:r>
        <w:rPr>
          <w:sz w:val="28"/>
          <w:szCs w:val="28"/>
          <w:lang w:val="uk-UA"/>
        </w:rPr>
        <w:t xml:space="preserve"> підприємств</w:t>
      </w:r>
      <w:r w:rsidR="00C12B7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 «Баницьке» Глухівської міс</w:t>
      </w:r>
      <w:r w:rsidR="009D497D">
        <w:rPr>
          <w:sz w:val="28"/>
          <w:szCs w:val="28"/>
          <w:lang w:val="uk-UA"/>
        </w:rPr>
        <w:t>ької ради (код ЄДРПОУ 37185762)</w:t>
      </w:r>
      <w:r>
        <w:rPr>
          <w:sz w:val="28"/>
          <w:szCs w:val="28"/>
          <w:lang w:val="uk-UA"/>
        </w:rPr>
        <w:t xml:space="preserve">  в результаті ліквідації.</w:t>
      </w:r>
    </w:p>
    <w:p w:rsidR="005459BA" w:rsidRPr="004633FE" w:rsidRDefault="005459BA" w:rsidP="00D71F28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4633FE">
        <w:rPr>
          <w:sz w:val="28"/>
          <w:szCs w:val="28"/>
          <w:lang w:val="uk-UA"/>
        </w:rPr>
        <w:t xml:space="preserve">Створити </w:t>
      </w:r>
      <w:r w:rsidR="004633FE" w:rsidRPr="004633FE">
        <w:rPr>
          <w:sz w:val="28"/>
          <w:szCs w:val="28"/>
          <w:lang w:val="uk-UA"/>
        </w:rPr>
        <w:t>ліквідаційну комісію з припинення діяльності Комунального підприємства  «Баницьке» Глухівської міської ради</w:t>
      </w:r>
      <w:r w:rsidR="00FB2387">
        <w:rPr>
          <w:sz w:val="28"/>
          <w:szCs w:val="28"/>
          <w:lang w:val="uk-UA"/>
        </w:rPr>
        <w:t xml:space="preserve">                                (код ЄДРПОУ 37185762)  </w:t>
      </w:r>
      <w:r w:rsidR="004633FE" w:rsidRPr="004633FE">
        <w:rPr>
          <w:sz w:val="28"/>
          <w:szCs w:val="28"/>
          <w:lang w:val="uk-UA"/>
        </w:rPr>
        <w:t xml:space="preserve">та затвердити її персональний склад </w:t>
      </w:r>
      <w:r w:rsidR="00765ADC" w:rsidRPr="004633FE">
        <w:rPr>
          <w:sz w:val="28"/>
          <w:szCs w:val="28"/>
          <w:lang w:val="uk-UA"/>
        </w:rPr>
        <w:t>(</w:t>
      </w:r>
      <w:r w:rsidRPr="004633FE">
        <w:rPr>
          <w:sz w:val="28"/>
          <w:szCs w:val="28"/>
          <w:lang w:val="uk-UA"/>
        </w:rPr>
        <w:t>дода</w:t>
      </w:r>
      <w:r w:rsidR="00765ADC" w:rsidRPr="004633FE">
        <w:rPr>
          <w:sz w:val="28"/>
          <w:szCs w:val="28"/>
          <w:lang w:val="uk-UA"/>
        </w:rPr>
        <w:t>ється)</w:t>
      </w:r>
      <w:r w:rsidRPr="004633FE">
        <w:rPr>
          <w:sz w:val="28"/>
          <w:szCs w:val="28"/>
          <w:lang w:val="uk-UA"/>
        </w:rPr>
        <w:t>.</w:t>
      </w:r>
    </w:p>
    <w:p w:rsidR="002A707D" w:rsidRPr="00154CDC" w:rsidRDefault="002A707D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633FE">
        <w:rPr>
          <w:color w:val="000000"/>
          <w:sz w:val="28"/>
          <w:szCs w:val="28"/>
          <w:shd w:val="clear" w:color="auto" w:fill="FFFFFF"/>
          <w:lang w:val="uk-UA"/>
        </w:rPr>
        <w:t xml:space="preserve">Місцезнаходження </w:t>
      </w:r>
      <w:r w:rsidR="004633FE">
        <w:rPr>
          <w:color w:val="000000"/>
          <w:sz w:val="28"/>
          <w:szCs w:val="28"/>
          <w:shd w:val="clear" w:color="auto" w:fill="FFFFFF"/>
          <w:lang w:val="uk-UA"/>
        </w:rPr>
        <w:t>ліквідаційної комісії</w:t>
      </w:r>
      <w:r w:rsidRPr="004633FE">
        <w:rPr>
          <w:color w:val="000000"/>
          <w:sz w:val="28"/>
          <w:szCs w:val="28"/>
          <w:shd w:val="clear" w:color="auto" w:fill="FFFFFF"/>
          <w:lang w:val="uk-UA"/>
        </w:rPr>
        <w:t xml:space="preserve">: </w:t>
      </w:r>
      <w:r w:rsidRPr="004633FE">
        <w:rPr>
          <w:sz w:val="28"/>
          <w:lang w:val="uk-UA"/>
        </w:rPr>
        <w:t>414</w:t>
      </w:r>
      <w:r w:rsidRPr="002A707D">
        <w:rPr>
          <w:sz w:val="28"/>
          <w:lang w:val="uk-UA"/>
        </w:rPr>
        <w:t>62</w:t>
      </w:r>
      <w:r w:rsidRPr="004633FE">
        <w:rPr>
          <w:sz w:val="28"/>
          <w:lang w:val="uk-UA"/>
        </w:rPr>
        <w:t>, Сумська обл</w:t>
      </w:r>
      <w:r w:rsidRPr="002A707D">
        <w:rPr>
          <w:sz w:val="28"/>
          <w:lang w:val="uk-UA"/>
        </w:rPr>
        <w:t>асть</w:t>
      </w:r>
      <w:r w:rsidRPr="004633FE">
        <w:rPr>
          <w:sz w:val="28"/>
          <w:lang w:val="uk-UA"/>
        </w:rPr>
        <w:t xml:space="preserve">, </w:t>
      </w:r>
      <w:r w:rsidRPr="002A707D">
        <w:rPr>
          <w:sz w:val="28"/>
          <w:lang w:val="uk-UA"/>
        </w:rPr>
        <w:t>село Баничі</w:t>
      </w:r>
      <w:r w:rsidRPr="004633FE">
        <w:rPr>
          <w:sz w:val="28"/>
          <w:lang w:val="uk-UA"/>
        </w:rPr>
        <w:t>, вул</w:t>
      </w:r>
      <w:r w:rsidRPr="002A707D">
        <w:rPr>
          <w:sz w:val="28"/>
          <w:lang w:val="uk-UA"/>
        </w:rPr>
        <w:t>иця</w:t>
      </w:r>
      <w:r w:rsidRPr="004633FE">
        <w:rPr>
          <w:sz w:val="28"/>
          <w:lang w:val="uk-UA"/>
        </w:rPr>
        <w:t xml:space="preserve"> </w:t>
      </w:r>
      <w:r w:rsidRPr="002A707D">
        <w:rPr>
          <w:sz w:val="28"/>
          <w:lang w:val="uk-UA"/>
        </w:rPr>
        <w:t>Мурашка</w:t>
      </w:r>
      <w:r w:rsidRPr="004633FE">
        <w:rPr>
          <w:sz w:val="28"/>
          <w:lang w:val="uk-UA"/>
        </w:rPr>
        <w:t xml:space="preserve">, </w:t>
      </w:r>
      <w:r w:rsidRPr="002A707D">
        <w:rPr>
          <w:sz w:val="28"/>
          <w:lang w:val="uk-UA"/>
        </w:rPr>
        <w:t>будинок 51А</w:t>
      </w:r>
      <w:r w:rsidRPr="004633FE">
        <w:rPr>
          <w:sz w:val="28"/>
          <w:lang w:val="uk-UA"/>
        </w:rPr>
        <w:t>.</w:t>
      </w:r>
    </w:p>
    <w:p w:rsidR="00154CDC" w:rsidRDefault="00154CDC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80FD7">
        <w:rPr>
          <w:sz w:val="28"/>
          <w:szCs w:val="28"/>
          <w:lang w:val="uk-UA"/>
        </w:rPr>
        <w:t xml:space="preserve">Голові </w:t>
      </w:r>
      <w:r w:rsidR="00FB2387">
        <w:rPr>
          <w:sz w:val="28"/>
          <w:szCs w:val="28"/>
          <w:lang w:val="uk-UA"/>
        </w:rPr>
        <w:t xml:space="preserve">ліквідаційної </w:t>
      </w:r>
      <w:r w:rsidRPr="00280FD7">
        <w:rPr>
          <w:sz w:val="28"/>
          <w:szCs w:val="28"/>
          <w:lang w:val="uk-UA"/>
        </w:rPr>
        <w:t xml:space="preserve">комісії повідомити </w:t>
      </w:r>
      <w:r w:rsidR="00BF518D">
        <w:rPr>
          <w:sz w:val="28"/>
          <w:shd w:val="clear" w:color="auto" w:fill="FFFFFF"/>
          <w:lang w:val="uk-UA"/>
        </w:rPr>
        <w:t>орган</w:t>
      </w:r>
      <w:r w:rsidR="00EB2859">
        <w:rPr>
          <w:sz w:val="28"/>
          <w:shd w:val="clear" w:color="auto" w:fill="FFFFFF"/>
          <w:lang w:val="uk-UA"/>
        </w:rPr>
        <w:t>,</w:t>
      </w:r>
      <w:r w:rsidR="007116A1" w:rsidRPr="007116A1">
        <w:rPr>
          <w:sz w:val="28"/>
          <w:shd w:val="clear" w:color="auto" w:fill="FFFFFF"/>
          <w:lang w:val="uk-UA"/>
        </w:rPr>
        <w:t xml:space="preserve"> що здійснює державну реєстрацію</w:t>
      </w:r>
      <w:r w:rsidR="007116A1" w:rsidRPr="007116A1">
        <w:rPr>
          <w:sz w:val="32"/>
          <w:szCs w:val="28"/>
          <w:lang w:val="uk-UA"/>
        </w:rPr>
        <w:t xml:space="preserve"> </w:t>
      </w:r>
      <w:r w:rsidRPr="00280FD7">
        <w:rPr>
          <w:sz w:val="28"/>
          <w:szCs w:val="28"/>
          <w:lang w:val="uk-UA"/>
        </w:rPr>
        <w:t xml:space="preserve">про рішення </w:t>
      </w:r>
      <w:r>
        <w:rPr>
          <w:sz w:val="28"/>
          <w:szCs w:val="28"/>
          <w:lang w:val="uk-UA"/>
        </w:rPr>
        <w:t>щодо</w:t>
      </w:r>
      <w:r w:rsidRPr="00280FD7">
        <w:rPr>
          <w:sz w:val="28"/>
          <w:szCs w:val="28"/>
          <w:lang w:val="uk-UA"/>
        </w:rPr>
        <w:t xml:space="preserve"> припинення </w:t>
      </w:r>
      <w:r w:rsidR="00EB2859">
        <w:rPr>
          <w:sz w:val="28"/>
          <w:szCs w:val="28"/>
          <w:lang w:val="uk-UA"/>
        </w:rPr>
        <w:t xml:space="preserve">юридичної особи – </w:t>
      </w:r>
      <w:r w:rsidR="00233BB8">
        <w:rPr>
          <w:bCs/>
          <w:color w:val="000000"/>
          <w:sz w:val="28"/>
          <w:szCs w:val="28"/>
          <w:lang w:val="uk-UA"/>
        </w:rPr>
        <w:t>К</w:t>
      </w:r>
      <w:r w:rsidRPr="00643DD5">
        <w:rPr>
          <w:bCs/>
          <w:color w:val="000000"/>
          <w:sz w:val="28"/>
          <w:szCs w:val="28"/>
          <w:lang w:val="uk-UA"/>
        </w:rPr>
        <w:t>омунальн</w:t>
      </w:r>
      <w:r w:rsidR="00A45FBC">
        <w:rPr>
          <w:bCs/>
          <w:color w:val="000000"/>
          <w:sz w:val="28"/>
          <w:szCs w:val="28"/>
          <w:lang w:val="uk-UA"/>
        </w:rPr>
        <w:t>е підприємство</w:t>
      </w:r>
      <w:r w:rsidRPr="00643DD5">
        <w:rPr>
          <w:bCs/>
          <w:color w:val="000000"/>
          <w:sz w:val="28"/>
          <w:szCs w:val="28"/>
          <w:lang w:val="uk-UA"/>
        </w:rPr>
        <w:t xml:space="preserve"> «Баницьке»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="007E6D0B">
        <w:rPr>
          <w:color w:val="000000"/>
          <w:sz w:val="28"/>
          <w:szCs w:val="28"/>
          <w:lang w:val="uk-UA"/>
        </w:rPr>
        <w:t xml:space="preserve">ЄДРПОУ </w:t>
      </w:r>
      <w:r w:rsidR="00EB2859">
        <w:rPr>
          <w:sz w:val="28"/>
          <w:szCs w:val="28"/>
          <w:lang w:val="uk-UA"/>
        </w:rPr>
        <w:t>37185762</w:t>
      </w:r>
      <w:r w:rsidRPr="00643DD5">
        <w:rPr>
          <w:color w:val="000000"/>
          <w:sz w:val="28"/>
          <w:szCs w:val="28"/>
          <w:lang w:val="uk-UA"/>
        </w:rPr>
        <w:t xml:space="preserve">) </w:t>
      </w:r>
      <w:r w:rsidRPr="002A707D">
        <w:rPr>
          <w:sz w:val="28"/>
          <w:szCs w:val="28"/>
          <w:lang w:val="uk-UA"/>
        </w:rPr>
        <w:t>та подати у встановленому законодавством порядку необхідні документи для внесення відповідних записів до Єдиного державного реєстру юридичних осіб, фізичних осіб-підприємців та громадських формувань.</w:t>
      </w:r>
    </w:p>
    <w:p w:rsidR="002A707D" w:rsidRDefault="002A707D" w:rsidP="002A707D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A707D">
        <w:rPr>
          <w:sz w:val="28"/>
          <w:szCs w:val="28"/>
          <w:lang w:val="uk-UA"/>
        </w:rPr>
        <w:t xml:space="preserve">Встановити строк </w:t>
      </w:r>
      <w:r w:rsidR="007116A1" w:rsidRPr="007116A1">
        <w:rPr>
          <w:sz w:val="28"/>
          <w:shd w:val="clear" w:color="auto" w:fill="FFFFFF"/>
          <w:lang w:val="uk-UA"/>
        </w:rPr>
        <w:t>заявлення кредиторами своїх вимог</w:t>
      </w:r>
      <w:r w:rsidR="007116A1" w:rsidRPr="007116A1">
        <w:rPr>
          <w:sz w:val="32"/>
          <w:szCs w:val="28"/>
          <w:lang w:val="uk-UA"/>
        </w:rPr>
        <w:t xml:space="preserve"> </w:t>
      </w:r>
      <w:r w:rsidR="00BC1BAE">
        <w:rPr>
          <w:sz w:val="28"/>
          <w:szCs w:val="28"/>
          <w:lang w:val="uk-UA"/>
        </w:rPr>
        <w:t xml:space="preserve">до </w:t>
      </w:r>
      <w:r w:rsidR="00BC1BAE">
        <w:rPr>
          <w:bCs/>
          <w:color w:val="000000"/>
          <w:sz w:val="28"/>
          <w:szCs w:val="28"/>
          <w:lang w:val="uk-UA"/>
        </w:rPr>
        <w:t>К</w:t>
      </w:r>
      <w:r w:rsidR="00BC1BAE" w:rsidRPr="00643DD5">
        <w:rPr>
          <w:bCs/>
          <w:color w:val="000000"/>
          <w:sz w:val="28"/>
          <w:szCs w:val="28"/>
          <w:lang w:val="uk-UA"/>
        </w:rPr>
        <w:t>омунального підприємства «Баницьке» Глухівської міської ради</w:t>
      </w:r>
      <w:r w:rsidR="00BC1BA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2387">
        <w:rPr>
          <w:b/>
          <w:bCs/>
          <w:color w:val="000000"/>
          <w:sz w:val="28"/>
          <w:szCs w:val="28"/>
          <w:lang w:val="uk-UA"/>
        </w:rPr>
        <w:t xml:space="preserve">                             </w:t>
      </w:r>
      <w:r w:rsidR="00BC1BAE">
        <w:rPr>
          <w:color w:val="000000"/>
          <w:sz w:val="28"/>
          <w:szCs w:val="28"/>
          <w:lang w:val="uk-UA"/>
        </w:rPr>
        <w:t xml:space="preserve">(код </w:t>
      </w:r>
      <w:r w:rsidR="00BC1BAE" w:rsidRPr="00643DD5">
        <w:rPr>
          <w:color w:val="000000"/>
          <w:sz w:val="28"/>
          <w:szCs w:val="28"/>
          <w:lang w:val="uk-UA"/>
        </w:rPr>
        <w:t xml:space="preserve">ЄДРПОУ </w:t>
      </w:r>
      <w:r w:rsidR="00EB2859">
        <w:rPr>
          <w:sz w:val="28"/>
          <w:szCs w:val="28"/>
          <w:lang w:val="uk-UA"/>
        </w:rPr>
        <w:t>37185762</w:t>
      </w:r>
      <w:r w:rsidR="00BC1BAE" w:rsidRPr="00643DD5">
        <w:rPr>
          <w:color w:val="000000"/>
          <w:sz w:val="28"/>
          <w:szCs w:val="28"/>
          <w:lang w:val="uk-UA"/>
        </w:rPr>
        <w:t xml:space="preserve">) </w:t>
      </w:r>
      <w:r w:rsidR="00BC1BAE">
        <w:rPr>
          <w:sz w:val="28"/>
          <w:szCs w:val="28"/>
          <w:lang w:val="uk-UA"/>
        </w:rPr>
        <w:t xml:space="preserve">– </w:t>
      </w:r>
      <w:r w:rsidRPr="002A707D">
        <w:rPr>
          <w:sz w:val="28"/>
          <w:szCs w:val="28"/>
          <w:lang w:val="uk-UA"/>
        </w:rPr>
        <w:t xml:space="preserve">два місяці </w:t>
      </w:r>
      <w:r w:rsidR="007116A1" w:rsidRPr="007116A1">
        <w:rPr>
          <w:sz w:val="28"/>
          <w:szCs w:val="28"/>
          <w:shd w:val="clear" w:color="auto" w:fill="FFFFFF"/>
          <w:lang w:val="uk-UA"/>
        </w:rPr>
        <w:t>з дня оприлюднення повідомлення про</w:t>
      </w:r>
      <w:r w:rsidRPr="007116A1">
        <w:rPr>
          <w:sz w:val="28"/>
          <w:szCs w:val="28"/>
          <w:shd w:val="clear" w:color="auto" w:fill="FFFFFF"/>
          <w:lang w:val="uk-UA"/>
        </w:rPr>
        <w:t xml:space="preserve"> рішення </w:t>
      </w:r>
      <w:r w:rsidRPr="007116A1">
        <w:rPr>
          <w:sz w:val="28"/>
          <w:szCs w:val="28"/>
          <w:lang w:val="uk-UA"/>
        </w:rPr>
        <w:t xml:space="preserve">щодо припинення юридичної особи. </w:t>
      </w:r>
    </w:p>
    <w:p w:rsidR="00EB2859" w:rsidRPr="00EB2859" w:rsidRDefault="00EB2859" w:rsidP="00EB2859">
      <w:pPr>
        <w:jc w:val="both"/>
        <w:rPr>
          <w:sz w:val="28"/>
          <w:szCs w:val="28"/>
          <w:lang w:val="uk-UA"/>
        </w:rPr>
      </w:pPr>
    </w:p>
    <w:p w:rsidR="00154CDC" w:rsidRPr="00154CDC" w:rsidRDefault="00EB2859" w:rsidP="002A707D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Ліквідаційній комісії</w:t>
      </w:r>
      <w:r w:rsidR="00154CDC">
        <w:rPr>
          <w:sz w:val="28"/>
          <w:szCs w:val="28"/>
          <w:lang w:val="uk-UA"/>
        </w:rPr>
        <w:t>:</w:t>
      </w:r>
    </w:p>
    <w:p w:rsidR="00CE3B01" w:rsidRPr="00EA7A01" w:rsidRDefault="00860905" w:rsidP="00CE3B01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pacing w:val="-9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Pr="00860905">
        <w:rPr>
          <w:color w:val="000000" w:themeColor="text1"/>
          <w:sz w:val="28"/>
          <w:szCs w:val="28"/>
          <w:lang w:val="uk-UA"/>
        </w:rPr>
        <w:t>рове</w:t>
      </w:r>
      <w:r>
        <w:rPr>
          <w:color w:val="000000" w:themeColor="text1"/>
          <w:sz w:val="28"/>
          <w:szCs w:val="28"/>
          <w:lang w:val="uk-UA"/>
        </w:rPr>
        <w:t>сти</w:t>
      </w:r>
      <w:r w:rsidR="00765ADC">
        <w:rPr>
          <w:color w:val="000000" w:themeColor="text1"/>
          <w:sz w:val="28"/>
          <w:szCs w:val="28"/>
          <w:lang w:val="uk-UA"/>
        </w:rPr>
        <w:t xml:space="preserve"> повну</w:t>
      </w:r>
      <w:r w:rsidRPr="00860905">
        <w:rPr>
          <w:color w:val="000000" w:themeColor="text1"/>
          <w:sz w:val="28"/>
          <w:szCs w:val="28"/>
          <w:lang w:val="uk-UA"/>
        </w:rPr>
        <w:t xml:space="preserve"> інвентаризаці</w:t>
      </w:r>
      <w:r>
        <w:rPr>
          <w:color w:val="000000" w:themeColor="text1"/>
          <w:sz w:val="28"/>
          <w:szCs w:val="28"/>
          <w:lang w:val="uk-UA"/>
        </w:rPr>
        <w:t>ю</w:t>
      </w:r>
      <w:r w:rsidR="003D7C64">
        <w:rPr>
          <w:color w:val="000000" w:themeColor="text1"/>
          <w:sz w:val="28"/>
          <w:szCs w:val="28"/>
          <w:lang w:val="uk-UA"/>
        </w:rPr>
        <w:t xml:space="preserve"> майна,</w:t>
      </w:r>
      <w:r w:rsidRPr="00860905">
        <w:rPr>
          <w:color w:val="000000" w:themeColor="text1"/>
          <w:sz w:val="28"/>
          <w:szCs w:val="28"/>
          <w:lang w:val="uk-UA"/>
        </w:rPr>
        <w:t xml:space="preserve"> </w:t>
      </w:r>
      <w:r w:rsidR="00765ADC">
        <w:rPr>
          <w:color w:val="000000" w:themeColor="text1"/>
          <w:sz w:val="28"/>
          <w:szCs w:val="28"/>
          <w:lang w:val="uk-UA"/>
        </w:rPr>
        <w:t xml:space="preserve">активів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 w:rsidR="00765ADC" w:rsidRPr="00860905">
        <w:rPr>
          <w:color w:val="000000" w:themeColor="text1"/>
          <w:sz w:val="28"/>
          <w:szCs w:val="28"/>
          <w:lang w:val="uk-UA"/>
        </w:rPr>
        <w:t>зобов’язан</w:t>
      </w:r>
      <w:r w:rsidR="00765ADC">
        <w:rPr>
          <w:color w:val="000000" w:themeColor="text1"/>
          <w:sz w:val="28"/>
          <w:szCs w:val="28"/>
          <w:lang w:val="uk-UA"/>
        </w:rPr>
        <w:t>ь</w:t>
      </w:r>
      <w:r w:rsidR="00CE3B01">
        <w:rPr>
          <w:color w:val="000000" w:themeColor="text1"/>
          <w:sz w:val="28"/>
          <w:szCs w:val="28"/>
          <w:lang w:val="uk-UA"/>
        </w:rPr>
        <w:t xml:space="preserve"> </w:t>
      </w:r>
      <w:r w:rsidR="00CE3B01">
        <w:rPr>
          <w:bCs/>
          <w:color w:val="000000"/>
          <w:sz w:val="28"/>
          <w:szCs w:val="28"/>
          <w:lang w:val="uk-UA"/>
        </w:rPr>
        <w:t>К</w:t>
      </w:r>
      <w:r w:rsidR="00CE3B01" w:rsidRPr="00643DD5">
        <w:rPr>
          <w:bCs/>
          <w:color w:val="000000"/>
          <w:sz w:val="28"/>
          <w:szCs w:val="28"/>
          <w:lang w:val="uk-UA"/>
        </w:rPr>
        <w:t>омунального підприємства «Баницьке» Глухівської міської ради</w:t>
      </w:r>
      <w:r w:rsidR="00CE3B01">
        <w:rPr>
          <w:bCs/>
          <w:color w:val="000000"/>
          <w:sz w:val="28"/>
          <w:szCs w:val="28"/>
          <w:lang w:val="uk-UA"/>
        </w:rPr>
        <w:t xml:space="preserve"> </w:t>
      </w:r>
      <w:r w:rsidR="00CE3B01">
        <w:rPr>
          <w:color w:val="000000" w:themeColor="text1"/>
          <w:sz w:val="28"/>
          <w:szCs w:val="28"/>
          <w:lang w:val="uk-UA"/>
        </w:rPr>
        <w:t>з перевіркою їх фактичної наявності та документального підтвердження станом на 2</w:t>
      </w:r>
      <w:r w:rsidR="00EB2859">
        <w:rPr>
          <w:color w:val="000000" w:themeColor="text1"/>
          <w:sz w:val="28"/>
          <w:szCs w:val="28"/>
          <w:lang w:val="uk-UA"/>
        </w:rPr>
        <w:t>8</w:t>
      </w:r>
      <w:r w:rsidR="00CE3B01">
        <w:rPr>
          <w:color w:val="000000" w:themeColor="text1"/>
          <w:sz w:val="28"/>
          <w:szCs w:val="28"/>
          <w:lang w:val="uk-UA"/>
        </w:rPr>
        <w:t>.02.202</w:t>
      </w:r>
      <w:r w:rsidR="00EB2859">
        <w:rPr>
          <w:color w:val="000000" w:themeColor="text1"/>
          <w:sz w:val="28"/>
          <w:szCs w:val="28"/>
          <w:lang w:val="uk-UA"/>
        </w:rPr>
        <w:t>5</w:t>
      </w:r>
      <w:r w:rsidR="00553726">
        <w:rPr>
          <w:color w:val="000000" w:themeColor="text1"/>
          <w:sz w:val="28"/>
          <w:szCs w:val="28"/>
          <w:lang w:val="uk-UA"/>
        </w:rPr>
        <w:t xml:space="preserve"> та </w:t>
      </w:r>
      <w:r w:rsidR="00553726" w:rsidRPr="00553726">
        <w:rPr>
          <w:sz w:val="28"/>
          <w:szCs w:val="28"/>
          <w:shd w:val="clear" w:color="auto" w:fill="FFFFFF"/>
          <w:lang w:val="uk-UA"/>
        </w:rPr>
        <w:t>після закінчення строку для пред'явлення вимог кредиторами скла</w:t>
      </w:r>
      <w:r w:rsidR="00553726">
        <w:rPr>
          <w:sz w:val="28"/>
          <w:szCs w:val="28"/>
          <w:shd w:val="clear" w:color="auto" w:fill="FFFFFF"/>
          <w:lang w:val="uk-UA"/>
        </w:rPr>
        <w:t>сти та затвердити</w:t>
      </w:r>
      <w:r w:rsidR="00553726" w:rsidRPr="00553726">
        <w:rPr>
          <w:sz w:val="28"/>
          <w:szCs w:val="28"/>
          <w:shd w:val="clear" w:color="auto" w:fill="FFFFFF"/>
          <w:lang w:val="uk-UA"/>
        </w:rPr>
        <w:t xml:space="preserve"> проміжний ліквідаційний баланс</w:t>
      </w:r>
      <w:r w:rsidR="00553726">
        <w:rPr>
          <w:sz w:val="28"/>
          <w:szCs w:val="28"/>
          <w:shd w:val="clear" w:color="auto" w:fill="FFFFFF"/>
          <w:lang w:val="uk-UA"/>
        </w:rPr>
        <w:t>.</w:t>
      </w:r>
    </w:p>
    <w:p w:rsidR="00553726" w:rsidRPr="00553726" w:rsidRDefault="00553726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lang w:val="uk-UA"/>
        </w:rPr>
      </w:pPr>
      <w:r w:rsidRPr="00553726">
        <w:rPr>
          <w:sz w:val="28"/>
          <w:shd w:val="clear" w:color="auto" w:fill="FFFFFF"/>
          <w:lang w:val="uk-UA"/>
        </w:rPr>
        <w:t xml:space="preserve">Після завершення розрахунків з кредиторами </w:t>
      </w:r>
      <w:r w:rsidR="00D66AB5">
        <w:rPr>
          <w:sz w:val="28"/>
          <w:shd w:val="clear" w:color="auto" w:fill="FFFFFF"/>
          <w:lang w:val="uk-UA"/>
        </w:rPr>
        <w:t xml:space="preserve">скласти та </w:t>
      </w:r>
      <w:r w:rsidRPr="00553726">
        <w:rPr>
          <w:sz w:val="28"/>
          <w:shd w:val="clear" w:color="auto" w:fill="FFFFFF"/>
          <w:lang w:val="uk-UA"/>
        </w:rPr>
        <w:t xml:space="preserve">затвердити ліквідаційний баланс </w:t>
      </w:r>
      <w:r w:rsidR="00D66AB5">
        <w:rPr>
          <w:sz w:val="28"/>
          <w:shd w:val="clear" w:color="auto" w:fill="FFFFFF"/>
          <w:lang w:val="uk-UA"/>
        </w:rPr>
        <w:t xml:space="preserve">і </w:t>
      </w:r>
      <w:r w:rsidRPr="00553726">
        <w:rPr>
          <w:sz w:val="28"/>
          <w:shd w:val="clear" w:color="auto" w:fill="FFFFFF"/>
          <w:lang w:val="uk-UA"/>
        </w:rPr>
        <w:t>забезпечити його подання до податкового органу.</w:t>
      </w:r>
    </w:p>
    <w:p w:rsidR="001E7AE2" w:rsidRPr="00FD4135" w:rsidRDefault="001E7AE2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Забезпечити передачу документів, які </w:t>
      </w:r>
      <w:r w:rsidR="00FB2387">
        <w:rPr>
          <w:sz w:val="28"/>
          <w:szCs w:val="28"/>
          <w:lang w:val="uk-UA"/>
        </w:rPr>
        <w:t>підлягають тривалому зберіганню</w:t>
      </w:r>
      <w:r>
        <w:rPr>
          <w:sz w:val="28"/>
          <w:szCs w:val="28"/>
          <w:lang w:val="uk-UA"/>
        </w:rPr>
        <w:t xml:space="preserve"> до відповідної архівної установи у порядку, визначеном</w:t>
      </w:r>
      <w:r w:rsidR="00553726">
        <w:rPr>
          <w:sz w:val="28"/>
          <w:szCs w:val="28"/>
          <w:lang w:val="uk-UA"/>
        </w:rPr>
        <w:t>у чинним законодавством України.</w:t>
      </w:r>
    </w:p>
    <w:p w:rsidR="002A707D" w:rsidRPr="002A707D" w:rsidRDefault="00860905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З</w:t>
      </w:r>
      <w:r w:rsidR="002A707D" w:rsidRPr="002A707D">
        <w:rPr>
          <w:sz w:val="28"/>
          <w:szCs w:val="28"/>
          <w:lang w:val="uk-UA"/>
        </w:rPr>
        <w:t xml:space="preserve">дійснити </w:t>
      </w:r>
      <w:r w:rsidR="00BC1BAE">
        <w:rPr>
          <w:sz w:val="28"/>
          <w:szCs w:val="28"/>
          <w:lang w:val="uk-UA"/>
        </w:rPr>
        <w:t xml:space="preserve">інші </w:t>
      </w:r>
      <w:r>
        <w:rPr>
          <w:sz w:val="28"/>
          <w:szCs w:val="28"/>
          <w:lang w:val="uk-UA"/>
        </w:rPr>
        <w:t>організаційно-правові</w:t>
      </w:r>
      <w:r w:rsidR="002A707D">
        <w:rPr>
          <w:sz w:val="28"/>
          <w:szCs w:val="28"/>
          <w:lang w:val="uk-UA"/>
        </w:rPr>
        <w:t xml:space="preserve"> </w:t>
      </w:r>
      <w:r w:rsidR="002A707D" w:rsidRPr="002A707D">
        <w:rPr>
          <w:sz w:val="28"/>
          <w:szCs w:val="28"/>
          <w:lang w:val="uk-UA"/>
        </w:rPr>
        <w:t xml:space="preserve">заходи </w:t>
      </w:r>
      <w:r>
        <w:rPr>
          <w:sz w:val="28"/>
          <w:szCs w:val="28"/>
          <w:lang w:val="uk-UA"/>
        </w:rPr>
        <w:t>необхідні для</w:t>
      </w:r>
      <w:r w:rsidR="002A707D" w:rsidRPr="002A707D">
        <w:rPr>
          <w:sz w:val="28"/>
          <w:szCs w:val="28"/>
          <w:lang w:val="uk-UA"/>
        </w:rPr>
        <w:t xml:space="preserve"> </w:t>
      </w:r>
      <w:r w:rsidR="002A707D">
        <w:rPr>
          <w:sz w:val="28"/>
          <w:szCs w:val="28"/>
          <w:lang w:val="uk-UA"/>
        </w:rPr>
        <w:t>проведення</w:t>
      </w:r>
      <w:r w:rsidR="002A707D" w:rsidRPr="002A707D">
        <w:rPr>
          <w:sz w:val="28"/>
          <w:szCs w:val="28"/>
          <w:lang w:val="uk-UA"/>
        </w:rPr>
        <w:t xml:space="preserve"> процедури </w:t>
      </w:r>
      <w:r w:rsidR="00553726">
        <w:rPr>
          <w:sz w:val="28"/>
          <w:szCs w:val="28"/>
          <w:lang w:val="uk-UA"/>
        </w:rPr>
        <w:t>ліквід</w:t>
      </w:r>
      <w:r w:rsidR="002A707D" w:rsidRPr="002A707D">
        <w:rPr>
          <w:sz w:val="28"/>
          <w:szCs w:val="28"/>
          <w:lang w:val="uk-UA"/>
        </w:rPr>
        <w:t>ації</w:t>
      </w:r>
      <w:r w:rsidR="00FB2387">
        <w:rPr>
          <w:sz w:val="28"/>
          <w:szCs w:val="28"/>
          <w:lang w:val="uk-UA"/>
        </w:rPr>
        <w:t xml:space="preserve"> підприємства</w:t>
      </w:r>
      <w:r w:rsidR="002A707D" w:rsidRPr="002A707D">
        <w:rPr>
          <w:sz w:val="28"/>
          <w:szCs w:val="28"/>
          <w:lang w:val="uk-UA"/>
        </w:rPr>
        <w:t xml:space="preserve"> згідно</w:t>
      </w:r>
      <w:r w:rsidR="002A707D">
        <w:rPr>
          <w:sz w:val="28"/>
          <w:szCs w:val="28"/>
          <w:lang w:val="uk-UA"/>
        </w:rPr>
        <w:t xml:space="preserve"> з</w:t>
      </w:r>
      <w:r w:rsidR="002A707D" w:rsidRPr="002A707D">
        <w:rPr>
          <w:sz w:val="28"/>
          <w:szCs w:val="28"/>
          <w:lang w:val="uk-UA"/>
        </w:rPr>
        <w:t xml:space="preserve"> чинн</w:t>
      </w:r>
      <w:r w:rsidR="002A707D">
        <w:rPr>
          <w:sz w:val="28"/>
          <w:szCs w:val="28"/>
          <w:lang w:val="uk-UA"/>
        </w:rPr>
        <w:t>им законодавством України</w:t>
      </w:r>
      <w:r w:rsidR="002A707D" w:rsidRPr="002A707D">
        <w:rPr>
          <w:sz w:val="28"/>
          <w:szCs w:val="28"/>
          <w:lang w:val="uk-UA"/>
        </w:rPr>
        <w:t>.</w:t>
      </w:r>
    </w:p>
    <w:p w:rsidR="00641E2C" w:rsidRPr="00A54574" w:rsidRDefault="00860905" w:rsidP="003B041D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643DD5" w:rsidRPr="002A707D">
        <w:rPr>
          <w:color w:val="000000"/>
          <w:sz w:val="28"/>
          <w:szCs w:val="28"/>
          <w:lang w:val="uk-UA"/>
        </w:rPr>
        <w:t>онтроль за виконанням</w:t>
      </w:r>
      <w:r>
        <w:rPr>
          <w:color w:val="000000"/>
          <w:sz w:val="28"/>
          <w:szCs w:val="28"/>
          <w:lang w:val="uk-UA"/>
        </w:rPr>
        <w:t xml:space="preserve"> цього рішення</w:t>
      </w:r>
      <w:r w:rsidR="00643DD5" w:rsidRPr="002A707D">
        <w:rPr>
          <w:color w:val="000000"/>
          <w:sz w:val="28"/>
          <w:szCs w:val="28"/>
          <w:lang w:val="uk-UA"/>
        </w:rPr>
        <w:t xml:space="preserve"> покласти на </w:t>
      </w:r>
      <w:r>
        <w:rPr>
          <w:color w:val="000000"/>
          <w:sz w:val="28"/>
          <w:szCs w:val="28"/>
          <w:lang w:val="uk-UA"/>
        </w:rPr>
        <w:t xml:space="preserve">першого </w:t>
      </w:r>
      <w:r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Ткаченка О.О.,</w:t>
      </w:r>
      <w:r w:rsidRPr="002A707D">
        <w:rPr>
          <w:color w:val="000000"/>
          <w:sz w:val="28"/>
          <w:szCs w:val="28"/>
          <w:lang w:val="uk-UA"/>
        </w:rPr>
        <w:t xml:space="preserve"> </w:t>
      </w:r>
      <w:r w:rsidR="00643DD5"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43DD5">
        <w:rPr>
          <w:color w:val="000000"/>
          <w:sz w:val="28"/>
          <w:szCs w:val="28"/>
        </w:rPr>
        <w:t> </w:t>
      </w:r>
      <w:r w:rsidR="00643DD5" w:rsidRPr="002A707D">
        <w:rPr>
          <w:color w:val="000000"/>
          <w:sz w:val="28"/>
          <w:szCs w:val="28"/>
          <w:lang w:val="uk-UA"/>
        </w:rPr>
        <w:t>Галустяна В.Е.</w:t>
      </w:r>
      <w:r w:rsidR="005C6DE2">
        <w:rPr>
          <w:color w:val="000000"/>
          <w:sz w:val="28"/>
          <w:szCs w:val="28"/>
          <w:lang w:val="uk-UA"/>
        </w:rPr>
        <w:t xml:space="preserve"> та</w:t>
      </w:r>
      <w:r w:rsidR="00641E2C" w:rsidRPr="00A54574">
        <w:rPr>
          <w:sz w:val="28"/>
          <w:szCs w:val="28"/>
          <w:lang w:val="uk-UA"/>
        </w:rPr>
        <w:t xml:space="preserve"> постійну комісію міської ради з пита</w:t>
      </w:r>
      <w:r w:rsidR="00E47B39">
        <w:rPr>
          <w:sz w:val="28"/>
          <w:szCs w:val="28"/>
          <w:lang w:val="uk-UA"/>
        </w:rPr>
        <w:t>нь бюджету, фінансів, соціально</w:t>
      </w:r>
      <w:r w:rsidR="00641E2C" w:rsidRPr="00A54574">
        <w:rPr>
          <w:sz w:val="28"/>
          <w:szCs w:val="28"/>
          <w:lang w:val="uk-UA"/>
        </w:rPr>
        <w:t xml:space="preserve">-економічного розвитку, комунальної власності, інфраструктури та транспорту (голова комісії </w:t>
      </w:r>
      <w:r w:rsidR="00641E2C" w:rsidRPr="00A54574">
        <w:rPr>
          <w:color w:val="000000"/>
          <w:sz w:val="28"/>
          <w:szCs w:val="28"/>
          <w:lang w:val="uk-UA"/>
        </w:rPr>
        <w:t>Литвиненко А.В.).</w:t>
      </w:r>
    </w:p>
    <w:p w:rsidR="000313EB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1BAE" w:rsidRPr="00A54574" w:rsidRDefault="00BC1BAE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A54574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A54574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FB2387" w:rsidRDefault="00FB2387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B53CF2" w:rsidRDefault="00B53CF2" w:rsidP="00B53CF2">
      <w:pPr>
        <w:tabs>
          <w:tab w:val="left" w:pos="284"/>
          <w:tab w:val="left" w:pos="7200"/>
        </w:tabs>
        <w:ind w:left="6804" w:right="-141" w:hanging="6804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ЗАТВЕРДЖЕНО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Р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ішення міської  ради</w:t>
      </w:r>
    </w:p>
    <w:p w:rsidR="000D69EB" w:rsidRPr="00B53CF2" w:rsidRDefault="00B53CF2" w:rsidP="00B53CF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                        </w:t>
      </w:r>
      <w:r w:rsidR="00130424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28.02.2025</w:t>
      </w:r>
      <w:bookmarkStart w:id="0" w:name="_GoBack"/>
      <w:bookmarkEnd w:id="0"/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№</w:t>
      </w:r>
      <w:r w:rsidR="00201D79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976</w:t>
      </w:r>
    </w:p>
    <w:p w:rsidR="000D69EB" w:rsidRPr="000D69EB" w:rsidRDefault="000D69EB" w:rsidP="000D69E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75000" w:rsidRDefault="00B53CF2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87500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Персональний склад</w:t>
      </w:r>
    </w:p>
    <w:p w:rsidR="00FB2387" w:rsidRDefault="00FB2387" w:rsidP="00875000">
      <w:pPr>
        <w:tabs>
          <w:tab w:val="left" w:pos="284"/>
        </w:tabs>
        <w:spacing w:after="120"/>
        <w:ind w:firstLine="425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ліквідаційної</w:t>
      </w:r>
      <w:r w:rsidRPr="00FB2387">
        <w:rPr>
          <w:b/>
          <w:sz w:val="28"/>
          <w:szCs w:val="28"/>
          <w:lang w:val="uk-UA"/>
        </w:rPr>
        <w:t xml:space="preserve"> комісі</w:t>
      </w:r>
      <w:r>
        <w:rPr>
          <w:b/>
          <w:sz w:val="28"/>
          <w:szCs w:val="28"/>
          <w:lang w:val="uk-UA"/>
        </w:rPr>
        <w:t>ї</w:t>
      </w:r>
      <w:r w:rsidRPr="00FB2387">
        <w:rPr>
          <w:b/>
          <w:sz w:val="28"/>
          <w:szCs w:val="28"/>
          <w:lang w:val="uk-UA"/>
        </w:rPr>
        <w:t xml:space="preserve"> з припинення діяльності Комунального підприємства  «Баницьке» Глухівської міської ради</w:t>
      </w:r>
    </w:p>
    <w:p w:rsidR="000D69EB" w:rsidRPr="00FB2387" w:rsidRDefault="00FB2387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FB2387">
        <w:rPr>
          <w:b/>
          <w:sz w:val="28"/>
          <w:szCs w:val="28"/>
          <w:lang w:val="uk-UA"/>
        </w:rPr>
        <w:t xml:space="preserve"> (код ЄДРПОУ 37185762)  </w:t>
      </w:r>
    </w:p>
    <w:p w:rsidR="000D69EB" w:rsidRDefault="000D69EB" w:rsidP="000D69EB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45" w:type="pct"/>
        <w:tblLook w:val="00A0" w:firstRow="1" w:lastRow="0" w:firstColumn="1" w:lastColumn="0" w:noHBand="0" w:noVBand="0"/>
      </w:tblPr>
      <w:tblGrid>
        <w:gridCol w:w="3791"/>
        <w:gridCol w:w="427"/>
        <w:gridCol w:w="5528"/>
      </w:tblGrid>
      <w:tr w:rsidR="007379A9" w:rsidRPr="00A92C14" w:rsidTr="00481945">
        <w:trPr>
          <w:trHeight w:val="20"/>
        </w:trPr>
        <w:tc>
          <w:tcPr>
            <w:tcW w:w="1945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Кримова Неля Вікторівна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Гавриленко Іван Миколайович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C94829" w:rsidRDefault="00C9482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Головко Оксана Анатоліївна           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A92C14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9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  <w:p w:rsidR="00C94829" w:rsidRDefault="00C9482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Pr="007379A9" w:rsidRDefault="007379A9" w:rsidP="007379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виконуючий обов`язки директора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«Баницьке» Глухівської міської ради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РНОКПП </w:t>
            </w:r>
            <w:r w:rsidR="00C94829" w:rsidRPr="00C94829">
              <w:rPr>
                <w:sz w:val="28"/>
                <w:lang w:val="uk-UA"/>
              </w:rPr>
              <w:t>3097813682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- 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голова комісії</w:t>
            </w:r>
            <w:r>
              <w:rPr>
                <w:spacing w:val="-4"/>
                <w:sz w:val="28"/>
                <w:szCs w:val="28"/>
                <w:lang w:val="uk-UA"/>
              </w:rPr>
              <w:t>;</w:t>
            </w: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7379A9" w:rsidRDefault="007379A9" w:rsidP="00C9482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виконуючий обов`язки директора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Мальва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>,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РНОКПП</w:t>
            </w:r>
            <w:r w:rsidR="00C94829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="00C94829" w:rsidRPr="00C94829">
              <w:rPr>
                <w:sz w:val="28"/>
                <w:lang w:val="uk-UA"/>
              </w:rPr>
              <w:t>3017303074</w:t>
            </w:r>
            <w:r w:rsidR="00C94829">
              <w:rPr>
                <w:spacing w:val="-4"/>
                <w:sz w:val="32"/>
                <w:szCs w:val="28"/>
                <w:lang w:val="uk-UA"/>
              </w:rPr>
              <w:t>;</w:t>
            </w: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>бухгалтер</w:t>
            </w:r>
            <w:r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Мальва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spacing w:val="-4"/>
                <w:sz w:val="28"/>
                <w:szCs w:val="28"/>
                <w:lang w:val="uk-UA"/>
              </w:rPr>
              <w:t>РНОКПП 251060848;</w:t>
            </w:r>
          </w:p>
          <w:p w:rsidR="007379A9" w:rsidRPr="00A92C14" w:rsidRDefault="007379A9" w:rsidP="007379A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</w:tc>
      </w:tr>
      <w:tr w:rsidR="007379A9" w:rsidRPr="00A92C14" w:rsidTr="00481945">
        <w:trPr>
          <w:trHeight w:val="4171"/>
        </w:trPr>
        <w:tc>
          <w:tcPr>
            <w:tcW w:w="1945" w:type="pct"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Савенко Владислав Володимирович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7343C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іський голова</w:t>
            </w:r>
          </w:p>
        </w:tc>
        <w:tc>
          <w:tcPr>
            <w:tcW w:w="219" w:type="pct"/>
            <w:hideMark/>
          </w:tcPr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7379A9" w:rsidRPr="00A92C14" w:rsidRDefault="007379A9" w:rsidP="007379A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Баницького старостинського округу Глухівської міської ради,                                          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РНОКПП </w:t>
            </w:r>
            <w:r w:rsidR="00C94829">
              <w:rPr>
                <w:spacing w:val="-4"/>
                <w:sz w:val="28"/>
                <w:szCs w:val="28"/>
                <w:lang w:val="uk-UA"/>
              </w:rPr>
              <w:t>2339902772</w:t>
            </w:r>
            <w:r>
              <w:rPr>
                <w:sz w:val="28"/>
                <w:szCs w:val="28"/>
                <w:lang w:val="uk-UA" w:eastAsia="ar-SA"/>
              </w:rPr>
              <w:t>.</w:t>
            </w:r>
          </w:p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7379A9" w:rsidRDefault="007379A9" w:rsidP="007379A9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7379A9" w:rsidRPr="000D69EB" w:rsidRDefault="007379A9" w:rsidP="007379A9">
            <w:pPr>
              <w:tabs>
                <w:tab w:val="left" w:pos="284"/>
                <w:tab w:val="left" w:pos="1418"/>
                <w:tab w:val="left" w:pos="6150"/>
                <w:tab w:val="left" w:pos="7088"/>
              </w:tabs>
              <w:jc w:val="both"/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                   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Надія ВАЙЛО</w:t>
            </w:r>
          </w:p>
          <w:p w:rsidR="007379A9" w:rsidRPr="00A92C14" w:rsidRDefault="007379A9" w:rsidP="007379A9">
            <w:pPr>
              <w:suppressAutoHyphens/>
              <w:jc w:val="both"/>
              <w:rPr>
                <w:spacing w:val="-4"/>
                <w:sz w:val="28"/>
                <w:szCs w:val="28"/>
                <w:lang w:val="uk-UA" w:eastAsia="ar-SA"/>
              </w:rPr>
            </w:pPr>
          </w:p>
        </w:tc>
      </w:tr>
    </w:tbl>
    <w:p w:rsidR="00481945" w:rsidRDefault="00481945" w:rsidP="006748F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481945" w:rsidSect="00154CD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7228C7E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135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7" w:hanging="1800"/>
      </w:pPr>
      <w:rPr>
        <w:rFonts w:hint="default"/>
      </w:rPr>
    </w:lvl>
  </w:abstractNum>
  <w:abstractNum w:abstractNumId="1" w15:restartNumberingAfterBreak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367215"/>
    <w:multiLevelType w:val="multilevel"/>
    <w:tmpl w:val="CBA4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5960D2"/>
    <w:multiLevelType w:val="multilevel"/>
    <w:tmpl w:val="7228C7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4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8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8"/>
  </w:num>
  <w:num w:numId="7">
    <w:abstractNumId w:val="2"/>
  </w:num>
  <w:num w:numId="8">
    <w:abstractNumId w:val="7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76C15"/>
    <w:rsid w:val="00081B8C"/>
    <w:rsid w:val="00097D34"/>
    <w:rsid w:val="000B0417"/>
    <w:rsid w:val="000C6C2D"/>
    <w:rsid w:val="000D54D8"/>
    <w:rsid w:val="000D69EB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11322"/>
    <w:rsid w:val="00122055"/>
    <w:rsid w:val="00130424"/>
    <w:rsid w:val="001421A9"/>
    <w:rsid w:val="00154CDC"/>
    <w:rsid w:val="0015698C"/>
    <w:rsid w:val="001605B3"/>
    <w:rsid w:val="00164E2D"/>
    <w:rsid w:val="0016546A"/>
    <w:rsid w:val="00167313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C43AF"/>
    <w:rsid w:val="001D4455"/>
    <w:rsid w:val="001D451E"/>
    <w:rsid w:val="001E67E6"/>
    <w:rsid w:val="001E7AE2"/>
    <w:rsid w:val="001F032F"/>
    <w:rsid w:val="001F408A"/>
    <w:rsid w:val="002008CB"/>
    <w:rsid w:val="00201D79"/>
    <w:rsid w:val="00212F34"/>
    <w:rsid w:val="00233BB8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0FD7"/>
    <w:rsid w:val="00282F78"/>
    <w:rsid w:val="002A707D"/>
    <w:rsid w:val="002A7285"/>
    <w:rsid w:val="002B02AF"/>
    <w:rsid w:val="002B228D"/>
    <w:rsid w:val="002C0222"/>
    <w:rsid w:val="002C3196"/>
    <w:rsid w:val="002C4DFE"/>
    <w:rsid w:val="002C62D2"/>
    <w:rsid w:val="002E18A6"/>
    <w:rsid w:val="002E2189"/>
    <w:rsid w:val="002E34E0"/>
    <w:rsid w:val="002E78A8"/>
    <w:rsid w:val="002F0492"/>
    <w:rsid w:val="002F1773"/>
    <w:rsid w:val="00300D44"/>
    <w:rsid w:val="0030201C"/>
    <w:rsid w:val="003051AC"/>
    <w:rsid w:val="0030570E"/>
    <w:rsid w:val="00305769"/>
    <w:rsid w:val="00306FA0"/>
    <w:rsid w:val="00310273"/>
    <w:rsid w:val="0031162C"/>
    <w:rsid w:val="003127E2"/>
    <w:rsid w:val="00314CD0"/>
    <w:rsid w:val="00336391"/>
    <w:rsid w:val="00337F27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A3E42"/>
    <w:rsid w:val="003B041D"/>
    <w:rsid w:val="003B0AFF"/>
    <w:rsid w:val="003B34E9"/>
    <w:rsid w:val="003B37D3"/>
    <w:rsid w:val="003C30BA"/>
    <w:rsid w:val="003C605A"/>
    <w:rsid w:val="003C729C"/>
    <w:rsid w:val="003D7C64"/>
    <w:rsid w:val="003E552A"/>
    <w:rsid w:val="003F7EBB"/>
    <w:rsid w:val="00410C18"/>
    <w:rsid w:val="00415F90"/>
    <w:rsid w:val="00425685"/>
    <w:rsid w:val="00431960"/>
    <w:rsid w:val="004343D4"/>
    <w:rsid w:val="004479A2"/>
    <w:rsid w:val="004633FE"/>
    <w:rsid w:val="00464610"/>
    <w:rsid w:val="0046543A"/>
    <w:rsid w:val="00481945"/>
    <w:rsid w:val="004856A3"/>
    <w:rsid w:val="0048676C"/>
    <w:rsid w:val="00486907"/>
    <w:rsid w:val="004954E4"/>
    <w:rsid w:val="0049764B"/>
    <w:rsid w:val="004A43EC"/>
    <w:rsid w:val="004B05FE"/>
    <w:rsid w:val="004B79C2"/>
    <w:rsid w:val="004C2731"/>
    <w:rsid w:val="004C750D"/>
    <w:rsid w:val="004D6413"/>
    <w:rsid w:val="004D7E06"/>
    <w:rsid w:val="004E4ABB"/>
    <w:rsid w:val="004E53DB"/>
    <w:rsid w:val="004E6D7E"/>
    <w:rsid w:val="004F08D2"/>
    <w:rsid w:val="004F45F2"/>
    <w:rsid w:val="0050451E"/>
    <w:rsid w:val="00505BFA"/>
    <w:rsid w:val="00510044"/>
    <w:rsid w:val="005102FE"/>
    <w:rsid w:val="00516A2C"/>
    <w:rsid w:val="005225C8"/>
    <w:rsid w:val="00540277"/>
    <w:rsid w:val="00543E1A"/>
    <w:rsid w:val="0054554F"/>
    <w:rsid w:val="005459BA"/>
    <w:rsid w:val="00552A58"/>
    <w:rsid w:val="00553726"/>
    <w:rsid w:val="005563F0"/>
    <w:rsid w:val="00556D88"/>
    <w:rsid w:val="00561077"/>
    <w:rsid w:val="00562FBD"/>
    <w:rsid w:val="00564E7B"/>
    <w:rsid w:val="0056651E"/>
    <w:rsid w:val="00571EE4"/>
    <w:rsid w:val="005761FF"/>
    <w:rsid w:val="00582F54"/>
    <w:rsid w:val="005905E5"/>
    <w:rsid w:val="005970E8"/>
    <w:rsid w:val="00597485"/>
    <w:rsid w:val="005A199D"/>
    <w:rsid w:val="005A45E5"/>
    <w:rsid w:val="005B3498"/>
    <w:rsid w:val="005B3946"/>
    <w:rsid w:val="005B423E"/>
    <w:rsid w:val="005C06C5"/>
    <w:rsid w:val="005C25FC"/>
    <w:rsid w:val="005C583E"/>
    <w:rsid w:val="005C6DE2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43DD5"/>
    <w:rsid w:val="00647DD8"/>
    <w:rsid w:val="00660E6E"/>
    <w:rsid w:val="006714FA"/>
    <w:rsid w:val="006725FC"/>
    <w:rsid w:val="006748FF"/>
    <w:rsid w:val="00675B27"/>
    <w:rsid w:val="00682C7B"/>
    <w:rsid w:val="00683C7E"/>
    <w:rsid w:val="00684687"/>
    <w:rsid w:val="006908F6"/>
    <w:rsid w:val="00694899"/>
    <w:rsid w:val="006A2C24"/>
    <w:rsid w:val="006B4087"/>
    <w:rsid w:val="006C240A"/>
    <w:rsid w:val="006C6444"/>
    <w:rsid w:val="006D78C1"/>
    <w:rsid w:val="006E2783"/>
    <w:rsid w:val="006E5962"/>
    <w:rsid w:val="006F08F5"/>
    <w:rsid w:val="007000C9"/>
    <w:rsid w:val="0070369A"/>
    <w:rsid w:val="007049C5"/>
    <w:rsid w:val="007116A1"/>
    <w:rsid w:val="0071606F"/>
    <w:rsid w:val="007379A9"/>
    <w:rsid w:val="00745B0F"/>
    <w:rsid w:val="00760FDE"/>
    <w:rsid w:val="00765ADC"/>
    <w:rsid w:val="00771805"/>
    <w:rsid w:val="00782387"/>
    <w:rsid w:val="00794F47"/>
    <w:rsid w:val="00797698"/>
    <w:rsid w:val="007A2999"/>
    <w:rsid w:val="007A6967"/>
    <w:rsid w:val="007B29FC"/>
    <w:rsid w:val="007C3A11"/>
    <w:rsid w:val="007C50AB"/>
    <w:rsid w:val="007C6667"/>
    <w:rsid w:val="007D1867"/>
    <w:rsid w:val="007E6D0B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57439"/>
    <w:rsid w:val="00860905"/>
    <w:rsid w:val="00860FA8"/>
    <w:rsid w:val="008634BA"/>
    <w:rsid w:val="00875000"/>
    <w:rsid w:val="0088467E"/>
    <w:rsid w:val="008907D8"/>
    <w:rsid w:val="00895983"/>
    <w:rsid w:val="00896166"/>
    <w:rsid w:val="00897464"/>
    <w:rsid w:val="008A2760"/>
    <w:rsid w:val="008A7D03"/>
    <w:rsid w:val="008D100C"/>
    <w:rsid w:val="008D2CF2"/>
    <w:rsid w:val="008D774A"/>
    <w:rsid w:val="008E03CC"/>
    <w:rsid w:val="008E34EA"/>
    <w:rsid w:val="008E497C"/>
    <w:rsid w:val="008F02BB"/>
    <w:rsid w:val="008F6874"/>
    <w:rsid w:val="008F76F0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B4952"/>
    <w:rsid w:val="009C0347"/>
    <w:rsid w:val="009C2ADF"/>
    <w:rsid w:val="009C5B88"/>
    <w:rsid w:val="009C74FF"/>
    <w:rsid w:val="009C7D64"/>
    <w:rsid w:val="009C7FD0"/>
    <w:rsid w:val="009D1CB4"/>
    <w:rsid w:val="009D48E0"/>
    <w:rsid w:val="009D497D"/>
    <w:rsid w:val="009E1840"/>
    <w:rsid w:val="009E4365"/>
    <w:rsid w:val="009E57B7"/>
    <w:rsid w:val="009E7E1D"/>
    <w:rsid w:val="009F0671"/>
    <w:rsid w:val="009F7716"/>
    <w:rsid w:val="00A0031D"/>
    <w:rsid w:val="00A04FB5"/>
    <w:rsid w:val="00A07607"/>
    <w:rsid w:val="00A117D2"/>
    <w:rsid w:val="00A230F1"/>
    <w:rsid w:val="00A2658F"/>
    <w:rsid w:val="00A26D77"/>
    <w:rsid w:val="00A32F88"/>
    <w:rsid w:val="00A330A0"/>
    <w:rsid w:val="00A41948"/>
    <w:rsid w:val="00A45FBC"/>
    <w:rsid w:val="00A5322B"/>
    <w:rsid w:val="00A53504"/>
    <w:rsid w:val="00A54574"/>
    <w:rsid w:val="00A54750"/>
    <w:rsid w:val="00A64A09"/>
    <w:rsid w:val="00A6684A"/>
    <w:rsid w:val="00A846CF"/>
    <w:rsid w:val="00A852E8"/>
    <w:rsid w:val="00A8577B"/>
    <w:rsid w:val="00A94E63"/>
    <w:rsid w:val="00AB66F9"/>
    <w:rsid w:val="00AC60F0"/>
    <w:rsid w:val="00AD3281"/>
    <w:rsid w:val="00AD507D"/>
    <w:rsid w:val="00AE2022"/>
    <w:rsid w:val="00AF776D"/>
    <w:rsid w:val="00B059CE"/>
    <w:rsid w:val="00B1093C"/>
    <w:rsid w:val="00B24A14"/>
    <w:rsid w:val="00B31C2F"/>
    <w:rsid w:val="00B45C4A"/>
    <w:rsid w:val="00B47504"/>
    <w:rsid w:val="00B53CF2"/>
    <w:rsid w:val="00B54FE5"/>
    <w:rsid w:val="00B63579"/>
    <w:rsid w:val="00B65CDB"/>
    <w:rsid w:val="00B660D5"/>
    <w:rsid w:val="00B75B19"/>
    <w:rsid w:val="00B80076"/>
    <w:rsid w:val="00B8519B"/>
    <w:rsid w:val="00B879D3"/>
    <w:rsid w:val="00B92302"/>
    <w:rsid w:val="00B95B2B"/>
    <w:rsid w:val="00BB6059"/>
    <w:rsid w:val="00BC1BAE"/>
    <w:rsid w:val="00BF1BE9"/>
    <w:rsid w:val="00BF201A"/>
    <w:rsid w:val="00BF2F53"/>
    <w:rsid w:val="00BF518D"/>
    <w:rsid w:val="00BF704C"/>
    <w:rsid w:val="00C00E18"/>
    <w:rsid w:val="00C05B7B"/>
    <w:rsid w:val="00C11983"/>
    <w:rsid w:val="00C12B7F"/>
    <w:rsid w:val="00C13400"/>
    <w:rsid w:val="00C24C07"/>
    <w:rsid w:val="00C27105"/>
    <w:rsid w:val="00C33AC9"/>
    <w:rsid w:val="00C41241"/>
    <w:rsid w:val="00C55A15"/>
    <w:rsid w:val="00C61A4D"/>
    <w:rsid w:val="00C7068A"/>
    <w:rsid w:val="00C77093"/>
    <w:rsid w:val="00C94829"/>
    <w:rsid w:val="00CA0587"/>
    <w:rsid w:val="00CA1570"/>
    <w:rsid w:val="00CA7C33"/>
    <w:rsid w:val="00CB5EDF"/>
    <w:rsid w:val="00CB63B2"/>
    <w:rsid w:val="00CB71EB"/>
    <w:rsid w:val="00CC1998"/>
    <w:rsid w:val="00CD3424"/>
    <w:rsid w:val="00CE3B01"/>
    <w:rsid w:val="00CF61B7"/>
    <w:rsid w:val="00D044F3"/>
    <w:rsid w:val="00D1524F"/>
    <w:rsid w:val="00D17C40"/>
    <w:rsid w:val="00D26567"/>
    <w:rsid w:val="00D27CEE"/>
    <w:rsid w:val="00D34BFA"/>
    <w:rsid w:val="00D41093"/>
    <w:rsid w:val="00D42B65"/>
    <w:rsid w:val="00D4591F"/>
    <w:rsid w:val="00D512A9"/>
    <w:rsid w:val="00D532A1"/>
    <w:rsid w:val="00D56A5F"/>
    <w:rsid w:val="00D642E7"/>
    <w:rsid w:val="00D669DE"/>
    <w:rsid w:val="00D66AB5"/>
    <w:rsid w:val="00D771EB"/>
    <w:rsid w:val="00D829AE"/>
    <w:rsid w:val="00D85C01"/>
    <w:rsid w:val="00D90E0A"/>
    <w:rsid w:val="00DA16CE"/>
    <w:rsid w:val="00DB292B"/>
    <w:rsid w:val="00DC1B9E"/>
    <w:rsid w:val="00DC4E78"/>
    <w:rsid w:val="00DE10BA"/>
    <w:rsid w:val="00DE753A"/>
    <w:rsid w:val="00E12031"/>
    <w:rsid w:val="00E13F2B"/>
    <w:rsid w:val="00E146A6"/>
    <w:rsid w:val="00E20643"/>
    <w:rsid w:val="00E213C9"/>
    <w:rsid w:val="00E24B04"/>
    <w:rsid w:val="00E35010"/>
    <w:rsid w:val="00E36287"/>
    <w:rsid w:val="00E401D0"/>
    <w:rsid w:val="00E422A5"/>
    <w:rsid w:val="00E47B39"/>
    <w:rsid w:val="00E504A5"/>
    <w:rsid w:val="00E52744"/>
    <w:rsid w:val="00E53797"/>
    <w:rsid w:val="00E869B7"/>
    <w:rsid w:val="00E9285E"/>
    <w:rsid w:val="00EA01B9"/>
    <w:rsid w:val="00EA77DD"/>
    <w:rsid w:val="00EB09EC"/>
    <w:rsid w:val="00EB2859"/>
    <w:rsid w:val="00EC0CC8"/>
    <w:rsid w:val="00EC18B9"/>
    <w:rsid w:val="00ED00B5"/>
    <w:rsid w:val="00EE09D8"/>
    <w:rsid w:val="00EE3A60"/>
    <w:rsid w:val="00EE5918"/>
    <w:rsid w:val="00EE7503"/>
    <w:rsid w:val="00EF1503"/>
    <w:rsid w:val="00EF45BA"/>
    <w:rsid w:val="00F00264"/>
    <w:rsid w:val="00F07A91"/>
    <w:rsid w:val="00F10A6D"/>
    <w:rsid w:val="00F17866"/>
    <w:rsid w:val="00F21CA4"/>
    <w:rsid w:val="00F235C3"/>
    <w:rsid w:val="00F23991"/>
    <w:rsid w:val="00F321EE"/>
    <w:rsid w:val="00F46341"/>
    <w:rsid w:val="00F5244E"/>
    <w:rsid w:val="00F533E9"/>
    <w:rsid w:val="00F60595"/>
    <w:rsid w:val="00F64F9F"/>
    <w:rsid w:val="00F74314"/>
    <w:rsid w:val="00F922FC"/>
    <w:rsid w:val="00F947F0"/>
    <w:rsid w:val="00FA0537"/>
    <w:rsid w:val="00FA241C"/>
    <w:rsid w:val="00FB0D79"/>
    <w:rsid w:val="00FB2387"/>
    <w:rsid w:val="00FB483C"/>
    <w:rsid w:val="00FB49C7"/>
    <w:rsid w:val="00FB731C"/>
    <w:rsid w:val="00FC177C"/>
    <w:rsid w:val="00FC1EA9"/>
    <w:rsid w:val="00FC209D"/>
    <w:rsid w:val="00FD3328"/>
    <w:rsid w:val="00FD4135"/>
    <w:rsid w:val="00FF165D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DCB3"/>
  <w15:docId w15:val="{1219719B-0E86-495A-B8CF-A26F4748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11315,baiaagaaboqcaaadeiqaaauzkaaaaaaaaaaaaaaaaaaaaaaaaaaaaaaaaaaaaaaaaaaaaaaaaaaaaaaaaaaaaaaaaaaaaaaaaaaaaaaaaaaaaaaaaaaaaaaaaaaaaaaaaaaaaaaaaaaaaaaaaaaaaaaaaaaaaaaaaaaaaaaaaaaaaaaaaaaaaaaaaaaaaaaaaaaaaaaaaaaaaaaaaaaaaaaaaaaaaaaaaaaaaaa"/>
    <w:basedOn w:val="a"/>
    <w:rsid w:val="00643DD5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643DD5"/>
    <w:pPr>
      <w:spacing w:before="100" w:beforeAutospacing="1" w:after="100" w:afterAutospacing="1"/>
    </w:pPr>
  </w:style>
  <w:style w:type="character" w:customStyle="1" w:styleId="2265">
    <w:name w:val="2265"/>
    <w:aliases w:val="baiaagaaboqcaaad7gqaaax8baaaaaaaaaaaaaaaaaaaaaaaaaaaaaaaaaaaaaaaaaaaaaaaaaaaaaaaaaaaaaaaaaaaaaaaaaaaaaaaaaaaaaaaaaaaaaaaaaaaaaaaaaaaaaaaaaaaaaaaaaaaaaaaaaaaaaaaaaaaaaaaaaaaaaaaaaaaaaaaaaaaaaaaaaaaaaaaaaaaaaaaaaaaaaaaaaaaaaaaaaaaaaaa"/>
    <w:rsid w:val="00875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1B09-1F6B-4029-9B5F-659EA192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3147</Words>
  <Characters>1794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Приймальня</cp:lastModifiedBy>
  <cp:revision>22</cp:revision>
  <cp:lastPrinted>2025-02-10T07:41:00Z</cp:lastPrinted>
  <dcterms:created xsi:type="dcterms:W3CDTF">2024-02-14T07:46:00Z</dcterms:created>
  <dcterms:modified xsi:type="dcterms:W3CDTF">2025-03-04T08:12:00Z</dcterms:modified>
</cp:coreProperties>
</file>