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725B" w:rsidRPr="00C37EAC" w:rsidRDefault="00DB725B" w:rsidP="00DB725B">
      <w:pPr>
        <w:jc w:val="center"/>
        <w:rPr>
          <w:b/>
          <w:bCs/>
          <w:sz w:val="28"/>
          <w:szCs w:val="28"/>
        </w:rPr>
      </w:pPr>
      <w:r w:rsidRPr="00C37EA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C6C808C" wp14:editId="198C7119">
            <wp:simplePos x="0" y="0"/>
            <wp:positionH relativeFrom="column">
              <wp:posOffset>2832100</wp:posOffset>
            </wp:positionH>
            <wp:positionV relativeFrom="paragraph">
              <wp:posOffset>-43815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EAC">
        <w:rPr>
          <w:b/>
          <w:bCs/>
          <w:sz w:val="28"/>
          <w:szCs w:val="28"/>
        </w:rPr>
        <w:t>ГЛУХІВСЬКА МІСЬКА РАДА СУМСЬКОЇ ОБЛАСТІ</w:t>
      </w:r>
    </w:p>
    <w:p w:rsidR="00DB725B" w:rsidRPr="00C37EAC" w:rsidRDefault="00DB725B" w:rsidP="00DB725B">
      <w:pPr>
        <w:jc w:val="center"/>
        <w:rPr>
          <w:b/>
          <w:bCs/>
          <w:sz w:val="28"/>
          <w:szCs w:val="28"/>
        </w:rPr>
      </w:pPr>
      <w:r w:rsidRPr="00C37EAC">
        <w:rPr>
          <w:b/>
          <w:bCs/>
          <w:sz w:val="28"/>
          <w:szCs w:val="28"/>
        </w:rPr>
        <w:t>ВОСЬМЕ СКЛИКАННЯ</w:t>
      </w:r>
    </w:p>
    <w:p w:rsidR="00CC0B23" w:rsidRPr="00CC0B23" w:rsidRDefault="00CC0B23" w:rsidP="00CC0B23">
      <w:pPr>
        <w:jc w:val="center"/>
        <w:rPr>
          <w:b/>
          <w:bCs/>
          <w:sz w:val="28"/>
          <w:szCs w:val="28"/>
        </w:rPr>
      </w:pPr>
      <w:r w:rsidRPr="00CC0B23">
        <w:rPr>
          <w:b/>
          <w:bCs/>
          <w:sz w:val="28"/>
          <w:szCs w:val="28"/>
        </w:rPr>
        <w:t>СОРОК ВОСЬМА СЕСІЯ</w:t>
      </w:r>
    </w:p>
    <w:p w:rsidR="00DB725B" w:rsidRPr="00C37EAC" w:rsidRDefault="00DB725B" w:rsidP="00DB725B">
      <w:pPr>
        <w:jc w:val="center"/>
        <w:rPr>
          <w:b/>
          <w:bCs/>
          <w:sz w:val="28"/>
          <w:szCs w:val="28"/>
        </w:rPr>
      </w:pPr>
      <w:r w:rsidRPr="00C37EAC">
        <w:rPr>
          <w:b/>
          <w:bCs/>
          <w:sz w:val="28"/>
          <w:szCs w:val="28"/>
          <w:lang w:val="ru-RU"/>
        </w:rPr>
        <w:t>ПЕРШЕ</w:t>
      </w:r>
      <w:r w:rsidRPr="00C37EAC">
        <w:rPr>
          <w:b/>
          <w:bCs/>
          <w:sz w:val="28"/>
          <w:szCs w:val="28"/>
        </w:rPr>
        <w:t xml:space="preserve"> ПЛЕНАРНЕ ЗАСІДАННЯ</w:t>
      </w:r>
    </w:p>
    <w:p w:rsidR="00DB725B" w:rsidRPr="00C37EAC" w:rsidRDefault="00DB725B" w:rsidP="00DB725B">
      <w:pPr>
        <w:jc w:val="center"/>
        <w:rPr>
          <w:b/>
          <w:bCs/>
          <w:sz w:val="32"/>
          <w:szCs w:val="32"/>
        </w:rPr>
      </w:pPr>
      <w:r w:rsidRPr="00C37EAC">
        <w:rPr>
          <w:b/>
          <w:bCs/>
          <w:sz w:val="32"/>
          <w:szCs w:val="32"/>
        </w:rPr>
        <w:t xml:space="preserve">   РІШЕННЯ</w:t>
      </w:r>
    </w:p>
    <w:p w:rsidR="00DB725B" w:rsidRPr="00C37EAC" w:rsidRDefault="00E80763" w:rsidP="00DB725B">
      <w:pPr>
        <w:rPr>
          <w:sz w:val="28"/>
          <w:szCs w:val="28"/>
        </w:rPr>
      </w:pPr>
      <w:r>
        <w:rPr>
          <w:spacing w:val="-3"/>
          <w:sz w:val="28"/>
          <w:szCs w:val="28"/>
        </w:rPr>
        <w:t>19.06.2025</w:t>
      </w:r>
      <w:bookmarkStart w:id="0" w:name="_GoBack"/>
      <w:bookmarkEnd w:id="0"/>
      <w:r w:rsidR="00DB725B" w:rsidRPr="00C37EAC">
        <w:rPr>
          <w:spacing w:val="-3"/>
          <w:sz w:val="28"/>
          <w:szCs w:val="28"/>
        </w:rPr>
        <w:t xml:space="preserve">                 </w:t>
      </w:r>
      <w:r w:rsidR="00CC0B23">
        <w:rPr>
          <w:spacing w:val="-3"/>
          <w:sz w:val="28"/>
          <w:szCs w:val="28"/>
        </w:rPr>
        <w:t xml:space="preserve">     </w:t>
      </w:r>
      <w:r w:rsidR="00DB725B" w:rsidRPr="00C37EAC">
        <w:rPr>
          <w:spacing w:val="-3"/>
          <w:sz w:val="28"/>
          <w:szCs w:val="28"/>
        </w:rPr>
        <w:t xml:space="preserve"> </w:t>
      </w:r>
      <w:r w:rsidR="00DB725B" w:rsidRPr="00C37EAC">
        <w:rPr>
          <w:sz w:val="28"/>
          <w:szCs w:val="28"/>
        </w:rPr>
        <w:t xml:space="preserve">              м. Глухів                                       № </w:t>
      </w:r>
      <w:r>
        <w:rPr>
          <w:sz w:val="28"/>
          <w:szCs w:val="28"/>
        </w:rPr>
        <w:t>1034</w:t>
      </w:r>
    </w:p>
    <w:p w:rsidR="00DB725B" w:rsidRPr="00F87DE9" w:rsidRDefault="00DB725B" w:rsidP="00DB725B">
      <w:pPr>
        <w:rPr>
          <w:b/>
          <w:sz w:val="16"/>
          <w:szCs w:val="16"/>
        </w:rPr>
      </w:pPr>
    </w:p>
    <w:p w:rsidR="00DB725B" w:rsidRPr="00C37EAC" w:rsidRDefault="00DB725B" w:rsidP="009B1566">
      <w:pPr>
        <w:jc w:val="both"/>
        <w:rPr>
          <w:b/>
          <w:sz w:val="28"/>
          <w:szCs w:val="28"/>
        </w:rPr>
      </w:pPr>
      <w:r w:rsidRPr="00C37EAC">
        <w:rPr>
          <w:b/>
          <w:sz w:val="28"/>
          <w:szCs w:val="28"/>
        </w:rPr>
        <w:t>Про надання дозволу на розроблення документації із землеустрою</w:t>
      </w:r>
      <w:r w:rsidR="009B1566">
        <w:rPr>
          <w:b/>
          <w:sz w:val="28"/>
          <w:szCs w:val="28"/>
        </w:rPr>
        <w:t xml:space="preserve"> щодо відведення земельн</w:t>
      </w:r>
      <w:r w:rsidR="003B3879">
        <w:rPr>
          <w:b/>
          <w:sz w:val="28"/>
          <w:szCs w:val="28"/>
        </w:rPr>
        <w:t>ої</w:t>
      </w:r>
      <w:r w:rsidR="009B1566">
        <w:rPr>
          <w:b/>
          <w:sz w:val="28"/>
          <w:szCs w:val="28"/>
        </w:rPr>
        <w:t xml:space="preserve"> ділян</w:t>
      </w:r>
      <w:r w:rsidR="003B3879">
        <w:rPr>
          <w:b/>
          <w:sz w:val="28"/>
          <w:szCs w:val="28"/>
        </w:rPr>
        <w:t>ки</w:t>
      </w:r>
      <w:r w:rsidR="009B1566">
        <w:rPr>
          <w:b/>
          <w:sz w:val="28"/>
          <w:szCs w:val="28"/>
        </w:rPr>
        <w:t xml:space="preserve"> для ведення лісового господарства і пов’язаних з ним послуг</w:t>
      </w:r>
      <w:r w:rsidR="003B3879">
        <w:rPr>
          <w:b/>
          <w:sz w:val="28"/>
          <w:szCs w:val="28"/>
        </w:rPr>
        <w:t xml:space="preserve"> за межами села Іон</w:t>
      </w:r>
      <w:r w:rsidR="00103B5C">
        <w:rPr>
          <w:b/>
          <w:sz w:val="28"/>
          <w:szCs w:val="28"/>
        </w:rPr>
        <w:t>и</w:t>
      </w:r>
      <w:r w:rsidR="003B3879">
        <w:rPr>
          <w:b/>
          <w:sz w:val="28"/>
          <w:szCs w:val="28"/>
        </w:rPr>
        <w:t>не</w:t>
      </w:r>
      <w:r w:rsidR="00103B5C">
        <w:rPr>
          <w:b/>
          <w:sz w:val="28"/>
          <w:szCs w:val="28"/>
        </w:rPr>
        <w:t xml:space="preserve"> Семенівського старостинського округу</w:t>
      </w:r>
      <w:r w:rsidR="005355F5">
        <w:rPr>
          <w:b/>
          <w:sz w:val="28"/>
          <w:szCs w:val="28"/>
        </w:rPr>
        <w:t xml:space="preserve"> Глухівської міської ради</w:t>
      </w:r>
    </w:p>
    <w:p w:rsidR="00DB725B" w:rsidRPr="00096C78" w:rsidRDefault="00DB725B" w:rsidP="00DB725B">
      <w:pPr>
        <w:widowControl w:val="0"/>
        <w:ind w:right="-1"/>
        <w:jc w:val="both"/>
        <w:rPr>
          <w:sz w:val="16"/>
          <w:szCs w:val="16"/>
        </w:rPr>
      </w:pPr>
    </w:p>
    <w:p w:rsidR="00DB725B" w:rsidRPr="00C37EAC" w:rsidRDefault="00DB725B" w:rsidP="00DB725B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Розглянувши клопотання </w:t>
      </w:r>
      <w:r w:rsidR="0083520D">
        <w:rPr>
          <w:color w:val="000000"/>
          <w:sz w:val="28"/>
          <w:szCs w:val="28"/>
        </w:rPr>
        <w:t>Філії «Північний лісовий офіс» Державного спеціалізованого господарського підприємства «Ліси України» про надання дозволу на розроблення проекту землеустрою щодо відведення земельних ділянок</w:t>
      </w:r>
      <w:r w:rsidR="00A728A5">
        <w:rPr>
          <w:color w:val="000000"/>
          <w:sz w:val="28"/>
          <w:szCs w:val="28"/>
        </w:rPr>
        <w:t xml:space="preserve">, розташованих за межами населених пунктів </w:t>
      </w:r>
      <w:r w:rsidR="008B2469">
        <w:rPr>
          <w:color w:val="000000"/>
          <w:sz w:val="28"/>
          <w:szCs w:val="28"/>
        </w:rPr>
        <w:t xml:space="preserve">на </w:t>
      </w:r>
      <w:r w:rsidR="00A728A5">
        <w:rPr>
          <w:color w:val="000000"/>
          <w:sz w:val="28"/>
          <w:szCs w:val="28"/>
        </w:rPr>
        <w:t>території Глухівської міської ради</w:t>
      </w:r>
      <w:r w:rsidR="008B2469">
        <w:rPr>
          <w:color w:val="000000"/>
          <w:sz w:val="28"/>
          <w:szCs w:val="28"/>
        </w:rPr>
        <w:t>,</w:t>
      </w:r>
      <w:r w:rsidR="00A728A5">
        <w:rPr>
          <w:color w:val="000000"/>
          <w:sz w:val="28"/>
          <w:szCs w:val="28"/>
        </w:rPr>
        <w:t xml:space="preserve"> з подальшою передачею їх у державну власність для ведення лісового господарства та пов’язаних з ним послуг</w:t>
      </w:r>
      <w:r w:rsidRPr="00C37EAC">
        <w:rPr>
          <w:sz w:val="28"/>
          <w:szCs w:val="28"/>
        </w:rPr>
        <w:t xml:space="preserve">, </w:t>
      </w:r>
      <w:r w:rsidR="00151855">
        <w:rPr>
          <w:sz w:val="28"/>
          <w:szCs w:val="28"/>
        </w:rPr>
        <w:t>відповідно до</w:t>
      </w:r>
      <w:r w:rsidRPr="00C37EAC">
        <w:rPr>
          <w:sz w:val="28"/>
          <w:szCs w:val="28"/>
        </w:rPr>
        <w:t xml:space="preserve"> </w:t>
      </w:r>
      <w:r w:rsidR="00151855" w:rsidRPr="00C37EAC">
        <w:rPr>
          <w:sz w:val="28"/>
          <w:szCs w:val="28"/>
        </w:rPr>
        <w:t>стате</w:t>
      </w:r>
      <w:r w:rsidR="00151855">
        <w:rPr>
          <w:sz w:val="28"/>
          <w:szCs w:val="28"/>
        </w:rPr>
        <w:t xml:space="preserve">й </w:t>
      </w:r>
      <w:r w:rsidRPr="00C37EAC">
        <w:rPr>
          <w:sz w:val="28"/>
          <w:szCs w:val="28"/>
        </w:rPr>
        <w:t xml:space="preserve"> 25, 50 Закону України «Про землеустрій», стат</w:t>
      </w:r>
      <w:r w:rsidR="00333372">
        <w:rPr>
          <w:sz w:val="28"/>
          <w:szCs w:val="28"/>
        </w:rPr>
        <w:t>ей</w:t>
      </w:r>
      <w:r w:rsidRPr="00C37EAC">
        <w:rPr>
          <w:sz w:val="28"/>
          <w:szCs w:val="28"/>
        </w:rPr>
        <w:t xml:space="preserve"> 12, </w:t>
      </w:r>
      <w:r w:rsidR="00151855">
        <w:rPr>
          <w:sz w:val="28"/>
          <w:szCs w:val="28"/>
        </w:rPr>
        <w:t>79-1</w:t>
      </w:r>
      <w:r w:rsidRPr="00C37EAC">
        <w:rPr>
          <w:sz w:val="28"/>
          <w:szCs w:val="28"/>
        </w:rPr>
        <w:t>, 122, 123,</w:t>
      </w:r>
      <w:r w:rsidR="00333372">
        <w:rPr>
          <w:sz w:val="28"/>
          <w:szCs w:val="28"/>
        </w:rPr>
        <w:t xml:space="preserve"> 134, розділу Х</w:t>
      </w:r>
      <w:r w:rsidRPr="00C37EAC">
        <w:rPr>
          <w:sz w:val="28"/>
          <w:szCs w:val="28"/>
        </w:rPr>
        <w:t xml:space="preserve"> Земельного кодексу України, </w:t>
      </w:r>
      <w:r w:rsidR="00151855" w:rsidRPr="00151855">
        <w:rPr>
          <w:sz w:val="28"/>
          <w:szCs w:val="28"/>
        </w:rPr>
        <w:t xml:space="preserve">керуючись </w:t>
      </w:r>
      <w:r w:rsidRPr="00C37EAC">
        <w:rPr>
          <w:sz w:val="28"/>
          <w:szCs w:val="28"/>
        </w:rPr>
        <w:t xml:space="preserve">статтею 25, пунктом 34 частини першої статті 26 та статтею 59 Закону України «Про місцеве самоврядування в Україні», </w:t>
      </w:r>
      <w:r w:rsidRPr="00C37EAC">
        <w:rPr>
          <w:b/>
          <w:sz w:val="28"/>
          <w:szCs w:val="28"/>
        </w:rPr>
        <w:t>міська рада ВИРІШИЛА</w:t>
      </w:r>
      <w:r w:rsidRPr="00C37EAC">
        <w:rPr>
          <w:sz w:val="28"/>
          <w:szCs w:val="28"/>
        </w:rPr>
        <w:t>:</w:t>
      </w:r>
    </w:p>
    <w:p w:rsidR="00DB725B" w:rsidRDefault="00144CFE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725B" w:rsidRPr="00C37EAC">
        <w:rPr>
          <w:sz w:val="28"/>
          <w:szCs w:val="28"/>
        </w:rPr>
        <w:t>.Надати дозвіл</w:t>
      </w:r>
      <w:r w:rsidR="006F4EB4">
        <w:rPr>
          <w:sz w:val="28"/>
          <w:szCs w:val="28"/>
        </w:rPr>
        <w:t>,</w:t>
      </w:r>
      <w:r w:rsidR="00DB725B" w:rsidRPr="00C37EAC">
        <w:rPr>
          <w:sz w:val="28"/>
          <w:szCs w:val="28"/>
        </w:rPr>
        <w:t xml:space="preserve"> з урахуванням вимог державних стандартів, норм і правил у сфері землеустрою </w:t>
      </w:r>
      <w:r w:rsidR="00F94385">
        <w:rPr>
          <w:sz w:val="28"/>
          <w:szCs w:val="28"/>
        </w:rPr>
        <w:t>Державному спеціалізованому господарському підприємству «Ліси України» на розроблення проекту відведення земельн</w:t>
      </w:r>
      <w:r w:rsidR="00D7682C">
        <w:rPr>
          <w:sz w:val="28"/>
          <w:szCs w:val="28"/>
        </w:rPr>
        <w:t>ої</w:t>
      </w:r>
      <w:r w:rsidR="00F94385">
        <w:rPr>
          <w:sz w:val="28"/>
          <w:szCs w:val="28"/>
        </w:rPr>
        <w:t xml:space="preserve"> ділян</w:t>
      </w:r>
      <w:r w:rsidR="00D7682C">
        <w:rPr>
          <w:sz w:val="28"/>
          <w:szCs w:val="28"/>
        </w:rPr>
        <w:t>ки</w:t>
      </w:r>
      <w:r w:rsidR="004379B6">
        <w:rPr>
          <w:sz w:val="28"/>
          <w:szCs w:val="28"/>
        </w:rPr>
        <w:t xml:space="preserve"> </w:t>
      </w:r>
      <w:r w:rsidR="004379B6" w:rsidRPr="00E33F80">
        <w:rPr>
          <w:sz w:val="28"/>
          <w:szCs w:val="28"/>
        </w:rPr>
        <w:t>за рахунок земель запасу лісогосподарського призначення</w:t>
      </w:r>
      <w:r w:rsidR="00F94385">
        <w:rPr>
          <w:sz w:val="28"/>
          <w:szCs w:val="28"/>
        </w:rPr>
        <w:t>, орієнтовн</w:t>
      </w:r>
      <w:r w:rsidR="00D7682C">
        <w:rPr>
          <w:sz w:val="28"/>
          <w:szCs w:val="28"/>
        </w:rPr>
        <w:t>ою</w:t>
      </w:r>
      <w:r w:rsidR="00F94385">
        <w:rPr>
          <w:sz w:val="28"/>
          <w:szCs w:val="28"/>
        </w:rPr>
        <w:t xml:space="preserve"> площ</w:t>
      </w:r>
      <w:r w:rsidR="00D7682C">
        <w:rPr>
          <w:sz w:val="28"/>
          <w:szCs w:val="28"/>
        </w:rPr>
        <w:t>ею</w:t>
      </w:r>
      <w:r w:rsidR="00F94385">
        <w:rPr>
          <w:sz w:val="28"/>
          <w:szCs w:val="28"/>
        </w:rPr>
        <w:t xml:space="preserve"> 2,89 га</w:t>
      </w:r>
      <w:r w:rsidR="00BF0A9E">
        <w:rPr>
          <w:sz w:val="28"/>
          <w:szCs w:val="28"/>
        </w:rPr>
        <w:t xml:space="preserve">, </w:t>
      </w:r>
      <w:r w:rsidR="00F94385">
        <w:rPr>
          <w:sz w:val="28"/>
          <w:szCs w:val="28"/>
        </w:rPr>
        <w:t xml:space="preserve"> розташован</w:t>
      </w:r>
      <w:r w:rsidR="00D7682C">
        <w:rPr>
          <w:sz w:val="28"/>
          <w:szCs w:val="28"/>
        </w:rPr>
        <w:t>у</w:t>
      </w:r>
      <w:r w:rsidR="00F94385">
        <w:rPr>
          <w:sz w:val="28"/>
          <w:szCs w:val="28"/>
        </w:rPr>
        <w:t xml:space="preserve"> за межами населен</w:t>
      </w:r>
      <w:r w:rsidR="00A93ACD">
        <w:rPr>
          <w:sz w:val="28"/>
          <w:szCs w:val="28"/>
        </w:rPr>
        <w:t>ого</w:t>
      </w:r>
      <w:r w:rsidR="00F94385">
        <w:rPr>
          <w:sz w:val="28"/>
          <w:szCs w:val="28"/>
        </w:rPr>
        <w:t xml:space="preserve"> пункт</w:t>
      </w:r>
      <w:r w:rsidR="00A93ACD">
        <w:rPr>
          <w:sz w:val="28"/>
          <w:szCs w:val="28"/>
        </w:rPr>
        <w:t xml:space="preserve">у </w:t>
      </w:r>
      <w:r w:rsidR="008B3DCE">
        <w:rPr>
          <w:sz w:val="28"/>
          <w:szCs w:val="28"/>
        </w:rPr>
        <w:t>сел</w:t>
      </w:r>
      <w:r w:rsidR="003576F7">
        <w:rPr>
          <w:sz w:val="28"/>
          <w:szCs w:val="28"/>
        </w:rPr>
        <w:t>а</w:t>
      </w:r>
      <w:r w:rsidR="008B3DCE">
        <w:rPr>
          <w:sz w:val="28"/>
          <w:szCs w:val="28"/>
        </w:rPr>
        <w:t xml:space="preserve"> Іон</w:t>
      </w:r>
      <w:r w:rsidR="009F49D8">
        <w:rPr>
          <w:sz w:val="28"/>
          <w:szCs w:val="28"/>
        </w:rPr>
        <w:t>и</w:t>
      </w:r>
      <w:r w:rsidR="008B3DCE">
        <w:rPr>
          <w:sz w:val="28"/>
          <w:szCs w:val="28"/>
        </w:rPr>
        <w:t>н</w:t>
      </w:r>
      <w:r w:rsidR="009A2947">
        <w:rPr>
          <w:sz w:val="28"/>
          <w:szCs w:val="28"/>
        </w:rPr>
        <w:t>е</w:t>
      </w:r>
      <w:r w:rsidR="00F94385">
        <w:rPr>
          <w:sz w:val="28"/>
          <w:szCs w:val="28"/>
        </w:rPr>
        <w:t xml:space="preserve"> на території </w:t>
      </w:r>
      <w:r w:rsidR="00DF2BEB">
        <w:rPr>
          <w:sz w:val="28"/>
          <w:szCs w:val="28"/>
        </w:rPr>
        <w:t>Семенівського старост</w:t>
      </w:r>
      <w:r w:rsidR="009F49D8">
        <w:rPr>
          <w:sz w:val="28"/>
          <w:szCs w:val="28"/>
        </w:rPr>
        <w:t xml:space="preserve">инського округу </w:t>
      </w:r>
      <w:r w:rsidR="00F94385">
        <w:rPr>
          <w:sz w:val="28"/>
          <w:szCs w:val="28"/>
        </w:rPr>
        <w:t>Глухівської міської ради</w:t>
      </w:r>
      <w:r w:rsidR="00BF0A9E">
        <w:rPr>
          <w:sz w:val="28"/>
          <w:szCs w:val="28"/>
        </w:rPr>
        <w:t xml:space="preserve"> (</w:t>
      </w:r>
      <w:r w:rsidR="00BF0A9E" w:rsidRPr="00BF0A9E">
        <w:rPr>
          <w:sz w:val="28"/>
          <w:szCs w:val="28"/>
        </w:rPr>
        <w:t>КВЦПЗ: 09.01. – для ведення лісового господарства та пов’язаних з ним послуг</w:t>
      </w:r>
      <w:r w:rsidR="00BF0A9E">
        <w:rPr>
          <w:sz w:val="28"/>
          <w:szCs w:val="28"/>
        </w:rPr>
        <w:t>).</w:t>
      </w:r>
    </w:p>
    <w:p w:rsidR="0072675A" w:rsidRDefault="0021519E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2.Рекомендувати </w:t>
      </w:r>
      <w:r w:rsidRPr="0021519E">
        <w:rPr>
          <w:sz w:val="28"/>
          <w:szCs w:val="28"/>
        </w:rPr>
        <w:t>Державному спеціалізованому господарському підприємству «Ліси України»</w:t>
      </w:r>
      <w:r w:rsidR="0072675A">
        <w:rPr>
          <w:sz w:val="28"/>
          <w:szCs w:val="28"/>
        </w:rPr>
        <w:t>:</w:t>
      </w:r>
    </w:p>
    <w:p w:rsidR="0072675A" w:rsidRDefault="0072675A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2.1.З</w:t>
      </w:r>
      <w:r w:rsidR="00F21B89">
        <w:rPr>
          <w:sz w:val="28"/>
          <w:szCs w:val="28"/>
        </w:rPr>
        <w:t>амовити проект відведення земельн</w:t>
      </w:r>
      <w:r w:rsidR="00E941E9">
        <w:rPr>
          <w:sz w:val="28"/>
          <w:szCs w:val="28"/>
        </w:rPr>
        <w:t>ої</w:t>
      </w:r>
      <w:r w:rsidR="00F21B89">
        <w:rPr>
          <w:sz w:val="28"/>
          <w:szCs w:val="28"/>
        </w:rPr>
        <w:t xml:space="preserve"> ділян</w:t>
      </w:r>
      <w:r w:rsidR="00E941E9">
        <w:rPr>
          <w:sz w:val="28"/>
          <w:szCs w:val="28"/>
        </w:rPr>
        <w:t>ки</w:t>
      </w:r>
      <w:r w:rsidR="00F21B89">
        <w:rPr>
          <w:sz w:val="28"/>
          <w:szCs w:val="28"/>
        </w:rPr>
        <w:t xml:space="preserve"> у </w:t>
      </w:r>
      <w:r w:rsidR="00162982">
        <w:rPr>
          <w:sz w:val="28"/>
          <w:szCs w:val="28"/>
        </w:rPr>
        <w:t>суб’єкта</w:t>
      </w:r>
      <w:r w:rsidR="00F21B89">
        <w:rPr>
          <w:sz w:val="28"/>
          <w:szCs w:val="28"/>
        </w:rPr>
        <w:t xml:space="preserve"> господарювання, що є виконавцем робіт і</w:t>
      </w:r>
      <w:r>
        <w:rPr>
          <w:sz w:val="28"/>
          <w:szCs w:val="28"/>
        </w:rPr>
        <w:t>з землеустрою</w:t>
      </w:r>
      <w:r w:rsidR="00E941E9">
        <w:rPr>
          <w:sz w:val="28"/>
          <w:szCs w:val="28"/>
        </w:rPr>
        <w:t>,</w:t>
      </w:r>
      <w:r>
        <w:rPr>
          <w:sz w:val="28"/>
          <w:szCs w:val="28"/>
        </w:rPr>
        <w:t xml:space="preserve"> згідно з </w:t>
      </w:r>
      <w:r w:rsidR="00E941E9">
        <w:rPr>
          <w:sz w:val="28"/>
          <w:szCs w:val="28"/>
        </w:rPr>
        <w:t>чинним законодавством України</w:t>
      </w:r>
      <w:r>
        <w:rPr>
          <w:sz w:val="28"/>
          <w:szCs w:val="28"/>
        </w:rPr>
        <w:t>.</w:t>
      </w:r>
    </w:p>
    <w:p w:rsidR="0021519E" w:rsidRPr="00C37EAC" w:rsidRDefault="0072675A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2.2.П</w:t>
      </w:r>
      <w:r w:rsidR="00F21B89">
        <w:rPr>
          <w:sz w:val="28"/>
          <w:szCs w:val="28"/>
        </w:rPr>
        <w:t xml:space="preserve">ісля розробки та погодження в установленому чинним законодавством України </w:t>
      </w:r>
      <w:r w:rsidR="00162982">
        <w:rPr>
          <w:sz w:val="28"/>
          <w:szCs w:val="28"/>
        </w:rPr>
        <w:t>порядку</w:t>
      </w:r>
      <w:r>
        <w:rPr>
          <w:sz w:val="28"/>
          <w:szCs w:val="28"/>
        </w:rPr>
        <w:t>,</w:t>
      </w:r>
      <w:r w:rsidR="00162982">
        <w:rPr>
          <w:sz w:val="28"/>
          <w:szCs w:val="28"/>
        </w:rPr>
        <w:t xml:space="preserve"> разом з отриманими витягами про присвоєння кадастров</w:t>
      </w:r>
      <w:r w:rsidR="00BB3EBF">
        <w:rPr>
          <w:sz w:val="28"/>
          <w:szCs w:val="28"/>
        </w:rPr>
        <w:t>ого</w:t>
      </w:r>
      <w:r w:rsidR="00162982">
        <w:rPr>
          <w:sz w:val="28"/>
          <w:szCs w:val="28"/>
        </w:rPr>
        <w:t xml:space="preserve"> номер</w:t>
      </w:r>
      <w:r w:rsidR="00BB3EBF">
        <w:rPr>
          <w:sz w:val="28"/>
          <w:szCs w:val="28"/>
        </w:rPr>
        <w:t>у</w:t>
      </w:r>
      <w:r w:rsidR="00162982">
        <w:rPr>
          <w:sz w:val="28"/>
          <w:szCs w:val="28"/>
        </w:rPr>
        <w:t xml:space="preserve"> земельн</w:t>
      </w:r>
      <w:r w:rsidR="00BB3EBF">
        <w:rPr>
          <w:sz w:val="28"/>
          <w:szCs w:val="28"/>
        </w:rPr>
        <w:t>ій</w:t>
      </w:r>
      <w:r w:rsidR="00162982">
        <w:rPr>
          <w:sz w:val="28"/>
          <w:szCs w:val="28"/>
        </w:rPr>
        <w:t xml:space="preserve"> ділян</w:t>
      </w:r>
      <w:r w:rsidR="00BB3EBF">
        <w:rPr>
          <w:sz w:val="28"/>
          <w:szCs w:val="28"/>
        </w:rPr>
        <w:t>ці</w:t>
      </w:r>
      <w:r w:rsidR="00162982">
        <w:rPr>
          <w:sz w:val="28"/>
          <w:szCs w:val="28"/>
        </w:rPr>
        <w:t>,</w:t>
      </w:r>
      <w:r w:rsidR="00AA7863" w:rsidRPr="00AA7863">
        <w:rPr>
          <w:sz w:val="28"/>
          <w:szCs w:val="28"/>
        </w:rPr>
        <w:t xml:space="preserve"> проект відведення земельної ділянки</w:t>
      </w:r>
      <w:r w:rsidR="00162982">
        <w:rPr>
          <w:sz w:val="28"/>
          <w:szCs w:val="28"/>
        </w:rPr>
        <w:t xml:space="preserve"> подати для розгляду і затвердження міською радою.</w:t>
      </w:r>
    </w:p>
    <w:p w:rsidR="00DB725B" w:rsidRPr="00C37EAC" w:rsidRDefault="00162982" w:rsidP="00DB725B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725B" w:rsidRPr="00C37EAC">
        <w:rPr>
          <w:sz w:val="28"/>
          <w:szCs w:val="28"/>
        </w:rPr>
        <w:t>.</w:t>
      </w:r>
      <w:r w:rsidR="00800A49">
        <w:rPr>
          <w:sz w:val="28"/>
          <w:szCs w:val="28"/>
        </w:rPr>
        <w:t>К</w:t>
      </w:r>
      <w:r w:rsidR="00DB725B" w:rsidRPr="00C37EAC">
        <w:rPr>
          <w:sz w:val="28"/>
          <w:szCs w:val="28"/>
        </w:rPr>
        <w:t>онтроль</w:t>
      </w:r>
      <w:r w:rsidR="00800A49">
        <w:rPr>
          <w:sz w:val="28"/>
          <w:szCs w:val="28"/>
        </w:rPr>
        <w:t xml:space="preserve"> за виконанням</w:t>
      </w:r>
      <w:r w:rsidR="00DB725B" w:rsidRPr="00C37EAC">
        <w:rPr>
          <w:sz w:val="28"/>
          <w:szCs w:val="28"/>
        </w:rPr>
        <w:t xml:space="preserve"> </w:t>
      </w:r>
      <w:r w:rsidR="00800A49" w:rsidRPr="00800A49">
        <w:rPr>
          <w:sz w:val="28"/>
          <w:szCs w:val="28"/>
        </w:rPr>
        <w:t xml:space="preserve">цього рішення покласти на </w:t>
      </w:r>
      <w:r w:rsidR="00DB725B" w:rsidRPr="00C37EAC">
        <w:rPr>
          <w:sz w:val="28"/>
          <w:szCs w:val="28"/>
        </w:rPr>
        <w:t>першого заступника міського голови з питань діяльності виконавчи</w:t>
      </w:r>
      <w:r w:rsidR="00AA7863">
        <w:rPr>
          <w:sz w:val="28"/>
          <w:szCs w:val="28"/>
        </w:rPr>
        <w:t>х органів міської ради Ткаченка</w:t>
      </w:r>
      <w:r w:rsidR="00AA7863" w:rsidRPr="00AA7863">
        <w:rPr>
          <w:color w:val="FFFFFF" w:themeColor="background1"/>
          <w:sz w:val="28"/>
          <w:szCs w:val="28"/>
        </w:rPr>
        <w:t>_</w:t>
      </w:r>
      <w:r w:rsidR="00DB725B" w:rsidRPr="00C37EAC">
        <w:rPr>
          <w:sz w:val="28"/>
          <w:szCs w:val="28"/>
        </w:rPr>
        <w:t xml:space="preserve">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800A49">
        <w:rPr>
          <w:sz w:val="28"/>
          <w:szCs w:val="28"/>
        </w:rPr>
        <w:t>Стороженко Г.Я</w:t>
      </w:r>
      <w:r w:rsidR="00DB725B" w:rsidRPr="00C37EAC">
        <w:rPr>
          <w:sz w:val="28"/>
          <w:szCs w:val="28"/>
        </w:rPr>
        <w:t>.)</w:t>
      </w:r>
    </w:p>
    <w:p w:rsidR="00096C78" w:rsidRDefault="00096C78" w:rsidP="00DB725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DB725B" w:rsidRDefault="00DB725B" w:rsidP="00DB725B">
      <w:pPr>
        <w:tabs>
          <w:tab w:val="left" w:pos="7088"/>
        </w:tabs>
        <w:jc w:val="both"/>
        <w:rPr>
          <w:b/>
          <w:sz w:val="28"/>
          <w:szCs w:val="28"/>
        </w:rPr>
      </w:pPr>
      <w:r w:rsidRPr="00C37EAC">
        <w:rPr>
          <w:b/>
          <w:sz w:val="28"/>
          <w:szCs w:val="28"/>
        </w:rPr>
        <w:t>Міський голова                                                                   Надія ВАЙЛО</w:t>
      </w:r>
    </w:p>
    <w:sectPr w:rsidR="00DB725B" w:rsidSect="004F5CDD">
      <w:pgSz w:w="11906" w:h="16838"/>
      <w:pgMar w:top="709" w:right="70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25B"/>
    <w:rsid w:val="00033FF8"/>
    <w:rsid w:val="000724C8"/>
    <w:rsid w:val="00096C78"/>
    <w:rsid w:val="000D10C6"/>
    <w:rsid w:val="000E1ACB"/>
    <w:rsid w:val="000F5C4B"/>
    <w:rsid w:val="001014F9"/>
    <w:rsid w:val="00103B5C"/>
    <w:rsid w:val="00144CFE"/>
    <w:rsid w:val="00151855"/>
    <w:rsid w:val="00162982"/>
    <w:rsid w:val="00187F12"/>
    <w:rsid w:val="001E2A7E"/>
    <w:rsid w:val="0021519E"/>
    <w:rsid w:val="002456AC"/>
    <w:rsid w:val="0026099D"/>
    <w:rsid w:val="002C1277"/>
    <w:rsid w:val="00333372"/>
    <w:rsid w:val="003576F7"/>
    <w:rsid w:val="003918F8"/>
    <w:rsid w:val="003B3879"/>
    <w:rsid w:val="003E315B"/>
    <w:rsid w:val="004379B6"/>
    <w:rsid w:val="004F5CDD"/>
    <w:rsid w:val="005355F5"/>
    <w:rsid w:val="0057293A"/>
    <w:rsid w:val="00605554"/>
    <w:rsid w:val="006F4EB4"/>
    <w:rsid w:val="0072675A"/>
    <w:rsid w:val="00800A49"/>
    <w:rsid w:val="0083520D"/>
    <w:rsid w:val="008B2469"/>
    <w:rsid w:val="008B3DCE"/>
    <w:rsid w:val="00903712"/>
    <w:rsid w:val="009110CE"/>
    <w:rsid w:val="009363B1"/>
    <w:rsid w:val="009A2947"/>
    <w:rsid w:val="009B1566"/>
    <w:rsid w:val="009B5321"/>
    <w:rsid w:val="009B7CCF"/>
    <w:rsid w:val="009F49D8"/>
    <w:rsid w:val="00A55703"/>
    <w:rsid w:val="00A728A5"/>
    <w:rsid w:val="00A93ACD"/>
    <w:rsid w:val="00AA7863"/>
    <w:rsid w:val="00B31FFB"/>
    <w:rsid w:val="00B617A8"/>
    <w:rsid w:val="00BB3EBF"/>
    <w:rsid w:val="00BF0A9E"/>
    <w:rsid w:val="00C20F41"/>
    <w:rsid w:val="00C24FA1"/>
    <w:rsid w:val="00C25E97"/>
    <w:rsid w:val="00C601E3"/>
    <w:rsid w:val="00CC0B23"/>
    <w:rsid w:val="00D7682C"/>
    <w:rsid w:val="00DB725B"/>
    <w:rsid w:val="00DF2BEB"/>
    <w:rsid w:val="00E33F80"/>
    <w:rsid w:val="00E80763"/>
    <w:rsid w:val="00E941E9"/>
    <w:rsid w:val="00F21B89"/>
    <w:rsid w:val="00F8496F"/>
    <w:rsid w:val="00F87DE9"/>
    <w:rsid w:val="00F9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C792"/>
  <w15:chartTrackingRefBased/>
  <w15:docId w15:val="{367E9C2C-FD39-4404-B5B5-57F592F4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25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FA1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4F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48</cp:revision>
  <cp:lastPrinted>2025-06-03T13:25:00Z</cp:lastPrinted>
  <dcterms:created xsi:type="dcterms:W3CDTF">2025-05-28T07:25:00Z</dcterms:created>
  <dcterms:modified xsi:type="dcterms:W3CDTF">2025-06-23T11:27:00Z</dcterms:modified>
</cp:coreProperties>
</file>