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A5CC0" w14:textId="77777777" w:rsidR="00CF5E62" w:rsidRPr="00B86867" w:rsidRDefault="002D32D6" w:rsidP="00413723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lang w:val="uk-UA"/>
        </w:rPr>
      </w:pPr>
      <w:r w:rsidRPr="00B86867">
        <w:rPr>
          <w:rFonts w:ascii="Times New Roman" w:hAnsi="Times New Roman"/>
          <w:sz w:val="28"/>
          <w:szCs w:val="28"/>
          <w:lang w:val="uk-UA"/>
        </w:rPr>
        <w:t>ЗАТВЕРЖЕНО</w:t>
      </w:r>
    </w:p>
    <w:p w14:paraId="5984E779" w14:textId="77777777" w:rsidR="00993CF0" w:rsidRDefault="00A25FD8" w:rsidP="00A25FD8">
      <w:pPr>
        <w:keepNext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  </w:t>
      </w:r>
    </w:p>
    <w:p w14:paraId="5AB0EFDC" w14:textId="1F5FAD00" w:rsidR="002D32D6" w:rsidRPr="0004302F" w:rsidRDefault="002D32D6" w:rsidP="00993CF0">
      <w:pPr>
        <w:keepNext/>
        <w:spacing w:after="0" w:line="240" w:lineRule="auto"/>
        <w:ind w:left="4247" w:firstLine="99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B868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302F" w:rsidRPr="0004302F">
        <w:rPr>
          <w:rFonts w:ascii="Times New Roman" w:hAnsi="Times New Roman"/>
          <w:sz w:val="28"/>
          <w:szCs w:val="28"/>
          <w:u w:val="single"/>
          <w:lang w:val="uk-UA"/>
        </w:rPr>
        <w:t>19.06.2024</w:t>
      </w:r>
      <w:r w:rsidR="00043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686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4302F" w:rsidRPr="0004302F">
        <w:rPr>
          <w:rFonts w:ascii="Times New Roman" w:hAnsi="Times New Roman"/>
          <w:sz w:val="28"/>
          <w:szCs w:val="28"/>
          <w:u w:val="single"/>
          <w:lang w:val="uk-UA"/>
        </w:rPr>
        <w:t>158</w:t>
      </w:r>
    </w:p>
    <w:p w14:paraId="50EEC222" w14:textId="77777777" w:rsidR="002D32D6" w:rsidRPr="00B86867" w:rsidRDefault="002D32D6" w:rsidP="002D32D6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29A6BD0" w14:textId="77777777" w:rsidR="002D32D6" w:rsidRPr="00B86867" w:rsidRDefault="00224306" w:rsidP="002D32D6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Персональний с</w:t>
      </w:r>
      <w:r w:rsidR="002D32D6" w:rsidRPr="00B86867">
        <w:rPr>
          <w:rFonts w:ascii="Times New Roman" w:hAnsi="Times New Roman"/>
          <w:b/>
          <w:sz w:val="28"/>
          <w:szCs w:val="28"/>
          <w:lang w:val="uk-UA"/>
        </w:rPr>
        <w:t>клад</w:t>
      </w:r>
    </w:p>
    <w:p w14:paraId="2927061F" w14:textId="77777777" w:rsidR="002D32D6" w:rsidRDefault="00080EED" w:rsidP="002D32D6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B86867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комісії з </w:t>
      </w:r>
      <w:r w:rsidR="00A25FD8" w:rsidRPr="00A25FD8">
        <w:rPr>
          <w:rFonts w:ascii="Times New Roman" w:hAnsi="Times New Roman"/>
          <w:b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proofErr w:type="spellStart"/>
      <w:r w:rsidR="00A25FD8" w:rsidRPr="00A25FD8">
        <w:rPr>
          <w:rFonts w:ascii="Times New Roman" w:hAnsi="Times New Roman"/>
          <w:b/>
          <w:sz w:val="28"/>
          <w:szCs w:val="28"/>
        </w:rPr>
        <w:t>Російської</w:t>
      </w:r>
      <w:proofErr w:type="spellEnd"/>
      <w:r w:rsidR="003A56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25FD8" w:rsidRPr="00A25FD8">
        <w:rPr>
          <w:rFonts w:ascii="Times New Roman" w:hAnsi="Times New Roman"/>
          <w:b/>
          <w:sz w:val="28"/>
          <w:szCs w:val="28"/>
        </w:rPr>
        <w:t>Федерації</w:t>
      </w:r>
      <w:proofErr w:type="spellEnd"/>
      <w:r w:rsidR="003A56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224306">
        <w:rPr>
          <w:rFonts w:ascii="Times New Roman" w:hAnsi="Times New Roman"/>
          <w:b/>
          <w:sz w:val="28"/>
          <w:szCs w:val="28"/>
        </w:rPr>
        <w:t>проти</w:t>
      </w:r>
      <w:proofErr w:type="spellEnd"/>
      <w:r w:rsidR="003A56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A25FD8" w:rsidRPr="00A25FD8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="00934973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,</w:t>
      </w:r>
      <w:r w:rsidRPr="00B86867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на території Глухівської міської </w:t>
      </w:r>
      <w:r w:rsidR="009A63CD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територіальної громади</w:t>
      </w:r>
    </w:p>
    <w:p w14:paraId="59229AF8" w14:textId="77777777" w:rsidR="00A25FD8" w:rsidRPr="00B86867" w:rsidRDefault="00A25FD8" w:rsidP="002D32D6">
      <w:pPr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</w:p>
    <w:tbl>
      <w:tblPr>
        <w:tblW w:w="4843" w:type="pct"/>
        <w:tblLook w:val="04A0" w:firstRow="1" w:lastRow="0" w:firstColumn="1" w:lastColumn="0" w:noHBand="0" w:noVBand="1"/>
      </w:tblPr>
      <w:tblGrid>
        <w:gridCol w:w="3385"/>
        <w:gridCol w:w="5676"/>
      </w:tblGrid>
      <w:tr w:rsidR="00A25FD8" w:rsidRPr="00F933BF" w14:paraId="2A960ECB" w14:textId="77777777" w:rsidTr="00E65B06">
        <w:trPr>
          <w:trHeight w:val="797"/>
        </w:trPr>
        <w:tc>
          <w:tcPr>
            <w:tcW w:w="1868" w:type="pct"/>
          </w:tcPr>
          <w:p w14:paraId="1F9FEF6B" w14:textId="77777777" w:rsidR="00A25FD8" w:rsidRPr="00F933BF" w:rsidRDefault="00A25FD8" w:rsidP="00224306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ГАЛУСТЯН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Валерій Едуардович</w:t>
            </w:r>
          </w:p>
          <w:p w14:paraId="3FA8D8A0" w14:textId="77777777" w:rsidR="001453B7" w:rsidRPr="001453B7" w:rsidRDefault="001453B7" w:rsidP="00224306">
            <w:pPr>
              <w:rPr>
                <w:rFonts w:ascii="Times New Roman" w:hAnsi="Times New Roman"/>
                <w:color w:val="000000"/>
                <w:sz w:val="12"/>
                <w:szCs w:val="12"/>
                <w:lang w:val="uk-UA"/>
              </w:rPr>
            </w:pPr>
          </w:p>
          <w:p w14:paraId="55B08EBF" w14:textId="08BFC302" w:rsidR="00A25FD8" w:rsidRPr="00F933BF" w:rsidRDefault="00A25FD8" w:rsidP="00224306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ХРЕНОВ Олександр</w:t>
            </w:r>
            <w:r w:rsidR="0022430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3132" w:type="pct"/>
            <w:vAlign w:val="center"/>
          </w:tcPr>
          <w:p w14:paraId="71611C09" w14:textId="77777777"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міського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голови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 питань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діяльності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виконавчих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органів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ради,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голова</w:t>
            </w:r>
            <w:r w:rsidR="003A56B8"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комісії;</w:t>
            </w:r>
          </w:p>
          <w:p w14:paraId="357D7FA1" w14:textId="77777777"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начальник відділу містобудування та архітектури Глухівської міської ради,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голови комісії;</w:t>
            </w:r>
          </w:p>
        </w:tc>
      </w:tr>
      <w:tr w:rsidR="00A25FD8" w:rsidRPr="0004302F" w14:paraId="0E6CA6E8" w14:textId="77777777" w:rsidTr="00E65B06">
        <w:trPr>
          <w:trHeight w:val="797"/>
        </w:trPr>
        <w:tc>
          <w:tcPr>
            <w:tcW w:w="1868" w:type="pct"/>
          </w:tcPr>
          <w:p w14:paraId="2A631112" w14:textId="77777777" w:rsidR="00A25FD8" w:rsidRDefault="00D72D41" w:rsidP="00224306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ОТРОЩЕНКО Наталія Петрівна</w:t>
            </w:r>
          </w:p>
          <w:p w14:paraId="59C24A47" w14:textId="2C353420" w:rsidR="00FE4724" w:rsidRPr="00FE4724" w:rsidRDefault="00FE4724" w:rsidP="00FE472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32" w:type="pct"/>
            <w:vAlign w:val="center"/>
          </w:tcPr>
          <w:p w14:paraId="0DA8590B" w14:textId="643AE16F" w:rsidR="00A25FD8" w:rsidRPr="00F933BF" w:rsidRDefault="00A25FD8" w:rsidP="0022430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– головний спеціаліст </w:t>
            </w:r>
            <w:r w:rsidR="00D72D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 питань містобудівного кадастру відділу містобудування та архітектури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Глухівської міської ради, секретар комісії</w:t>
            </w:r>
            <w:r w:rsidR="0096268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25FD8" w:rsidRPr="00F933BF" w14:paraId="333A877C" w14:textId="77777777" w:rsidTr="00E65B06">
        <w:trPr>
          <w:trHeight w:val="797"/>
        </w:trPr>
        <w:tc>
          <w:tcPr>
            <w:tcW w:w="1868" w:type="pct"/>
            <w:hideMark/>
          </w:tcPr>
          <w:p w14:paraId="794BD6B0" w14:textId="77777777"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Члени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комісії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3132" w:type="pct"/>
            <w:vAlign w:val="center"/>
          </w:tcPr>
          <w:p w14:paraId="6D7817EB" w14:textId="77777777"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</w:rPr>
            </w:pPr>
            <w:r w:rsidRPr="00F933B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25FD8" w:rsidRPr="00224306" w14:paraId="6CA5C44F" w14:textId="77777777" w:rsidTr="00E65B06">
        <w:trPr>
          <w:trHeight w:val="797"/>
        </w:trPr>
        <w:tc>
          <w:tcPr>
            <w:tcW w:w="1868" w:type="pct"/>
            <w:hideMark/>
          </w:tcPr>
          <w:p w14:paraId="676C764A" w14:textId="77777777"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ВАЛЬКО Сергій Григорович</w:t>
            </w:r>
          </w:p>
          <w:p w14:paraId="75C119C5" w14:textId="77777777" w:rsidR="001453B7" w:rsidRPr="001453B7" w:rsidRDefault="001453B7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14:paraId="4702D158" w14:textId="277CB1E3" w:rsidR="00A25FD8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ДЕРКАЧ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Ірина Вікторівна</w:t>
            </w:r>
          </w:p>
        </w:tc>
        <w:tc>
          <w:tcPr>
            <w:tcW w:w="3132" w:type="pct"/>
            <w:vAlign w:val="center"/>
          </w:tcPr>
          <w:p w14:paraId="5225FC5A" w14:textId="4E34EB4E"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– начальник </w:t>
            </w:r>
            <w:r w:rsidR="009A63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Комунального підприємства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«Глухівське </w:t>
            </w:r>
            <w:r w:rsidR="00AF743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бюро технічної інвентар</w:t>
            </w:r>
            <w:r w:rsidR="001929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 w:rsidR="00AF743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зації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 Глухівської міської ради;</w:t>
            </w:r>
          </w:p>
          <w:p w14:paraId="164EEB4E" w14:textId="77777777" w:rsidR="00A25FD8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начальник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відділу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соціально-трудових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відносин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захисту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населення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Глухівської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ради;</w:t>
            </w:r>
          </w:p>
        </w:tc>
      </w:tr>
      <w:tr w:rsidR="00695203" w:rsidRPr="0004302F" w14:paraId="39F06DB1" w14:textId="77777777" w:rsidTr="00E65B06">
        <w:trPr>
          <w:trHeight w:val="797"/>
        </w:trPr>
        <w:tc>
          <w:tcPr>
            <w:tcW w:w="1868" w:type="pct"/>
          </w:tcPr>
          <w:p w14:paraId="6B0BFCF3" w14:textId="32614599" w:rsidR="00695203" w:rsidRPr="00F933BF" w:rsidRDefault="00695203" w:rsidP="00695203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КИРИЧЕНКО Тетяна Олександрівна</w:t>
            </w:r>
          </w:p>
        </w:tc>
        <w:tc>
          <w:tcPr>
            <w:tcW w:w="3132" w:type="pct"/>
            <w:vAlign w:val="center"/>
          </w:tcPr>
          <w:p w14:paraId="45F3EDA3" w14:textId="4400B052" w:rsidR="00695203" w:rsidRPr="00F933BF" w:rsidRDefault="00695203" w:rsidP="00695203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завідувач сектору з питань надзвичайних ситуацій,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цивільного захисту та мобілізаційної роботи відділу з питань інформаційної та правоохоронної діяльності апарату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Глухівської міської ради та її виконавчого комітету</w:t>
            </w:r>
            <w:r w:rsidR="0096268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A25FD8" w:rsidRPr="0004302F" w14:paraId="09088D77" w14:textId="77777777" w:rsidTr="00E65B06">
        <w:trPr>
          <w:trHeight w:val="797"/>
        </w:trPr>
        <w:tc>
          <w:tcPr>
            <w:tcW w:w="1868" w:type="pct"/>
          </w:tcPr>
          <w:p w14:paraId="2E68F4A6" w14:textId="77777777"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МОСКАЛЕНКО Олена Анатоліївна</w:t>
            </w:r>
          </w:p>
        </w:tc>
        <w:tc>
          <w:tcPr>
            <w:tcW w:w="3132" w:type="pct"/>
            <w:vAlign w:val="center"/>
          </w:tcPr>
          <w:p w14:paraId="0B7E5827" w14:textId="77777777" w:rsidR="00A25FD8" w:rsidRPr="00F933BF" w:rsidRDefault="00A25FD8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головний спеціаліст відділу містобудування та архітектури Глухівської міської ради;</w:t>
            </w:r>
          </w:p>
        </w:tc>
      </w:tr>
      <w:tr w:rsidR="00224306" w:rsidRPr="00224306" w14:paraId="173CC063" w14:textId="77777777" w:rsidTr="00E65B06">
        <w:trPr>
          <w:trHeight w:val="797"/>
        </w:trPr>
        <w:tc>
          <w:tcPr>
            <w:tcW w:w="1868" w:type="pct"/>
          </w:tcPr>
          <w:p w14:paraId="2827B1AC" w14:textId="44FA9902" w:rsidR="00224306" w:rsidRPr="00F933BF" w:rsidRDefault="00224306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СОБОРОВ Роман Дмитрович</w:t>
            </w:r>
          </w:p>
        </w:tc>
        <w:tc>
          <w:tcPr>
            <w:tcW w:w="3132" w:type="pct"/>
            <w:vAlign w:val="center"/>
          </w:tcPr>
          <w:p w14:paraId="15D7EA1B" w14:textId="0C90FDE1" w:rsidR="00224306" w:rsidRPr="00F933BF" w:rsidRDefault="001929A9" w:rsidP="00224306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</w:t>
            </w:r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начальник 10-ої </w:t>
            </w:r>
            <w:proofErr w:type="spellStart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державної</w:t>
            </w:r>
            <w:proofErr w:type="spellEnd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пожежно-рятувальної</w:t>
            </w:r>
            <w:proofErr w:type="spellEnd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частини</w:t>
            </w:r>
            <w:proofErr w:type="spellEnd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державного </w:t>
            </w:r>
            <w:proofErr w:type="spellStart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пожежно-рятувального</w:t>
            </w:r>
            <w:proofErr w:type="spellEnd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загону Головного </w:t>
            </w:r>
            <w:proofErr w:type="spellStart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ДСНС у </w:t>
            </w:r>
            <w:proofErr w:type="spellStart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Сумській</w:t>
            </w:r>
            <w:proofErr w:type="spellEnd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області</w:t>
            </w:r>
            <w:proofErr w:type="spellEnd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(за </w:t>
            </w:r>
            <w:proofErr w:type="spellStart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згодою</w:t>
            </w:r>
            <w:proofErr w:type="spellEnd"/>
            <w:r w:rsidR="00224306"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</w:tc>
      </w:tr>
      <w:tr w:rsidR="00161C48" w:rsidRPr="00695203" w14:paraId="60C861DE" w14:textId="77777777" w:rsidTr="00695203">
        <w:trPr>
          <w:trHeight w:val="1331"/>
        </w:trPr>
        <w:tc>
          <w:tcPr>
            <w:tcW w:w="1868" w:type="pct"/>
          </w:tcPr>
          <w:p w14:paraId="10AD60BF" w14:textId="08FA4DF1" w:rsidR="00161C48" w:rsidRPr="00F933BF" w:rsidRDefault="00161C48" w:rsidP="00161C48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ТРЕТЯК Анастасія Юріївна</w:t>
            </w:r>
          </w:p>
        </w:tc>
        <w:tc>
          <w:tcPr>
            <w:tcW w:w="3132" w:type="pct"/>
            <w:vAlign w:val="center"/>
          </w:tcPr>
          <w:p w14:paraId="54F54797" w14:textId="637F58C4" w:rsidR="00161C48" w:rsidRPr="00F933BF" w:rsidRDefault="00161C48" w:rsidP="00161C48">
            <w:pPr>
              <w:tabs>
                <w:tab w:val="left" w:pos="1276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начальник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містобудування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Глухівської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F93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</w:t>
            </w:r>
            <w:r w:rsidR="0096268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14:paraId="7493EFE9" w14:textId="77777777" w:rsidR="00F933BF" w:rsidRDefault="00F933BF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14:paraId="6A67AD23" w14:textId="77777777" w:rsidR="00224306" w:rsidRDefault="00224306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Заступник міського голови </w:t>
      </w:r>
    </w:p>
    <w:p w14:paraId="2669FC58" w14:textId="77777777" w:rsidR="00224306" w:rsidRDefault="00224306" w:rsidP="00413723">
      <w:pPr>
        <w:pStyle w:val="a6"/>
        <w:spacing w:before="240"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 питань діяльності </w:t>
      </w:r>
    </w:p>
    <w:p w14:paraId="4B0293A2" w14:textId="77777777" w:rsidR="00A23827" w:rsidRPr="00413723" w:rsidRDefault="00224306" w:rsidP="00413723">
      <w:pPr>
        <w:pStyle w:val="a6"/>
        <w:spacing w:before="240" w:after="0" w:line="240" w:lineRule="auto"/>
        <w:ind w:left="0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виконавчих органів </w:t>
      </w:r>
      <w:r w:rsidR="00D809AD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3A56B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Маріанна ВАСИЛЬЄВА</w:t>
      </w:r>
    </w:p>
    <w:sectPr w:rsidR="00A23827" w:rsidRPr="00413723" w:rsidSect="008B779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C31F2"/>
    <w:multiLevelType w:val="hybridMultilevel"/>
    <w:tmpl w:val="05D40F8C"/>
    <w:lvl w:ilvl="0" w:tplc="D29C35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95847"/>
    <w:multiLevelType w:val="hybridMultilevel"/>
    <w:tmpl w:val="4DDE963C"/>
    <w:lvl w:ilvl="0" w:tplc="A6520C4E"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DB97CF1"/>
    <w:multiLevelType w:val="hybridMultilevel"/>
    <w:tmpl w:val="4A6208C8"/>
    <w:lvl w:ilvl="0" w:tplc="7564D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36985"/>
    <w:multiLevelType w:val="hybridMultilevel"/>
    <w:tmpl w:val="985C7682"/>
    <w:lvl w:ilvl="0" w:tplc="C4D6B8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B5C25"/>
    <w:multiLevelType w:val="hybridMultilevel"/>
    <w:tmpl w:val="90A6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3C11"/>
    <w:multiLevelType w:val="hybridMultilevel"/>
    <w:tmpl w:val="EDB87076"/>
    <w:lvl w:ilvl="0" w:tplc="EE0A9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D28FD"/>
    <w:multiLevelType w:val="hybridMultilevel"/>
    <w:tmpl w:val="7A1638A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524318D8"/>
    <w:multiLevelType w:val="hybridMultilevel"/>
    <w:tmpl w:val="B3F08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D2D07"/>
    <w:multiLevelType w:val="hybridMultilevel"/>
    <w:tmpl w:val="57EA155C"/>
    <w:lvl w:ilvl="0" w:tplc="EE0A9F8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5969BE"/>
    <w:multiLevelType w:val="hybridMultilevel"/>
    <w:tmpl w:val="E9C0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B20F2"/>
    <w:multiLevelType w:val="hybridMultilevel"/>
    <w:tmpl w:val="348AF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CD4D40"/>
    <w:multiLevelType w:val="hybridMultilevel"/>
    <w:tmpl w:val="AB427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A52145"/>
    <w:multiLevelType w:val="hybridMultilevel"/>
    <w:tmpl w:val="E7D80A6C"/>
    <w:lvl w:ilvl="0" w:tplc="3296127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47241749">
    <w:abstractNumId w:val="5"/>
  </w:num>
  <w:num w:numId="2" w16cid:durableId="1190296814">
    <w:abstractNumId w:val="3"/>
  </w:num>
  <w:num w:numId="3" w16cid:durableId="672487312">
    <w:abstractNumId w:val="1"/>
  </w:num>
  <w:num w:numId="4" w16cid:durableId="1420830997">
    <w:abstractNumId w:val="12"/>
  </w:num>
  <w:num w:numId="5" w16cid:durableId="432167088">
    <w:abstractNumId w:val="2"/>
  </w:num>
  <w:num w:numId="6" w16cid:durableId="1438672756">
    <w:abstractNumId w:val="0"/>
  </w:num>
  <w:num w:numId="7" w16cid:durableId="1389111261">
    <w:abstractNumId w:val="8"/>
  </w:num>
  <w:num w:numId="8" w16cid:durableId="1074006922">
    <w:abstractNumId w:val="10"/>
  </w:num>
  <w:num w:numId="9" w16cid:durableId="1634142175">
    <w:abstractNumId w:val="6"/>
  </w:num>
  <w:num w:numId="10" w16cid:durableId="1070032550">
    <w:abstractNumId w:val="11"/>
  </w:num>
  <w:num w:numId="11" w16cid:durableId="250354105">
    <w:abstractNumId w:val="4"/>
  </w:num>
  <w:num w:numId="12" w16cid:durableId="751925764">
    <w:abstractNumId w:val="9"/>
  </w:num>
  <w:num w:numId="13" w16cid:durableId="4485491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D6"/>
    <w:rsid w:val="0004302F"/>
    <w:rsid w:val="00046E87"/>
    <w:rsid w:val="00061FD0"/>
    <w:rsid w:val="00080EED"/>
    <w:rsid w:val="000A4FFD"/>
    <w:rsid w:val="000B2D57"/>
    <w:rsid w:val="000F0D6D"/>
    <w:rsid w:val="0013295D"/>
    <w:rsid w:val="001453B7"/>
    <w:rsid w:val="00160CC2"/>
    <w:rsid w:val="00161C48"/>
    <w:rsid w:val="001929A9"/>
    <w:rsid w:val="001A0BA5"/>
    <w:rsid w:val="00206C24"/>
    <w:rsid w:val="00224306"/>
    <w:rsid w:val="0024287A"/>
    <w:rsid w:val="002A158C"/>
    <w:rsid w:val="002D32D6"/>
    <w:rsid w:val="00315525"/>
    <w:rsid w:val="0036234F"/>
    <w:rsid w:val="0036591E"/>
    <w:rsid w:val="003A56B8"/>
    <w:rsid w:val="003A5DD1"/>
    <w:rsid w:val="00413723"/>
    <w:rsid w:val="00447BC2"/>
    <w:rsid w:val="00455DAB"/>
    <w:rsid w:val="00480790"/>
    <w:rsid w:val="00495FE2"/>
    <w:rsid w:val="00506364"/>
    <w:rsid w:val="00531673"/>
    <w:rsid w:val="00571270"/>
    <w:rsid w:val="005C11B3"/>
    <w:rsid w:val="005C54AF"/>
    <w:rsid w:val="005D36A8"/>
    <w:rsid w:val="005D734B"/>
    <w:rsid w:val="005E3726"/>
    <w:rsid w:val="00615C4E"/>
    <w:rsid w:val="0061778D"/>
    <w:rsid w:val="00622CBD"/>
    <w:rsid w:val="006539CB"/>
    <w:rsid w:val="00687B2B"/>
    <w:rsid w:val="00695203"/>
    <w:rsid w:val="007D2B2B"/>
    <w:rsid w:val="007F26D6"/>
    <w:rsid w:val="00812DFE"/>
    <w:rsid w:val="00876A9F"/>
    <w:rsid w:val="008B7793"/>
    <w:rsid w:val="00930809"/>
    <w:rsid w:val="00934973"/>
    <w:rsid w:val="00942A79"/>
    <w:rsid w:val="00962680"/>
    <w:rsid w:val="00985815"/>
    <w:rsid w:val="00993A02"/>
    <w:rsid w:val="00993CF0"/>
    <w:rsid w:val="009A63CD"/>
    <w:rsid w:val="009B6DE0"/>
    <w:rsid w:val="009F354A"/>
    <w:rsid w:val="00A00D67"/>
    <w:rsid w:val="00A21320"/>
    <w:rsid w:val="00A23827"/>
    <w:rsid w:val="00A25FD8"/>
    <w:rsid w:val="00A27356"/>
    <w:rsid w:val="00A42F64"/>
    <w:rsid w:val="00A855DB"/>
    <w:rsid w:val="00AC011F"/>
    <w:rsid w:val="00AE6201"/>
    <w:rsid w:val="00AF7430"/>
    <w:rsid w:val="00B074C3"/>
    <w:rsid w:val="00B52667"/>
    <w:rsid w:val="00B70417"/>
    <w:rsid w:val="00B86867"/>
    <w:rsid w:val="00C33E10"/>
    <w:rsid w:val="00C742DB"/>
    <w:rsid w:val="00C77463"/>
    <w:rsid w:val="00CC1BE8"/>
    <w:rsid w:val="00CC7B24"/>
    <w:rsid w:val="00CF5E62"/>
    <w:rsid w:val="00CF6200"/>
    <w:rsid w:val="00D43EAC"/>
    <w:rsid w:val="00D5689A"/>
    <w:rsid w:val="00D63CBA"/>
    <w:rsid w:val="00D72D41"/>
    <w:rsid w:val="00D809AD"/>
    <w:rsid w:val="00DF4087"/>
    <w:rsid w:val="00E345CD"/>
    <w:rsid w:val="00E40418"/>
    <w:rsid w:val="00E409D9"/>
    <w:rsid w:val="00E74DB8"/>
    <w:rsid w:val="00EC5D15"/>
    <w:rsid w:val="00ED0968"/>
    <w:rsid w:val="00EE4873"/>
    <w:rsid w:val="00F933BF"/>
    <w:rsid w:val="00FA2B49"/>
    <w:rsid w:val="00FA303A"/>
    <w:rsid w:val="00FE4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0092"/>
  <w15:docId w15:val="{78C07425-4C52-42C8-B475-65D2A123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2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C5D15"/>
    <w:pPr>
      <w:keepNext/>
      <w:spacing w:after="0" w:line="240" w:lineRule="auto"/>
      <w:ind w:firstLine="851"/>
      <w:jc w:val="right"/>
      <w:outlineLvl w:val="0"/>
    </w:pPr>
    <w:rPr>
      <w:rFonts w:ascii="Times New Roman" w:hAnsi="Times New Roman"/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 w:line="240" w:lineRule="auto"/>
      <w:jc w:val="both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ind w:left="720"/>
      <w:contextualSpacing/>
    </w:pPr>
  </w:style>
  <w:style w:type="paragraph" w:styleId="a7">
    <w:name w:val="Quote"/>
    <w:basedOn w:val="a"/>
    <w:next w:val="a"/>
    <w:link w:val="a8"/>
    <w:uiPriority w:val="29"/>
    <w:qFormat/>
    <w:rsid w:val="00EC5D15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/>
      <w:sz w:val="20"/>
      <w:szCs w:val="20"/>
    </w:rPr>
  </w:style>
  <w:style w:type="character" w:customStyle="1" w:styleId="a8">
    <w:name w:val="Цитата Знак"/>
    <w:link w:val="a7"/>
    <w:uiPriority w:val="29"/>
    <w:rsid w:val="00EC5D15"/>
    <w:rPr>
      <w:i/>
      <w:iCs/>
      <w:color w:val="404040"/>
    </w:rPr>
  </w:style>
  <w:style w:type="paragraph" w:customStyle="1" w:styleId="11">
    <w:name w:val="Без интервала1"/>
    <w:rsid w:val="002D32D6"/>
    <w:rPr>
      <w:rFonts w:ascii="Calibri" w:hAnsi="Calibri"/>
      <w:sz w:val="22"/>
      <w:szCs w:val="22"/>
      <w:lang w:val="uk-UA" w:eastAsia="en-US"/>
    </w:rPr>
  </w:style>
  <w:style w:type="paragraph" w:styleId="a9">
    <w:name w:val="Balloon Text"/>
    <w:basedOn w:val="a"/>
    <w:link w:val="aa"/>
    <w:uiPriority w:val="99"/>
    <w:semiHidden/>
    <w:unhideWhenUsed/>
    <w:rsid w:val="00F93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93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17695-E7E7-4B5A-B696-6756E292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Alex Finder</cp:lastModifiedBy>
  <cp:revision>7</cp:revision>
  <cp:lastPrinted>2024-06-11T07:42:00Z</cp:lastPrinted>
  <dcterms:created xsi:type="dcterms:W3CDTF">2023-11-07T14:28:00Z</dcterms:created>
  <dcterms:modified xsi:type="dcterms:W3CDTF">2024-07-02T07:26:00Z</dcterms:modified>
</cp:coreProperties>
</file>