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60" w:rsidRPr="000255C1" w:rsidRDefault="00B16D60" w:rsidP="00B16D60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D60" w:rsidRPr="00E90177" w:rsidRDefault="00B16D60" w:rsidP="00B16D60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B16D60" w:rsidRPr="00E90177" w:rsidRDefault="00B16D60" w:rsidP="00B16D6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ВИКОНАВЧИЙ КОМІТЕТ</w:t>
      </w:r>
    </w:p>
    <w:p w:rsidR="00B16D60" w:rsidRPr="00E90177" w:rsidRDefault="00B16D60" w:rsidP="00B16D60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90177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90177">
        <w:rPr>
          <w:b/>
          <w:sz w:val="32"/>
          <w:szCs w:val="32"/>
          <w:lang w:val="uk-UA"/>
        </w:rPr>
        <w:t>Н</w:t>
      </w:r>
      <w:proofErr w:type="spellEnd"/>
      <w:r w:rsidRPr="00E90177">
        <w:rPr>
          <w:b/>
          <w:sz w:val="32"/>
          <w:szCs w:val="32"/>
          <w:lang w:val="uk-UA"/>
        </w:rPr>
        <w:t xml:space="preserve"> Я</w:t>
      </w:r>
    </w:p>
    <w:p w:rsidR="00B16D60" w:rsidRPr="00C66092" w:rsidRDefault="005B5BE5" w:rsidP="00B16D60">
      <w:pPr>
        <w:tabs>
          <w:tab w:val="left" w:pos="4253"/>
          <w:tab w:val="right" w:pos="8222"/>
        </w:tabs>
        <w:spacing w:line="360" w:lineRule="auto"/>
        <w:rPr>
          <w:sz w:val="28"/>
          <w:szCs w:val="28"/>
          <w:u w:val="single"/>
          <w:lang w:val="uk-UA"/>
        </w:rPr>
      </w:pPr>
      <w:bookmarkStart w:id="0" w:name="_GoBack"/>
      <w:r w:rsidRPr="005B5BE5">
        <w:rPr>
          <w:sz w:val="28"/>
          <w:szCs w:val="28"/>
          <w:u w:val="single"/>
          <w:lang w:val="uk-UA"/>
        </w:rPr>
        <w:t>12.12.2024</w:t>
      </w:r>
      <w:bookmarkEnd w:id="0"/>
      <w:r w:rsidR="00B16D60">
        <w:rPr>
          <w:sz w:val="28"/>
          <w:szCs w:val="28"/>
          <w:lang w:val="uk-UA"/>
        </w:rPr>
        <w:tab/>
        <w:t>м. Глухів</w:t>
      </w:r>
      <w:r w:rsidR="00B16D60">
        <w:rPr>
          <w:sz w:val="28"/>
          <w:szCs w:val="28"/>
          <w:lang w:val="uk-UA"/>
        </w:rPr>
        <w:tab/>
      </w:r>
      <w:r w:rsidR="00B16D60" w:rsidRPr="0025140C">
        <w:rPr>
          <w:sz w:val="28"/>
          <w:szCs w:val="28"/>
          <w:lang w:val="uk-UA"/>
        </w:rPr>
        <w:t xml:space="preserve">№ </w:t>
      </w:r>
      <w:r w:rsidRPr="005B5BE5">
        <w:rPr>
          <w:sz w:val="28"/>
          <w:szCs w:val="28"/>
          <w:u w:val="single"/>
          <w:lang w:val="uk-UA"/>
        </w:rPr>
        <w:t>334</w:t>
      </w:r>
    </w:p>
    <w:p w:rsidR="00B16D60" w:rsidRPr="0093212F" w:rsidRDefault="00B16D60" w:rsidP="00B16D60">
      <w:pPr>
        <w:rPr>
          <w:sz w:val="28"/>
          <w:szCs w:val="28"/>
          <w:lang w:val="uk-UA"/>
        </w:rPr>
      </w:pPr>
      <w:r w:rsidRPr="00E90177">
        <w:rPr>
          <w:sz w:val="28"/>
          <w:szCs w:val="28"/>
          <w:lang w:val="uk-UA"/>
        </w:rPr>
        <w:t xml:space="preserve">    </w:t>
      </w:r>
    </w:p>
    <w:p w:rsidR="00B16D60" w:rsidRDefault="00B16D60" w:rsidP="00B16D60">
      <w:pPr>
        <w:ind w:right="140"/>
        <w:jc w:val="both"/>
        <w:rPr>
          <w:b/>
          <w:sz w:val="28"/>
          <w:szCs w:val="28"/>
          <w:lang w:val="uk-UA"/>
        </w:rPr>
      </w:pPr>
      <w:bookmarkStart w:id="1" w:name="_Hlk27396339"/>
    </w:p>
    <w:p w:rsidR="007E53EA" w:rsidRPr="00C905E2" w:rsidRDefault="00B16D60" w:rsidP="00971D1C">
      <w:pPr>
        <w:ind w:right="4818"/>
        <w:jc w:val="both"/>
        <w:rPr>
          <w:b/>
          <w:sz w:val="28"/>
          <w:szCs w:val="28"/>
          <w:lang w:val="uk-UA"/>
        </w:rPr>
      </w:pPr>
      <w:bookmarkStart w:id="2" w:name="_Hlk39563688"/>
      <w:bookmarkEnd w:id="1"/>
      <w:r>
        <w:rPr>
          <w:b/>
          <w:sz w:val="28"/>
          <w:szCs w:val="28"/>
          <w:lang w:val="uk-UA"/>
        </w:rPr>
        <w:t xml:space="preserve">Про </w:t>
      </w:r>
      <w:r w:rsidR="00971D1C">
        <w:rPr>
          <w:b/>
          <w:sz w:val="28"/>
          <w:szCs w:val="28"/>
          <w:lang w:val="uk-UA"/>
        </w:rPr>
        <w:t>встановлення</w:t>
      </w:r>
      <w:r w:rsidR="007E53EA">
        <w:rPr>
          <w:b/>
          <w:sz w:val="28"/>
          <w:szCs w:val="28"/>
          <w:lang w:val="uk-UA"/>
        </w:rPr>
        <w:t xml:space="preserve"> поточних індивідуальних технологічних</w:t>
      </w:r>
      <w:r w:rsidR="00C905E2">
        <w:rPr>
          <w:b/>
          <w:sz w:val="28"/>
          <w:szCs w:val="28"/>
          <w:lang w:val="uk-UA"/>
        </w:rPr>
        <w:t xml:space="preserve"> </w:t>
      </w:r>
      <w:r w:rsidR="007E53EA">
        <w:rPr>
          <w:b/>
          <w:sz w:val="28"/>
          <w:szCs w:val="28"/>
          <w:lang w:val="uk-UA"/>
        </w:rPr>
        <w:t xml:space="preserve">нормативів використання питної води </w:t>
      </w:r>
      <w:r w:rsidR="00971D1C">
        <w:rPr>
          <w:b/>
          <w:sz w:val="28"/>
          <w:szCs w:val="28"/>
          <w:lang w:val="uk-UA"/>
        </w:rPr>
        <w:t>для Комунального підприємства «Мальва»</w:t>
      </w:r>
      <w:r w:rsidR="007E53EA">
        <w:rPr>
          <w:b/>
          <w:sz w:val="28"/>
          <w:szCs w:val="28"/>
          <w:lang w:val="uk-UA"/>
        </w:rPr>
        <w:t xml:space="preserve"> Глухівської міської ради</w:t>
      </w:r>
    </w:p>
    <w:bookmarkEnd w:id="2"/>
    <w:p w:rsidR="00B16D60" w:rsidRDefault="00B16D60" w:rsidP="007E53EA">
      <w:pPr>
        <w:ind w:firstLine="709"/>
        <w:rPr>
          <w:sz w:val="28"/>
          <w:szCs w:val="28"/>
          <w:lang w:val="uk-UA"/>
        </w:rPr>
      </w:pPr>
    </w:p>
    <w:p w:rsidR="00C905E2" w:rsidRDefault="00C905E2" w:rsidP="00C905E2">
      <w:pPr>
        <w:jc w:val="both"/>
        <w:rPr>
          <w:sz w:val="28"/>
          <w:szCs w:val="28"/>
          <w:lang w:val="uk-UA"/>
        </w:rPr>
      </w:pPr>
    </w:p>
    <w:p w:rsidR="00C905E2" w:rsidRDefault="00B16D60" w:rsidP="003E251F">
      <w:pPr>
        <w:ind w:firstLine="708"/>
        <w:jc w:val="both"/>
        <w:rPr>
          <w:b/>
          <w:sz w:val="28"/>
          <w:szCs w:val="28"/>
          <w:lang w:val="uk-UA"/>
        </w:rPr>
      </w:pPr>
      <w:r w:rsidRPr="007D6022">
        <w:rPr>
          <w:sz w:val="28"/>
          <w:szCs w:val="28"/>
          <w:lang w:val="uk-UA"/>
        </w:rPr>
        <w:t xml:space="preserve">Розглянувши </w:t>
      </w:r>
      <w:r w:rsidRPr="00645A8A">
        <w:rPr>
          <w:sz w:val="28"/>
          <w:szCs w:val="28"/>
          <w:lang w:val="uk-UA"/>
        </w:rPr>
        <w:t>подання</w:t>
      </w:r>
      <w:r w:rsidR="003E251F" w:rsidRPr="00645A8A">
        <w:rPr>
          <w:sz w:val="28"/>
          <w:szCs w:val="28"/>
          <w:lang w:val="uk-UA"/>
        </w:rPr>
        <w:t xml:space="preserve"> начальника</w:t>
      </w:r>
      <w:r w:rsidRPr="00645A8A">
        <w:rPr>
          <w:sz w:val="28"/>
          <w:szCs w:val="28"/>
          <w:lang w:val="uk-UA"/>
        </w:rPr>
        <w:t xml:space="preserve"> </w:t>
      </w:r>
      <w:r w:rsidR="003E251F" w:rsidRPr="00645A8A">
        <w:rPr>
          <w:sz w:val="28"/>
          <w:szCs w:val="28"/>
          <w:lang w:val="uk-UA"/>
        </w:rPr>
        <w:t xml:space="preserve">управління житлово-комунального господарства та містобудування Глухівської міської ради </w:t>
      </w:r>
      <w:r w:rsidR="00971D1C" w:rsidRPr="00645A8A">
        <w:rPr>
          <w:sz w:val="28"/>
          <w:szCs w:val="28"/>
          <w:lang w:val="uk-UA"/>
        </w:rPr>
        <w:t>Третяк А.Ю</w:t>
      </w:r>
      <w:r w:rsidR="003E251F" w:rsidRPr="00645A8A">
        <w:rPr>
          <w:sz w:val="28"/>
          <w:szCs w:val="28"/>
          <w:lang w:val="uk-UA"/>
        </w:rPr>
        <w:t xml:space="preserve">. </w:t>
      </w:r>
      <w:r w:rsidR="00DA2284">
        <w:rPr>
          <w:sz w:val="28"/>
          <w:szCs w:val="28"/>
          <w:lang w:val="uk-UA"/>
        </w:rPr>
        <w:t xml:space="preserve">про </w:t>
      </w:r>
      <w:r w:rsidR="00971D1C" w:rsidRPr="00645A8A">
        <w:rPr>
          <w:sz w:val="28"/>
          <w:szCs w:val="28"/>
          <w:lang w:val="uk-UA"/>
        </w:rPr>
        <w:t>встановлення поточних індивідуальних технологічних нормативів використання питної води для Комунального підприємства «Мальва» Глухівської міської ради</w:t>
      </w:r>
      <w:r w:rsidR="003E251F" w:rsidRPr="00645A8A">
        <w:rPr>
          <w:sz w:val="28"/>
          <w:szCs w:val="28"/>
          <w:lang w:val="uk-UA"/>
        </w:rPr>
        <w:t xml:space="preserve"> </w:t>
      </w:r>
      <w:r w:rsidR="003E251F">
        <w:rPr>
          <w:sz w:val="28"/>
          <w:szCs w:val="28"/>
          <w:lang w:val="uk-UA"/>
        </w:rPr>
        <w:t xml:space="preserve">та </w:t>
      </w:r>
      <w:r w:rsidR="00AF4F8C">
        <w:rPr>
          <w:sz w:val="28"/>
          <w:szCs w:val="28"/>
          <w:lang w:val="uk-UA"/>
        </w:rPr>
        <w:t>клопотання</w:t>
      </w:r>
      <w:r w:rsidR="003E251F">
        <w:rPr>
          <w:sz w:val="28"/>
          <w:szCs w:val="28"/>
          <w:lang w:val="uk-UA"/>
        </w:rPr>
        <w:t xml:space="preserve"> </w:t>
      </w:r>
      <w:r w:rsidR="00DA2284">
        <w:rPr>
          <w:sz w:val="28"/>
          <w:szCs w:val="28"/>
          <w:lang w:val="uk-UA"/>
        </w:rPr>
        <w:t xml:space="preserve">в.о. </w:t>
      </w:r>
      <w:r w:rsidR="003E251F">
        <w:rPr>
          <w:sz w:val="28"/>
          <w:szCs w:val="28"/>
          <w:lang w:val="uk-UA"/>
        </w:rPr>
        <w:t xml:space="preserve">директора </w:t>
      </w:r>
      <w:r w:rsidR="003E251F" w:rsidRPr="003E251F">
        <w:rPr>
          <w:sz w:val="28"/>
          <w:szCs w:val="28"/>
          <w:lang w:val="uk-UA"/>
        </w:rPr>
        <w:t>Комунального підприємства «</w:t>
      </w:r>
      <w:r w:rsidR="00AF4F8C">
        <w:rPr>
          <w:sz w:val="28"/>
          <w:szCs w:val="28"/>
          <w:lang w:val="uk-UA"/>
        </w:rPr>
        <w:t>Мальва</w:t>
      </w:r>
      <w:r w:rsidR="003E251F" w:rsidRPr="003E251F">
        <w:rPr>
          <w:sz w:val="28"/>
          <w:szCs w:val="28"/>
          <w:lang w:val="uk-UA"/>
        </w:rPr>
        <w:t>» Глухівської міської ради</w:t>
      </w:r>
      <w:r w:rsidR="003E251F">
        <w:rPr>
          <w:sz w:val="28"/>
          <w:szCs w:val="28"/>
          <w:lang w:val="uk-UA"/>
        </w:rPr>
        <w:t xml:space="preserve"> </w:t>
      </w:r>
      <w:r w:rsidR="00AF4F8C">
        <w:rPr>
          <w:sz w:val="28"/>
          <w:szCs w:val="28"/>
          <w:lang w:val="uk-UA"/>
        </w:rPr>
        <w:t>Гавриленк</w:t>
      </w:r>
      <w:r w:rsidR="00DA2284">
        <w:rPr>
          <w:sz w:val="28"/>
          <w:szCs w:val="28"/>
          <w:lang w:val="uk-UA"/>
        </w:rPr>
        <w:t>а</w:t>
      </w:r>
      <w:r w:rsidR="00AF4F8C">
        <w:rPr>
          <w:sz w:val="28"/>
          <w:szCs w:val="28"/>
          <w:lang w:val="uk-UA"/>
        </w:rPr>
        <w:t xml:space="preserve"> І.М</w:t>
      </w:r>
      <w:r w:rsidR="003E251F">
        <w:rPr>
          <w:sz w:val="28"/>
          <w:szCs w:val="28"/>
          <w:lang w:val="uk-UA"/>
        </w:rPr>
        <w:t>.</w:t>
      </w:r>
      <w:r w:rsidR="001F7D22">
        <w:rPr>
          <w:sz w:val="28"/>
          <w:szCs w:val="28"/>
          <w:lang w:val="uk-UA"/>
        </w:rPr>
        <w:t xml:space="preserve"> від 04.12.2024 № 59</w:t>
      </w:r>
      <w:r w:rsidR="007E53EA">
        <w:rPr>
          <w:sz w:val="28"/>
          <w:szCs w:val="28"/>
          <w:lang w:val="uk-UA"/>
        </w:rPr>
        <w:t>,</w:t>
      </w:r>
      <w:r w:rsidR="003E251F">
        <w:rPr>
          <w:sz w:val="28"/>
          <w:szCs w:val="28"/>
          <w:lang w:val="uk-UA"/>
        </w:rPr>
        <w:t xml:space="preserve"> </w:t>
      </w:r>
      <w:r w:rsidR="007E53EA">
        <w:rPr>
          <w:sz w:val="28"/>
          <w:szCs w:val="28"/>
          <w:lang w:val="uk-UA"/>
        </w:rPr>
        <w:t xml:space="preserve">відповідно до </w:t>
      </w:r>
      <w:r w:rsidR="0051620F">
        <w:rPr>
          <w:sz w:val="28"/>
          <w:szCs w:val="28"/>
          <w:lang w:val="uk-UA"/>
        </w:rPr>
        <w:t>статті 4</w:t>
      </w:r>
      <w:r w:rsidR="00EB364A"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>Закону України</w:t>
      </w:r>
      <w:r w:rsidR="007E53EA"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 xml:space="preserve"> «Про житлово-комунальні послуги», </w:t>
      </w:r>
      <w:r w:rsidR="00C905E2">
        <w:rPr>
          <w:bCs/>
          <w:sz w:val="28"/>
          <w:szCs w:val="28"/>
          <w:lang w:val="uk-UA"/>
        </w:rPr>
        <w:t>статті</w:t>
      </w:r>
      <w:r w:rsidR="00491AFB" w:rsidRPr="00391151">
        <w:rPr>
          <w:bCs/>
          <w:sz w:val="28"/>
          <w:szCs w:val="28"/>
          <w:lang w:val="uk-UA"/>
        </w:rPr>
        <w:t xml:space="preserve"> 29 Закону України «Про питну воду</w:t>
      </w:r>
      <w:r w:rsidR="00183E0E">
        <w:rPr>
          <w:bCs/>
          <w:sz w:val="28"/>
          <w:szCs w:val="28"/>
          <w:lang w:val="uk-UA"/>
        </w:rPr>
        <w:t xml:space="preserve"> та</w:t>
      </w:r>
      <w:r w:rsidR="00491AFB" w:rsidRPr="00391151">
        <w:rPr>
          <w:bCs/>
          <w:sz w:val="28"/>
          <w:szCs w:val="28"/>
          <w:lang w:val="uk-UA"/>
        </w:rPr>
        <w:t xml:space="preserve"> питне водопо</w:t>
      </w:r>
      <w:r w:rsidR="00C905E2">
        <w:rPr>
          <w:bCs/>
          <w:sz w:val="28"/>
          <w:szCs w:val="28"/>
          <w:lang w:val="uk-UA"/>
        </w:rPr>
        <w:t>стачання»,</w:t>
      </w:r>
      <w:r w:rsidR="00645A8A">
        <w:rPr>
          <w:bCs/>
          <w:sz w:val="28"/>
          <w:szCs w:val="28"/>
          <w:lang w:val="uk-UA"/>
        </w:rPr>
        <w:t xml:space="preserve"> </w:t>
      </w:r>
      <w:r w:rsidR="00183E0E">
        <w:rPr>
          <w:rFonts w:eastAsia="Times New Roman"/>
          <w:sz w:val="28"/>
          <w:szCs w:val="28"/>
          <w:lang w:val="uk-UA"/>
        </w:rPr>
        <w:t>н</w:t>
      </w:r>
      <w:r w:rsidR="00984AE5">
        <w:rPr>
          <w:rFonts w:eastAsia="Times New Roman"/>
          <w:sz w:val="28"/>
          <w:szCs w:val="28"/>
          <w:lang w:val="uk-UA"/>
        </w:rPr>
        <w:t xml:space="preserve">аказу Міністерства регіонального розвитку, будівництва та житлово-комунального господарства України </w:t>
      </w:r>
      <w:r w:rsidR="00271EDF">
        <w:rPr>
          <w:rFonts w:eastAsia="Times New Roman"/>
          <w:sz w:val="28"/>
          <w:szCs w:val="28"/>
          <w:lang w:val="uk-UA"/>
        </w:rPr>
        <w:t>від 25</w:t>
      </w:r>
      <w:r w:rsidR="00DA2284">
        <w:rPr>
          <w:rFonts w:eastAsia="Times New Roman"/>
          <w:sz w:val="28"/>
          <w:szCs w:val="28"/>
          <w:lang w:val="uk-UA"/>
        </w:rPr>
        <w:t>.06.</w:t>
      </w:r>
      <w:r w:rsidR="00271EDF">
        <w:rPr>
          <w:rFonts w:eastAsia="Times New Roman"/>
          <w:sz w:val="28"/>
          <w:szCs w:val="28"/>
          <w:lang w:val="uk-UA"/>
        </w:rPr>
        <w:t xml:space="preserve"> </w:t>
      </w:r>
      <w:r w:rsidR="00984AE5">
        <w:rPr>
          <w:rFonts w:eastAsia="Times New Roman"/>
          <w:sz w:val="28"/>
          <w:szCs w:val="28"/>
          <w:lang w:val="uk-UA"/>
        </w:rPr>
        <w:t>2014</w:t>
      </w:r>
      <w:r w:rsidR="00DA2284">
        <w:rPr>
          <w:rFonts w:eastAsia="Times New Roman"/>
          <w:sz w:val="28"/>
          <w:szCs w:val="28"/>
          <w:lang w:val="uk-UA"/>
        </w:rPr>
        <w:t xml:space="preserve"> </w:t>
      </w:r>
      <w:r w:rsidR="00C905E2">
        <w:rPr>
          <w:rFonts w:eastAsia="Times New Roman"/>
          <w:sz w:val="28"/>
          <w:szCs w:val="28"/>
          <w:lang w:val="uk-UA"/>
        </w:rPr>
        <w:t>№</w:t>
      </w:r>
      <w:r w:rsidR="00755D2D">
        <w:rPr>
          <w:rFonts w:eastAsia="Times New Roman"/>
          <w:sz w:val="28"/>
          <w:szCs w:val="28"/>
          <w:lang w:val="uk-UA"/>
        </w:rPr>
        <w:t xml:space="preserve"> </w:t>
      </w:r>
      <w:r w:rsidR="00C905E2">
        <w:rPr>
          <w:rFonts w:eastAsia="Times New Roman"/>
          <w:sz w:val="28"/>
          <w:szCs w:val="28"/>
          <w:lang w:val="uk-UA"/>
        </w:rPr>
        <w:t xml:space="preserve">179 </w:t>
      </w:r>
      <w:r w:rsidR="00984AE5">
        <w:rPr>
          <w:rFonts w:eastAsia="Times New Roman"/>
          <w:sz w:val="28"/>
          <w:szCs w:val="28"/>
          <w:lang w:val="uk-UA"/>
        </w:rPr>
        <w:t xml:space="preserve">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</w:t>
      </w:r>
      <w:r w:rsidR="00183E0E" w:rsidRPr="00183E0E">
        <w:rPr>
          <w:rFonts w:eastAsia="Times New Roman"/>
          <w:sz w:val="28"/>
          <w:szCs w:val="28"/>
          <w:lang w:val="uk-UA"/>
        </w:rPr>
        <w:t xml:space="preserve">та/або </w:t>
      </w:r>
      <w:r w:rsidR="00984AE5">
        <w:rPr>
          <w:rFonts w:eastAsia="Times New Roman"/>
          <w:sz w:val="28"/>
          <w:szCs w:val="28"/>
          <w:lang w:val="uk-UA"/>
        </w:rPr>
        <w:t>водовідведення»</w:t>
      </w:r>
      <w:r w:rsidR="00A0475A">
        <w:rPr>
          <w:rFonts w:eastAsia="Times New Roman"/>
          <w:sz w:val="28"/>
          <w:szCs w:val="28"/>
          <w:lang w:val="uk-UA"/>
        </w:rPr>
        <w:t>,</w:t>
      </w:r>
      <w:r w:rsidR="001F7D22">
        <w:rPr>
          <w:rFonts w:eastAsia="Times New Roman"/>
          <w:sz w:val="28"/>
          <w:szCs w:val="28"/>
          <w:lang w:val="uk-UA"/>
        </w:rPr>
        <w:t xml:space="preserve"> з</w:t>
      </w:r>
      <w:r w:rsidR="001A1C7A">
        <w:rPr>
          <w:rFonts w:eastAsia="Times New Roman"/>
          <w:sz w:val="28"/>
          <w:szCs w:val="28"/>
          <w:lang w:val="uk-UA"/>
        </w:rPr>
        <w:t xml:space="preserve"> метою впорядкування надання послуг з водопостачання на території Глухівської</w:t>
      </w:r>
      <w:r w:rsidR="0051620F">
        <w:rPr>
          <w:rFonts w:eastAsia="Times New Roman"/>
          <w:sz w:val="28"/>
          <w:szCs w:val="28"/>
          <w:lang w:val="uk-UA"/>
        </w:rPr>
        <w:t xml:space="preserve"> міської ради, керуючись</w:t>
      </w:r>
      <w:r w:rsidR="003E251F">
        <w:rPr>
          <w:rFonts w:eastAsia="Times New Roman"/>
          <w:sz w:val="28"/>
          <w:szCs w:val="28"/>
          <w:lang w:val="uk-UA"/>
        </w:rPr>
        <w:t xml:space="preserve"> підпунктом 21 пункту «а» статті</w:t>
      </w:r>
      <w:r w:rsidR="0051620F">
        <w:rPr>
          <w:rFonts w:eastAsia="Times New Roman"/>
          <w:sz w:val="28"/>
          <w:szCs w:val="28"/>
          <w:lang w:val="uk-UA"/>
        </w:rPr>
        <w:t xml:space="preserve"> </w:t>
      </w:r>
      <w:r w:rsidR="00A0475A">
        <w:rPr>
          <w:rFonts w:eastAsia="Times New Roman"/>
          <w:sz w:val="28"/>
          <w:szCs w:val="28"/>
          <w:lang w:val="uk-UA"/>
        </w:rPr>
        <w:t>30</w:t>
      </w:r>
      <w:r w:rsidR="0051620F">
        <w:rPr>
          <w:rFonts w:eastAsia="Times New Roman"/>
          <w:sz w:val="28"/>
          <w:szCs w:val="28"/>
          <w:lang w:val="uk-UA"/>
        </w:rPr>
        <w:t xml:space="preserve">, </w:t>
      </w:r>
      <w:r w:rsidR="003E251F" w:rsidRPr="003E251F">
        <w:rPr>
          <w:rFonts w:eastAsia="Times New Roman"/>
          <w:sz w:val="28"/>
          <w:szCs w:val="28"/>
          <w:lang w:val="uk-UA"/>
        </w:rPr>
        <w:t xml:space="preserve">пунктом 2 частини другої статті 52 та частиною шостою статті 59 </w:t>
      </w:r>
      <w:r w:rsidR="00A0475A">
        <w:rPr>
          <w:rFonts w:eastAsia="Times New Roman"/>
          <w:sz w:val="28"/>
          <w:szCs w:val="28"/>
          <w:lang w:val="uk-UA"/>
        </w:rPr>
        <w:t xml:space="preserve">Закону України «Про місцеве </w:t>
      </w:r>
      <w:r w:rsidR="001A1C7A">
        <w:rPr>
          <w:rFonts w:eastAsia="Times New Roman"/>
          <w:sz w:val="28"/>
          <w:szCs w:val="28"/>
          <w:lang w:val="uk-UA"/>
        </w:rPr>
        <w:t xml:space="preserve">самоврядування в Україні», </w:t>
      </w:r>
      <w:r w:rsidR="00491AFB">
        <w:rPr>
          <w:sz w:val="28"/>
          <w:szCs w:val="28"/>
          <w:lang w:val="uk-UA"/>
        </w:rPr>
        <w:t xml:space="preserve"> </w:t>
      </w:r>
      <w:r w:rsidRPr="007D6022">
        <w:rPr>
          <w:b/>
          <w:sz w:val="28"/>
          <w:szCs w:val="28"/>
          <w:lang w:val="uk-UA"/>
        </w:rPr>
        <w:t>виконавчий комітет міської ради ВИРІШИВ</w:t>
      </w:r>
      <w:r w:rsidR="00A0475A">
        <w:rPr>
          <w:b/>
          <w:sz w:val="28"/>
          <w:szCs w:val="28"/>
          <w:lang w:val="uk-UA"/>
        </w:rPr>
        <w:t>:</w:t>
      </w:r>
    </w:p>
    <w:p w:rsidR="00735A70" w:rsidRPr="000668D9" w:rsidRDefault="00B16D60" w:rsidP="003E2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F4F8C" w:rsidRPr="00AF4F8C">
        <w:rPr>
          <w:sz w:val="28"/>
          <w:szCs w:val="28"/>
          <w:lang w:val="uk-UA"/>
        </w:rPr>
        <w:t>Встановити поточні індивідуальні технологічні нормативи використання питної води для Комунального підприємства «Мальва» Глухівської міської ради</w:t>
      </w:r>
      <w:r w:rsidR="001F7D22">
        <w:rPr>
          <w:sz w:val="28"/>
          <w:szCs w:val="28"/>
          <w:lang w:val="uk-UA"/>
        </w:rPr>
        <w:t>,</w:t>
      </w:r>
      <w:r w:rsidR="00AF4F8C" w:rsidRPr="00AF4F8C">
        <w:rPr>
          <w:sz w:val="28"/>
          <w:szCs w:val="28"/>
          <w:lang w:val="uk-UA"/>
        </w:rPr>
        <w:t xml:space="preserve"> погоджені в установленому законодавством порядку</w:t>
      </w:r>
      <w:r w:rsidR="001F7D22">
        <w:rPr>
          <w:sz w:val="28"/>
          <w:szCs w:val="28"/>
          <w:lang w:val="uk-UA"/>
        </w:rPr>
        <w:t>,</w:t>
      </w:r>
      <w:r w:rsidR="003E251F">
        <w:rPr>
          <w:sz w:val="28"/>
          <w:szCs w:val="28"/>
          <w:lang w:val="uk-UA"/>
        </w:rPr>
        <w:t xml:space="preserve"> строком до 1</w:t>
      </w:r>
      <w:r w:rsidR="001F7D22">
        <w:rPr>
          <w:sz w:val="28"/>
          <w:szCs w:val="28"/>
          <w:lang w:val="uk-UA"/>
        </w:rPr>
        <w:t>1</w:t>
      </w:r>
      <w:r w:rsidR="003E251F">
        <w:rPr>
          <w:sz w:val="28"/>
          <w:szCs w:val="28"/>
          <w:lang w:val="uk-UA"/>
        </w:rPr>
        <w:t>.</w:t>
      </w:r>
      <w:r w:rsidR="001F7D22">
        <w:rPr>
          <w:sz w:val="28"/>
          <w:szCs w:val="28"/>
          <w:lang w:val="uk-UA"/>
        </w:rPr>
        <w:t>12</w:t>
      </w:r>
      <w:r w:rsidR="003E251F">
        <w:rPr>
          <w:sz w:val="28"/>
          <w:szCs w:val="28"/>
          <w:lang w:val="uk-UA"/>
        </w:rPr>
        <w:t>.202</w:t>
      </w:r>
      <w:r w:rsidR="001F7D22">
        <w:rPr>
          <w:sz w:val="28"/>
          <w:szCs w:val="28"/>
          <w:lang w:val="uk-UA"/>
        </w:rPr>
        <w:t>9 (додаються)</w:t>
      </w:r>
      <w:r w:rsidR="00C905E2">
        <w:rPr>
          <w:sz w:val="28"/>
          <w:szCs w:val="28"/>
          <w:lang w:val="uk-UA"/>
        </w:rPr>
        <w:t>.</w:t>
      </w:r>
    </w:p>
    <w:p w:rsidR="00B16D60" w:rsidRPr="00001160" w:rsidRDefault="000E56CB" w:rsidP="00B16D60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16D60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:rsidR="00B16D60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3E251F" w:rsidP="00B16D60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B16D60" w:rsidRPr="00E901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9E0B17" w:rsidRDefault="009E0B17"/>
    <w:sectPr w:rsidR="009E0B17" w:rsidSect="003E25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0"/>
    <w:rsid w:val="00064B4A"/>
    <w:rsid w:val="000668D9"/>
    <w:rsid w:val="000E1509"/>
    <w:rsid w:val="000E56CB"/>
    <w:rsid w:val="00125670"/>
    <w:rsid w:val="001337A4"/>
    <w:rsid w:val="00183E0E"/>
    <w:rsid w:val="001A1C7A"/>
    <w:rsid w:val="001B48B7"/>
    <w:rsid w:val="001C0512"/>
    <w:rsid w:val="001F7D22"/>
    <w:rsid w:val="00232127"/>
    <w:rsid w:val="00271EDF"/>
    <w:rsid w:val="003E251F"/>
    <w:rsid w:val="00491AFB"/>
    <w:rsid w:val="0051620F"/>
    <w:rsid w:val="005B5BE5"/>
    <w:rsid w:val="0062494E"/>
    <w:rsid w:val="00640F37"/>
    <w:rsid w:val="00645A8A"/>
    <w:rsid w:val="006A4C87"/>
    <w:rsid w:val="006C11CB"/>
    <w:rsid w:val="007047C0"/>
    <w:rsid w:val="00735A70"/>
    <w:rsid w:val="00755D2D"/>
    <w:rsid w:val="007E53EA"/>
    <w:rsid w:val="007F0AF9"/>
    <w:rsid w:val="008511B0"/>
    <w:rsid w:val="00971D1C"/>
    <w:rsid w:val="00984AE5"/>
    <w:rsid w:val="009A0593"/>
    <w:rsid w:val="009A306C"/>
    <w:rsid w:val="009D38F9"/>
    <w:rsid w:val="009E0B17"/>
    <w:rsid w:val="00A0475A"/>
    <w:rsid w:val="00A403C4"/>
    <w:rsid w:val="00AD59B0"/>
    <w:rsid w:val="00AF4F8C"/>
    <w:rsid w:val="00B06AAF"/>
    <w:rsid w:val="00B16D60"/>
    <w:rsid w:val="00C66092"/>
    <w:rsid w:val="00C905E2"/>
    <w:rsid w:val="00D95136"/>
    <w:rsid w:val="00DA2284"/>
    <w:rsid w:val="00E45833"/>
    <w:rsid w:val="00EB364A"/>
    <w:rsid w:val="00F32B66"/>
    <w:rsid w:val="00F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DBB9CA-2F04-4DE1-B27C-64687259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D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D6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D60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D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D60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F3549-F39E-4223-BA54-B7CD4844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Roman Parkhomenko</cp:lastModifiedBy>
  <cp:revision>8</cp:revision>
  <cp:lastPrinted>2024-12-06T06:40:00Z</cp:lastPrinted>
  <dcterms:created xsi:type="dcterms:W3CDTF">2024-12-04T07:11:00Z</dcterms:created>
  <dcterms:modified xsi:type="dcterms:W3CDTF">2024-12-13T06:40:00Z</dcterms:modified>
</cp:coreProperties>
</file>