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271A" w14:textId="77777777" w:rsidR="009B5824" w:rsidRPr="00222FAE" w:rsidRDefault="00222FAE" w:rsidP="00222FAE">
      <w:pPr>
        <w:pStyle w:val="1"/>
        <w:spacing w:line="276" w:lineRule="auto"/>
        <w:ind w:firstLine="0"/>
        <w:jc w:val="left"/>
        <w:rPr>
          <w:bCs/>
          <w:color w:val="000000"/>
          <w:sz w:val="12"/>
          <w:szCs w:val="28"/>
          <w:lang w:val="ru-RU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08A8BB5" wp14:editId="2E1E57A0">
            <wp:simplePos x="0" y="0"/>
            <wp:positionH relativeFrom="column">
              <wp:posOffset>2844165</wp:posOffset>
            </wp:positionH>
            <wp:positionV relativeFrom="paragraph">
              <wp:posOffset>-59055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E0E2C" w14:textId="77777777"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3592A665" w14:textId="77777777"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14:paraId="5606468F" w14:textId="77777777"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14:paraId="49CDBBEF" w14:textId="77777777"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14:paraId="74AF8D72" w14:textId="77777777" w:rsidR="009B5824" w:rsidRPr="003067FF" w:rsidRDefault="009B5824" w:rsidP="009B5824">
      <w:pPr>
        <w:rPr>
          <w:sz w:val="14"/>
          <w:szCs w:val="28"/>
          <w:lang w:val="uk-UA"/>
        </w:rPr>
      </w:pPr>
    </w:p>
    <w:p w14:paraId="0DD25583" w14:textId="77777777" w:rsidR="009B5824" w:rsidRPr="00FD1082" w:rsidRDefault="00FD1082" w:rsidP="009B5824">
      <w:pPr>
        <w:rPr>
          <w:sz w:val="28"/>
          <w:szCs w:val="28"/>
          <w:u w:val="single"/>
          <w:lang w:val="uk-UA"/>
        </w:rPr>
      </w:pPr>
      <w:r w:rsidRPr="00FD1082">
        <w:rPr>
          <w:sz w:val="28"/>
          <w:szCs w:val="28"/>
          <w:u w:val="single"/>
          <w:lang w:val="uk-UA"/>
        </w:rPr>
        <w:t>25.03.2025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</w:t>
      </w:r>
      <w:r w:rsidR="00A92E54">
        <w:rPr>
          <w:sz w:val="28"/>
          <w:szCs w:val="28"/>
          <w:lang w:val="uk-UA"/>
        </w:rPr>
        <w:t xml:space="preserve">  </w:t>
      </w:r>
      <w:r w:rsidR="00AC42F2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B32467">
        <w:rPr>
          <w:sz w:val="28"/>
          <w:szCs w:val="28"/>
          <w:lang w:val="uk-UA"/>
        </w:rPr>
        <w:t xml:space="preserve">      </w:t>
      </w:r>
      <w:r w:rsidR="009B5824">
        <w:rPr>
          <w:sz w:val="28"/>
          <w:szCs w:val="28"/>
          <w:lang w:val="uk-UA"/>
        </w:rPr>
        <w:t xml:space="preserve"> </w:t>
      </w:r>
      <w:r w:rsidR="008216CA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96</w:t>
      </w:r>
    </w:p>
    <w:p w14:paraId="5927493F" w14:textId="77777777"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14:paraId="5331DABD" w14:textId="77777777"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14:paraId="3AA1713B" w14:textId="77777777" w:rsidR="00DF7D18" w:rsidRPr="00AC42F2" w:rsidRDefault="009B5824" w:rsidP="00B80E51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B80E51">
        <w:rPr>
          <w:b/>
          <w:color w:val="auto"/>
          <w:sz w:val="28"/>
          <w:szCs w:val="28"/>
          <w:lang w:val="uk-UA"/>
        </w:rPr>
        <w:t xml:space="preserve">представлення до нагородження </w:t>
      </w:r>
      <w:r w:rsidR="00EB7848">
        <w:rPr>
          <w:b/>
          <w:color w:val="auto"/>
          <w:sz w:val="28"/>
          <w:szCs w:val="28"/>
          <w:lang w:val="uk-UA"/>
        </w:rPr>
        <w:t>відзнакою П</w:t>
      </w:r>
      <w:r w:rsidR="006324EA">
        <w:rPr>
          <w:b/>
          <w:color w:val="auto"/>
          <w:sz w:val="28"/>
          <w:szCs w:val="28"/>
          <w:lang w:val="uk-UA"/>
        </w:rPr>
        <w:t xml:space="preserve">резидента </w:t>
      </w:r>
      <w:proofErr w:type="gramStart"/>
      <w:r w:rsidR="006324EA">
        <w:rPr>
          <w:b/>
          <w:color w:val="auto"/>
          <w:sz w:val="28"/>
          <w:szCs w:val="28"/>
          <w:lang w:val="uk-UA"/>
        </w:rPr>
        <w:t>України  ̶</w:t>
      </w:r>
      <w:proofErr w:type="gramEnd"/>
      <w:r w:rsidR="006324EA">
        <w:rPr>
          <w:b/>
          <w:color w:val="auto"/>
          <w:sz w:val="28"/>
          <w:szCs w:val="28"/>
          <w:lang w:val="uk-UA"/>
        </w:rPr>
        <w:t xml:space="preserve"> ордена «За заслуги» </w:t>
      </w:r>
      <w:r w:rsidR="006324EA">
        <w:rPr>
          <w:b/>
          <w:color w:val="auto"/>
          <w:sz w:val="28"/>
          <w:szCs w:val="28"/>
          <w:lang w:val="en-US"/>
        </w:rPr>
        <w:t>II</w:t>
      </w:r>
      <w:r w:rsidR="006324EA" w:rsidRPr="006324EA">
        <w:rPr>
          <w:b/>
          <w:color w:val="auto"/>
          <w:sz w:val="28"/>
          <w:szCs w:val="28"/>
        </w:rPr>
        <w:t xml:space="preserve"> </w:t>
      </w:r>
      <w:proofErr w:type="spellStart"/>
      <w:r w:rsidR="006324EA" w:rsidRPr="006324EA">
        <w:rPr>
          <w:b/>
          <w:color w:val="auto"/>
          <w:sz w:val="28"/>
          <w:szCs w:val="28"/>
        </w:rPr>
        <w:t>ступеня</w:t>
      </w:r>
      <w:proofErr w:type="spellEnd"/>
      <w:r w:rsidR="006324EA" w:rsidRPr="006324EA">
        <w:rPr>
          <w:b/>
          <w:color w:val="auto"/>
          <w:sz w:val="28"/>
          <w:szCs w:val="28"/>
        </w:rPr>
        <w:t xml:space="preserve"> </w:t>
      </w:r>
      <w:r w:rsidR="00AC42F2">
        <w:rPr>
          <w:b/>
          <w:color w:val="auto"/>
          <w:sz w:val="28"/>
          <w:szCs w:val="28"/>
          <w:lang w:val="uk-UA"/>
        </w:rPr>
        <w:t>Курка О.І.</w:t>
      </w:r>
    </w:p>
    <w:p w14:paraId="5E81C5D7" w14:textId="77777777"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14:paraId="338FA80A" w14:textId="77777777" w:rsidR="009B5824" w:rsidRPr="00AC42F2" w:rsidRDefault="00D071ED" w:rsidP="00F86183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C93859">
        <w:rPr>
          <w:sz w:val="28"/>
          <w:szCs w:val="28"/>
          <w:lang w:val="uk-UA"/>
        </w:rPr>
        <w:t xml:space="preserve"> клопотання першого проректора Глухівського національного педагогічного університету імені Олександра Довженка Марини ХРОЛЕНКО</w:t>
      </w:r>
      <w:r w:rsidR="00F86183">
        <w:rPr>
          <w:sz w:val="28"/>
          <w:szCs w:val="28"/>
          <w:lang w:val="uk-UA"/>
        </w:rPr>
        <w:t xml:space="preserve"> від 12.03.2025 № 492</w:t>
      </w:r>
      <w:r w:rsidR="009B5824" w:rsidRPr="00312134">
        <w:rPr>
          <w:sz w:val="28"/>
          <w:lang w:val="uk-UA"/>
        </w:rPr>
        <w:t>,</w:t>
      </w:r>
      <w:r w:rsidR="009B5824" w:rsidRPr="00312134">
        <w:rPr>
          <w:lang w:val="uk-UA"/>
        </w:rPr>
        <w:t xml:space="preserve"> </w:t>
      </w:r>
      <w:r w:rsidR="00C93859" w:rsidRPr="00C93859">
        <w:rPr>
          <w:sz w:val="28"/>
          <w:lang w:val="uk-UA"/>
        </w:rPr>
        <w:t>відповідно</w:t>
      </w:r>
      <w:r w:rsidR="00F86183">
        <w:rPr>
          <w:sz w:val="28"/>
          <w:lang w:val="uk-UA"/>
        </w:rPr>
        <w:t xml:space="preserve"> </w:t>
      </w:r>
      <w:r w:rsidR="00C93859" w:rsidRPr="00C93859">
        <w:rPr>
          <w:sz w:val="28"/>
          <w:lang w:val="uk-UA"/>
        </w:rPr>
        <w:t>до</w:t>
      </w:r>
      <w:r w:rsidR="009E5F67">
        <w:rPr>
          <w:sz w:val="28"/>
          <w:lang w:val="uk-UA"/>
        </w:rPr>
        <w:t xml:space="preserve"> </w:t>
      </w:r>
      <w:r w:rsidR="00E63575">
        <w:rPr>
          <w:sz w:val="28"/>
          <w:szCs w:val="28"/>
          <w:lang w:val="uk-UA"/>
        </w:rPr>
        <w:t>Закону Укр</w:t>
      </w:r>
      <w:r w:rsidR="00AC42F2">
        <w:rPr>
          <w:sz w:val="28"/>
          <w:szCs w:val="28"/>
          <w:lang w:val="uk-UA"/>
        </w:rPr>
        <w:t>а</w:t>
      </w:r>
      <w:r w:rsidR="00E63575">
        <w:rPr>
          <w:sz w:val="28"/>
          <w:szCs w:val="28"/>
          <w:lang w:val="uk-UA"/>
        </w:rPr>
        <w:t>їни «Про державні нагороди України»</w:t>
      </w:r>
      <w:r w:rsidR="00F86183">
        <w:rPr>
          <w:sz w:val="28"/>
          <w:szCs w:val="28"/>
          <w:lang w:val="uk-UA"/>
        </w:rPr>
        <w:t xml:space="preserve"> і У</w:t>
      </w:r>
      <w:r w:rsidR="00E63575">
        <w:rPr>
          <w:sz w:val="28"/>
          <w:szCs w:val="28"/>
          <w:lang w:val="uk-UA"/>
        </w:rPr>
        <w:t xml:space="preserve">казу Президента України «Про встановлення відзнаки Президента України  ̶  ордена </w:t>
      </w:r>
      <w:r w:rsidR="00925F31">
        <w:rPr>
          <w:sz w:val="28"/>
          <w:szCs w:val="28"/>
          <w:lang w:val="uk-UA"/>
        </w:rPr>
        <w:t>„</w:t>
      </w:r>
      <w:r w:rsidR="00E63575">
        <w:rPr>
          <w:sz w:val="28"/>
          <w:szCs w:val="28"/>
          <w:lang w:val="uk-UA"/>
        </w:rPr>
        <w:t>За заслуги</w:t>
      </w:r>
      <w:r w:rsidR="00925F31">
        <w:rPr>
          <w:sz w:val="28"/>
          <w:szCs w:val="28"/>
          <w:lang w:val="uk-UA"/>
        </w:rPr>
        <w:t>”</w:t>
      </w:r>
      <w:r w:rsidR="00E63575">
        <w:rPr>
          <w:sz w:val="28"/>
          <w:szCs w:val="28"/>
          <w:lang w:val="uk-UA"/>
        </w:rPr>
        <w:t>»</w:t>
      </w:r>
      <w:r w:rsidR="00F86183">
        <w:rPr>
          <w:sz w:val="28"/>
          <w:szCs w:val="28"/>
          <w:lang w:val="uk-UA"/>
        </w:rPr>
        <w:t xml:space="preserve"> від 22.09.1996 № 870/96, керуючись статтею 39, частиною першою статті 52, частиною шосто</w:t>
      </w:r>
      <w:r w:rsidR="002E1ECE">
        <w:rPr>
          <w:sz w:val="28"/>
          <w:szCs w:val="28"/>
          <w:lang w:val="uk-UA"/>
        </w:rPr>
        <w:t>ю статті 59 Закону України «Про місцеве самоврядування в Україні»</w:t>
      </w:r>
      <w:r w:rsidR="009E5F67">
        <w:rPr>
          <w:sz w:val="28"/>
          <w:szCs w:val="28"/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14:paraId="292E66CB" w14:textId="77777777" w:rsidR="00B93858" w:rsidRDefault="00925F31" w:rsidP="006315CC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rStyle w:val="docdata"/>
          <w:sz w:val="28"/>
          <w:szCs w:val="28"/>
          <w:lang w:val="uk-UA"/>
        </w:rPr>
        <w:t xml:space="preserve">Підтримати      </w:t>
      </w:r>
      <w:r w:rsidR="00EB7848">
        <w:rPr>
          <w:rStyle w:val="docdata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 xml:space="preserve"> клопотання     </w:t>
      </w:r>
      <w:r w:rsidR="00EB7848">
        <w:rPr>
          <w:rStyle w:val="docdata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першого       </w:t>
      </w:r>
      <w:r w:rsidR="00EB78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проректора     </w:t>
      </w:r>
      <w:r w:rsidR="00EB78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Глухівського національного педагогічного університету імені Олександра Довженка  Марини ХРОЛЕНКО </w:t>
      </w:r>
      <w:r w:rsidR="00EB78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про</w:t>
      </w:r>
      <w:r w:rsidR="00EB78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B7848">
        <w:rPr>
          <w:sz w:val="28"/>
          <w:szCs w:val="28"/>
          <w:lang w:val="uk-UA"/>
        </w:rPr>
        <w:t xml:space="preserve"> </w:t>
      </w:r>
      <w:r w:rsidRPr="00925F31">
        <w:rPr>
          <w:sz w:val="28"/>
          <w:szCs w:val="28"/>
          <w:lang w:val="uk-UA"/>
        </w:rPr>
        <w:t>представлення</w:t>
      </w:r>
      <w:r>
        <w:rPr>
          <w:sz w:val="28"/>
          <w:szCs w:val="28"/>
          <w:lang w:val="uk-UA"/>
        </w:rPr>
        <w:t xml:space="preserve"> </w:t>
      </w:r>
      <w:r w:rsidRPr="00925F31">
        <w:rPr>
          <w:sz w:val="28"/>
          <w:szCs w:val="28"/>
          <w:lang w:val="uk-UA"/>
        </w:rPr>
        <w:t xml:space="preserve"> </w:t>
      </w:r>
      <w:r w:rsidR="00EB7848">
        <w:rPr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  <w:lang w:val="uk-UA"/>
        </w:rPr>
        <w:t>до</w:t>
      </w:r>
      <w:r w:rsidR="00EB7848">
        <w:rPr>
          <w:color w:val="auto"/>
          <w:sz w:val="28"/>
          <w:szCs w:val="28"/>
          <w:lang w:val="uk-UA"/>
        </w:rPr>
        <w:t xml:space="preserve">  </w:t>
      </w:r>
      <w:r w:rsidRPr="00925F31">
        <w:rPr>
          <w:color w:val="auto"/>
          <w:sz w:val="28"/>
          <w:szCs w:val="28"/>
          <w:lang w:val="uk-UA"/>
        </w:rPr>
        <w:t xml:space="preserve"> нагородження</w:t>
      </w:r>
      <w:r>
        <w:rPr>
          <w:color w:val="auto"/>
          <w:sz w:val="28"/>
          <w:szCs w:val="28"/>
          <w:lang w:val="uk-UA"/>
        </w:rPr>
        <w:t xml:space="preserve"> </w:t>
      </w:r>
      <w:r w:rsidR="00EB7848">
        <w:rPr>
          <w:color w:val="auto"/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  <w:lang w:val="uk-UA"/>
        </w:rPr>
        <w:t xml:space="preserve"> відзнакою </w:t>
      </w:r>
      <w:r w:rsidR="00EB7848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 </w:t>
      </w:r>
      <w:r w:rsidR="00EB7848">
        <w:rPr>
          <w:color w:val="auto"/>
          <w:sz w:val="28"/>
          <w:szCs w:val="28"/>
          <w:lang w:val="uk-UA"/>
        </w:rPr>
        <w:t>П</w:t>
      </w:r>
      <w:r w:rsidRPr="00925F31">
        <w:rPr>
          <w:color w:val="auto"/>
          <w:sz w:val="28"/>
          <w:szCs w:val="28"/>
          <w:lang w:val="uk-UA"/>
        </w:rPr>
        <w:t>резидента України</w:t>
      </w:r>
      <w:r w:rsidR="00EB7848">
        <w:rPr>
          <w:color w:val="auto"/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  <w:lang w:val="uk-UA"/>
        </w:rPr>
        <w:t xml:space="preserve">  ̶ </w:t>
      </w:r>
      <w:r w:rsidR="00EB7848">
        <w:rPr>
          <w:color w:val="auto"/>
          <w:sz w:val="28"/>
          <w:szCs w:val="28"/>
          <w:lang w:val="uk-UA"/>
        </w:rPr>
        <w:t xml:space="preserve">  </w:t>
      </w:r>
      <w:r w:rsidRPr="00925F31">
        <w:rPr>
          <w:color w:val="auto"/>
          <w:sz w:val="28"/>
          <w:szCs w:val="28"/>
          <w:lang w:val="uk-UA"/>
        </w:rPr>
        <w:t>ордена</w:t>
      </w:r>
      <w:r w:rsidR="00EB7848">
        <w:rPr>
          <w:color w:val="auto"/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  <w:lang w:val="uk-UA"/>
        </w:rPr>
        <w:t xml:space="preserve"> «За</w:t>
      </w:r>
      <w:r w:rsidR="00EB7848">
        <w:rPr>
          <w:color w:val="auto"/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  <w:lang w:val="uk-UA"/>
        </w:rPr>
        <w:t xml:space="preserve"> заслуги»</w:t>
      </w:r>
      <w:r w:rsidR="00EB7848">
        <w:rPr>
          <w:color w:val="auto"/>
          <w:sz w:val="28"/>
          <w:szCs w:val="28"/>
          <w:lang w:val="uk-UA"/>
        </w:rPr>
        <w:t xml:space="preserve">  </w:t>
      </w:r>
      <w:r w:rsidRPr="00925F31">
        <w:rPr>
          <w:color w:val="auto"/>
          <w:sz w:val="28"/>
          <w:szCs w:val="28"/>
          <w:lang w:val="en-US"/>
        </w:rPr>
        <w:t>II</w:t>
      </w:r>
      <w:r w:rsidR="00EB7848">
        <w:rPr>
          <w:color w:val="auto"/>
          <w:sz w:val="28"/>
          <w:szCs w:val="28"/>
          <w:lang w:val="uk-UA"/>
        </w:rPr>
        <w:t xml:space="preserve"> </w:t>
      </w:r>
      <w:r w:rsidRPr="00925F31">
        <w:rPr>
          <w:color w:val="auto"/>
          <w:sz w:val="28"/>
          <w:szCs w:val="28"/>
        </w:rPr>
        <w:t xml:space="preserve"> </w:t>
      </w:r>
      <w:proofErr w:type="spellStart"/>
      <w:r w:rsidRPr="00925F31">
        <w:rPr>
          <w:color w:val="auto"/>
          <w:sz w:val="28"/>
          <w:szCs w:val="28"/>
        </w:rPr>
        <w:t>ступеня</w:t>
      </w:r>
      <w:proofErr w:type="spellEnd"/>
      <w:r w:rsidR="00EB7848">
        <w:rPr>
          <w:color w:val="auto"/>
          <w:sz w:val="28"/>
          <w:szCs w:val="28"/>
          <w:lang w:val="uk-UA"/>
        </w:rPr>
        <w:t xml:space="preserve">   КУРКА  Олександра  Івановича  ̶</w:t>
      </w:r>
    </w:p>
    <w:p w14:paraId="742A4772" w14:textId="77777777" w:rsidR="003D6B5A" w:rsidRDefault="00751854" w:rsidP="006315CC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 ректора  Глухівського   національного   педагогічного   університету   імені Олександра Довженка, доктора історичних наук, професора  за  вагомі  особисті</w:t>
      </w:r>
    </w:p>
    <w:p w14:paraId="1503C81E" w14:textId="77777777" w:rsidR="003D6B5A" w:rsidRDefault="003D6B5A" w:rsidP="006315CC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досягнення  у  професійній  діяльності,  активну  участь  у </w:t>
      </w:r>
      <w:r w:rsidR="00C263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підготовці  фахівців,</w:t>
      </w:r>
    </w:p>
    <w:p w14:paraId="4D20E95C" w14:textId="77777777" w:rsidR="00EB7848" w:rsidRPr="00EB7848" w:rsidRDefault="003D6B5A" w:rsidP="00AC42F2">
      <w:pPr>
        <w:pStyle w:val="Default"/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науково-педагогічних    кадрів,    вихованні    молоді,    забезпечення   реалізації державної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політики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у 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сфері 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освіти 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і 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науки</w:t>
      </w:r>
      <w:r w:rsidR="006315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 </w:t>
      </w:r>
      <w:r w:rsidR="00631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</w:t>
      </w:r>
      <w:r w:rsidR="00631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воєнного</w:t>
      </w:r>
      <w:r w:rsidR="00631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стану</w:t>
      </w:r>
      <w:r w:rsidR="006315CC">
        <w:rPr>
          <w:sz w:val="28"/>
          <w:szCs w:val="28"/>
          <w:lang w:val="uk-UA"/>
        </w:rPr>
        <w:t xml:space="preserve">  та </w:t>
      </w:r>
      <w:proofErr w:type="spellStart"/>
      <w:r w:rsidR="006315CC">
        <w:rPr>
          <w:sz w:val="28"/>
          <w:szCs w:val="28"/>
          <w:lang w:val="uk-UA"/>
        </w:rPr>
        <w:t>пономасштабної</w:t>
      </w:r>
      <w:proofErr w:type="spellEnd"/>
      <w:r w:rsidR="006315CC">
        <w:rPr>
          <w:sz w:val="28"/>
          <w:szCs w:val="28"/>
          <w:lang w:val="uk-UA"/>
        </w:rPr>
        <w:t xml:space="preserve"> війни, за тривалу </w:t>
      </w:r>
      <w:r w:rsidR="00C26340">
        <w:rPr>
          <w:sz w:val="28"/>
          <w:szCs w:val="28"/>
          <w:lang w:val="uk-UA"/>
        </w:rPr>
        <w:t xml:space="preserve">і бездоганну працю, 25-річчя з </w:t>
      </w:r>
      <w:r w:rsidR="006315CC">
        <w:rPr>
          <w:sz w:val="28"/>
          <w:szCs w:val="28"/>
          <w:lang w:val="uk-UA"/>
        </w:rPr>
        <w:t>дня призначення</w:t>
      </w:r>
      <w:r>
        <w:rPr>
          <w:sz w:val="28"/>
          <w:szCs w:val="28"/>
          <w:lang w:val="uk-UA"/>
        </w:rPr>
        <w:t xml:space="preserve"> </w:t>
      </w:r>
      <w:r w:rsidR="00751854">
        <w:rPr>
          <w:sz w:val="28"/>
          <w:szCs w:val="28"/>
          <w:lang w:val="uk-UA"/>
        </w:rPr>
        <w:t xml:space="preserve"> </w:t>
      </w:r>
      <w:r w:rsidR="006315CC">
        <w:rPr>
          <w:sz w:val="28"/>
          <w:szCs w:val="28"/>
          <w:lang w:val="uk-UA"/>
        </w:rPr>
        <w:t>на посаду ректора закладу вищої освіти, 70-річного ювілею з дня народження та з нагоди Дня Конституції України.</w:t>
      </w:r>
    </w:p>
    <w:p w14:paraId="02A54CB0" w14:textId="77777777"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14:paraId="1A7B9C62" w14:textId="77777777"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14:paraId="4ABB5A78" w14:textId="159A0E7B" w:rsidR="00AD42F8" w:rsidRDefault="00837FF0" w:rsidP="00C26340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</w:t>
      </w:r>
      <w:r w:rsidR="00AC42F2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AD42F8" w:rsidSect="00222F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4"/>
    <w:rsid w:val="00014937"/>
    <w:rsid w:val="0001583C"/>
    <w:rsid w:val="000616D6"/>
    <w:rsid w:val="000A15E4"/>
    <w:rsid w:val="000D2B63"/>
    <w:rsid w:val="00110F3A"/>
    <w:rsid w:val="001D0EBF"/>
    <w:rsid w:val="001E16FF"/>
    <w:rsid w:val="001F5D1B"/>
    <w:rsid w:val="00222FAE"/>
    <w:rsid w:val="00223D0E"/>
    <w:rsid w:val="002362D0"/>
    <w:rsid w:val="00237E5F"/>
    <w:rsid w:val="00255D25"/>
    <w:rsid w:val="0025707D"/>
    <w:rsid w:val="002730C3"/>
    <w:rsid w:val="002738D1"/>
    <w:rsid w:val="002959C1"/>
    <w:rsid w:val="002C08B3"/>
    <w:rsid w:val="002E1ECE"/>
    <w:rsid w:val="002E7EA7"/>
    <w:rsid w:val="00325642"/>
    <w:rsid w:val="0033532B"/>
    <w:rsid w:val="00367221"/>
    <w:rsid w:val="003A614F"/>
    <w:rsid w:val="003D5A8B"/>
    <w:rsid w:val="003D5AB8"/>
    <w:rsid w:val="003D6B5A"/>
    <w:rsid w:val="003F1EEE"/>
    <w:rsid w:val="003F2BA5"/>
    <w:rsid w:val="00436E62"/>
    <w:rsid w:val="00454FA0"/>
    <w:rsid w:val="004566C0"/>
    <w:rsid w:val="004632A1"/>
    <w:rsid w:val="004718DF"/>
    <w:rsid w:val="00482DEC"/>
    <w:rsid w:val="004974E0"/>
    <w:rsid w:val="004B1596"/>
    <w:rsid w:val="004C2FEF"/>
    <w:rsid w:val="004D4058"/>
    <w:rsid w:val="004F0A63"/>
    <w:rsid w:val="00507CBE"/>
    <w:rsid w:val="005855CD"/>
    <w:rsid w:val="005C3FB4"/>
    <w:rsid w:val="005E3B60"/>
    <w:rsid w:val="005F7A93"/>
    <w:rsid w:val="0061280D"/>
    <w:rsid w:val="006315CC"/>
    <w:rsid w:val="006324EA"/>
    <w:rsid w:val="006435CC"/>
    <w:rsid w:val="00644AD6"/>
    <w:rsid w:val="006B72F2"/>
    <w:rsid w:val="00751854"/>
    <w:rsid w:val="00792EBB"/>
    <w:rsid w:val="00802C04"/>
    <w:rsid w:val="0080710D"/>
    <w:rsid w:val="008216CA"/>
    <w:rsid w:val="00837FF0"/>
    <w:rsid w:val="00852093"/>
    <w:rsid w:val="008F1B49"/>
    <w:rsid w:val="009123A8"/>
    <w:rsid w:val="00925F31"/>
    <w:rsid w:val="00946351"/>
    <w:rsid w:val="00954D5C"/>
    <w:rsid w:val="009B5824"/>
    <w:rsid w:val="009E5F67"/>
    <w:rsid w:val="00A07A22"/>
    <w:rsid w:val="00A44391"/>
    <w:rsid w:val="00A500C2"/>
    <w:rsid w:val="00A739B8"/>
    <w:rsid w:val="00A7523B"/>
    <w:rsid w:val="00A80B88"/>
    <w:rsid w:val="00A91BAA"/>
    <w:rsid w:val="00A92E54"/>
    <w:rsid w:val="00A944C7"/>
    <w:rsid w:val="00AA1687"/>
    <w:rsid w:val="00AC42F2"/>
    <w:rsid w:val="00AD42F8"/>
    <w:rsid w:val="00B12D2C"/>
    <w:rsid w:val="00B32467"/>
    <w:rsid w:val="00B47D3B"/>
    <w:rsid w:val="00B80E51"/>
    <w:rsid w:val="00B87FA1"/>
    <w:rsid w:val="00B93858"/>
    <w:rsid w:val="00BD04D9"/>
    <w:rsid w:val="00C26340"/>
    <w:rsid w:val="00C72DA7"/>
    <w:rsid w:val="00C75115"/>
    <w:rsid w:val="00C93859"/>
    <w:rsid w:val="00C9746B"/>
    <w:rsid w:val="00CA2EC8"/>
    <w:rsid w:val="00CA3341"/>
    <w:rsid w:val="00CD1373"/>
    <w:rsid w:val="00D071ED"/>
    <w:rsid w:val="00DE464A"/>
    <w:rsid w:val="00DE4925"/>
    <w:rsid w:val="00DF7D18"/>
    <w:rsid w:val="00E007A3"/>
    <w:rsid w:val="00E05137"/>
    <w:rsid w:val="00E63575"/>
    <w:rsid w:val="00E6696D"/>
    <w:rsid w:val="00EA31D6"/>
    <w:rsid w:val="00EB7848"/>
    <w:rsid w:val="00EF5A52"/>
    <w:rsid w:val="00F31103"/>
    <w:rsid w:val="00F34FFF"/>
    <w:rsid w:val="00F62314"/>
    <w:rsid w:val="00F86183"/>
    <w:rsid w:val="00F97220"/>
    <w:rsid w:val="00FC0A21"/>
    <w:rsid w:val="00FD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3AE5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Finder</cp:lastModifiedBy>
  <cp:revision>2</cp:revision>
  <cp:lastPrinted>2025-03-24T11:30:00Z</cp:lastPrinted>
  <dcterms:created xsi:type="dcterms:W3CDTF">2025-03-20T13:20:00Z</dcterms:created>
  <dcterms:modified xsi:type="dcterms:W3CDTF">2025-04-01T05:08:00Z</dcterms:modified>
</cp:coreProperties>
</file>