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066" w:rsidRPr="00BA68F8" w:rsidRDefault="00A81066" w:rsidP="00A81066">
      <w:pPr>
        <w:keepNext/>
        <w:spacing w:line="360" w:lineRule="auto"/>
        <w:jc w:val="center"/>
        <w:outlineLvl w:val="0"/>
        <w:rPr>
          <w:b/>
          <w:bCs/>
          <w:color w:val="000000"/>
          <w:sz w:val="36"/>
          <w:szCs w:val="36"/>
        </w:rPr>
      </w:pPr>
      <w:r w:rsidRPr="00BA68F8">
        <w:rPr>
          <w:b/>
          <w:bCs/>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75pt" o:ole="" filled="t" fillcolor="black">
            <v:imagedata r:id="rId4" o:title=""/>
          </v:shape>
          <o:OLEObject Type="Embed" ProgID="Unknown" ShapeID="_x0000_i1025" DrawAspect="Content" ObjectID="_1826959183" r:id="rId5"/>
        </w:objec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ГЛУХІВСЬКА МІСЬКА РАДА СУМСЬКОЇ ОБЛАСТІ</w:t>
      </w:r>
    </w:p>
    <w:p w:rsidR="00A81066" w:rsidRPr="00BA68F8" w:rsidRDefault="00A81066" w:rsidP="00A81066">
      <w:pPr>
        <w:keepNext/>
        <w:spacing w:line="360" w:lineRule="auto"/>
        <w:jc w:val="center"/>
        <w:outlineLvl w:val="0"/>
        <w:rPr>
          <w:color w:val="000000"/>
          <w:szCs w:val="28"/>
        </w:rPr>
      </w:pPr>
      <w:r w:rsidRPr="00BA68F8">
        <w:rPr>
          <w:b/>
          <w:bCs/>
          <w:color w:val="000000"/>
          <w:szCs w:val="28"/>
        </w:rPr>
        <w:t>ВИКОНАВЧИЙ  КОМІТЕТ</w:t>
      </w:r>
    </w:p>
    <w:p w:rsidR="00A81066" w:rsidRPr="00BA68F8" w:rsidRDefault="00A81066" w:rsidP="00A81066">
      <w:pPr>
        <w:keepNext/>
        <w:spacing w:line="360" w:lineRule="auto"/>
        <w:jc w:val="center"/>
        <w:outlineLvl w:val="0"/>
        <w:rPr>
          <w:b/>
          <w:bCs/>
          <w:color w:val="000000"/>
          <w:szCs w:val="28"/>
        </w:rPr>
      </w:pPr>
      <w:r w:rsidRPr="00BA68F8">
        <w:rPr>
          <w:b/>
          <w:bCs/>
          <w:color w:val="000000"/>
          <w:szCs w:val="28"/>
        </w:rPr>
        <w:t xml:space="preserve">Р І Ш Е Н </w:t>
      </w:r>
      <w:proofErr w:type="spellStart"/>
      <w:r w:rsidRPr="00BA68F8">
        <w:rPr>
          <w:b/>
          <w:bCs/>
          <w:color w:val="000000"/>
          <w:szCs w:val="28"/>
        </w:rPr>
        <w:t>Н</w:t>
      </w:r>
      <w:proofErr w:type="spellEnd"/>
      <w:r w:rsidRPr="00BA68F8">
        <w:rPr>
          <w:b/>
          <w:bCs/>
          <w:color w:val="000000"/>
          <w:szCs w:val="28"/>
        </w:rPr>
        <w:t xml:space="preserve"> Я </w:t>
      </w:r>
    </w:p>
    <w:p w:rsidR="00A81066" w:rsidRPr="00232DD4" w:rsidRDefault="005507CB" w:rsidP="00A81066">
      <w:pPr>
        <w:keepNext/>
        <w:tabs>
          <w:tab w:val="left" w:pos="8222"/>
          <w:tab w:val="left" w:pos="8505"/>
        </w:tabs>
        <w:spacing w:line="360" w:lineRule="auto"/>
        <w:jc w:val="both"/>
        <w:outlineLvl w:val="0"/>
        <w:rPr>
          <w:b/>
          <w:bCs/>
          <w:color w:val="000000"/>
          <w:szCs w:val="28"/>
          <w:lang w:val="ru-RU"/>
        </w:rPr>
      </w:pPr>
      <w:r>
        <w:rPr>
          <w:color w:val="000000"/>
          <w:szCs w:val="28"/>
          <w:lang w:val="ru-RU"/>
        </w:rPr>
        <w:t xml:space="preserve"> </w:t>
      </w:r>
      <w:r w:rsidRPr="005507CB">
        <w:rPr>
          <w:color w:val="000000"/>
          <w:szCs w:val="28"/>
          <w:u w:val="single"/>
          <w:lang w:val="ru-RU"/>
        </w:rPr>
        <w:t>11.12.2025</w:t>
      </w:r>
      <w:r w:rsidR="00A81066" w:rsidRPr="00BA68F8">
        <w:rPr>
          <w:color w:val="000000"/>
          <w:szCs w:val="28"/>
        </w:rPr>
        <w:t xml:space="preserve">                                     м. Глухів</w:t>
      </w:r>
      <w:r w:rsidR="00A81066">
        <w:rPr>
          <w:color w:val="000000"/>
          <w:szCs w:val="28"/>
        </w:rPr>
        <w:t xml:space="preserve">                             </w:t>
      </w:r>
      <w:r w:rsidR="00CF08F8">
        <w:rPr>
          <w:color w:val="000000"/>
          <w:szCs w:val="28"/>
        </w:rPr>
        <w:t xml:space="preserve"> </w:t>
      </w:r>
      <w:r w:rsidR="00A81066">
        <w:rPr>
          <w:color w:val="000000"/>
          <w:szCs w:val="28"/>
        </w:rPr>
        <w:t xml:space="preserve"> №</w:t>
      </w:r>
      <w:r w:rsidR="002E5F61">
        <w:rPr>
          <w:color w:val="000000"/>
          <w:szCs w:val="28"/>
        </w:rPr>
        <w:t xml:space="preserve"> </w:t>
      </w:r>
      <w:r w:rsidRPr="005507CB">
        <w:rPr>
          <w:color w:val="000000"/>
          <w:szCs w:val="28"/>
          <w:u w:val="single"/>
          <w:lang w:val="ru-RU"/>
        </w:rPr>
        <w:t>428</w:t>
      </w:r>
    </w:p>
    <w:p w:rsidR="00A81066" w:rsidRPr="00BA68F8" w:rsidRDefault="00A81066" w:rsidP="00A81066">
      <w:pPr>
        <w:rPr>
          <w:b/>
          <w:szCs w:val="28"/>
        </w:rPr>
      </w:pPr>
    </w:p>
    <w:p w:rsidR="00A81066" w:rsidRDefault="00BF6954" w:rsidP="00A81066">
      <w:pPr>
        <w:ind w:left="-48"/>
        <w:jc w:val="both"/>
        <w:rPr>
          <w:b/>
        </w:rPr>
      </w:pPr>
      <w:r>
        <w:rPr>
          <w:b/>
        </w:rPr>
        <w:t xml:space="preserve">Про внесення змін до Програми </w:t>
      </w:r>
      <w:r w:rsidR="00A81066">
        <w:rPr>
          <w:b/>
        </w:rPr>
        <w:t xml:space="preserve">економічного і соціального розвитку </w:t>
      </w:r>
      <w:r w:rsidR="00EC43FB">
        <w:rPr>
          <w:b/>
        </w:rPr>
        <w:t>Глухівської міської ради на 2025</w:t>
      </w:r>
      <w:r w:rsidR="00A81066">
        <w:rPr>
          <w:b/>
        </w:rPr>
        <w:t xml:space="preserve"> рік</w:t>
      </w:r>
    </w:p>
    <w:p w:rsidR="00A81066" w:rsidRDefault="00A81066" w:rsidP="00A81066">
      <w:pPr>
        <w:shd w:val="clear" w:color="auto" w:fill="FFFFFF"/>
        <w:tabs>
          <w:tab w:val="left" w:pos="709"/>
        </w:tabs>
        <w:spacing w:line="276" w:lineRule="auto"/>
        <w:jc w:val="both"/>
        <w:rPr>
          <w:b/>
        </w:rPr>
      </w:pPr>
    </w:p>
    <w:p w:rsidR="00A81066" w:rsidRPr="00BA68F8" w:rsidRDefault="00A81066" w:rsidP="00A81066">
      <w:pPr>
        <w:jc w:val="both"/>
        <w:rPr>
          <w:b/>
          <w:szCs w:val="28"/>
        </w:rPr>
      </w:pPr>
      <w:r>
        <w:rPr>
          <w:b/>
        </w:rPr>
        <w:tab/>
      </w:r>
      <w:r>
        <w:t xml:space="preserve">Розглянувши </w:t>
      </w:r>
      <w:r w:rsidRPr="003B048F">
        <w:t>подання начальника  управління со</w:t>
      </w:r>
      <w:r w:rsidR="00BF6954">
        <w:t xml:space="preserve">ціально - економічного розвитку 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 xml:space="preserve">начальника </w:t>
      </w:r>
      <w:r w:rsidR="00EC43FB">
        <w:t>управління</w:t>
      </w:r>
      <w:r w:rsidRPr="00AC3D96">
        <w:t xml:space="preserve"> </w:t>
      </w:r>
      <w:r w:rsidR="00C2166E">
        <w:t xml:space="preserve">житлово-комунального господарства та містобудування  </w:t>
      </w:r>
      <w:r w:rsidR="00BF6954">
        <w:t xml:space="preserve">Глухівської </w:t>
      </w:r>
      <w:r w:rsidRPr="003B048F">
        <w:t xml:space="preserve">міської ради </w:t>
      </w:r>
      <w:r w:rsidR="00C2166E">
        <w:t>Третяк А.Ю.</w:t>
      </w:r>
      <w:r>
        <w:t xml:space="preserve"> про внесення змін до Програми економічного і соціального розвитку </w:t>
      </w:r>
      <w:r w:rsidR="00EC43FB">
        <w:t>Глухівської міської ради на 2025</w:t>
      </w:r>
      <w:r>
        <w:t xml:space="preserve"> рік, </w:t>
      </w:r>
      <w:r w:rsidRPr="00BA68F8">
        <w:rPr>
          <w:szCs w:val="28"/>
        </w:rPr>
        <w:t xml:space="preserve">керуючись підпунктом 1 пункту «а» статті 27, частиною першою та пунктом 1 частини другої статті 52, частиною шостою статті 59 Закону України «Про місцеве самоврядування в Україні», </w:t>
      </w:r>
      <w:r w:rsidRPr="00BA68F8">
        <w:rPr>
          <w:b/>
          <w:szCs w:val="28"/>
        </w:rPr>
        <w:t>виконавчий комітет міської ради ВИРІШИВ:</w:t>
      </w:r>
    </w:p>
    <w:p w:rsidR="00BF6954" w:rsidRPr="00321A0D" w:rsidRDefault="00A81066" w:rsidP="00A81066">
      <w:pPr>
        <w:shd w:val="clear" w:color="auto" w:fill="FFFFFF"/>
        <w:tabs>
          <w:tab w:val="left" w:pos="426"/>
        </w:tabs>
        <w:ind w:firstLine="680"/>
        <w:jc w:val="both"/>
      </w:pPr>
      <w:r>
        <w:t>1. Схв</w:t>
      </w:r>
      <w:r w:rsidR="000569C1">
        <w:t>алити внесення змін до Додатку 1</w:t>
      </w:r>
      <w:r w:rsidRPr="00AC3D96">
        <w:t xml:space="preserve"> </w:t>
      </w:r>
      <w:r w:rsidR="00BF6954">
        <w:t xml:space="preserve">до Програми економічного і соціального розвитку </w:t>
      </w:r>
      <w:r w:rsidR="00EC43FB">
        <w:t>Глухівської міської ради на 2025</w:t>
      </w:r>
      <w:r w:rsidR="00BF6954">
        <w:t xml:space="preserve"> рік, затвердженого рішенням </w:t>
      </w:r>
      <w:r w:rsidR="008A6E9F">
        <w:t>Глухівської міської ради від</w:t>
      </w:r>
      <w:r w:rsidR="008A6E9F" w:rsidRPr="008A6E9F">
        <w:t xml:space="preserve"> 20.12.2024 № 938 «Про Програму економічного і соціального розвитку Глухівської міської ради на 2025 рік» (</w:t>
      </w:r>
      <w:r w:rsidR="006158A0" w:rsidRPr="006158A0">
        <w:t>зі змінами від 28.02.2025, 28.03.2025, 02.05.2025, 19.06.2025, 31.07.2025</w:t>
      </w:r>
      <w:r w:rsidR="00352ED2">
        <w:t>, 26.09.2025</w:t>
      </w:r>
      <w:r w:rsidR="00FA571B">
        <w:t>, 21</w:t>
      </w:r>
      <w:r w:rsidR="00CF08F8">
        <w:t>.11.2025</w:t>
      </w:r>
      <w:r w:rsidR="008A6E9F" w:rsidRPr="008A6E9F">
        <w:t>)</w:t>
      </w:r>
      <w:r w:rsidR="00BF6954">
        <w:t>, а саме:</w:t>
      </w:r>
      <w:r w:rsidR="004910A1">
        <w:t xml:space="preserve"> </w:t>
      </w:r>
      <w:r w:rsidR="00071A71">
        <w:t>розділ 5</w:t>
      </w:r>
      <w:r w:rsidR="005F3ECD">
        <w:t xml:space="preserve">. </w:t>
      </w:r>
      <w:r w:rsidR="00071A71">
        <w:t>Поліпшення якості державного управління</w:t>
      </w:r>
      <w:r w:rsidR="009D2F3E" w:rsidRPr="00B92F4D">
        <w:t xml:space="preserve"> до</w:t>
      </w:r>
      <w:r w:rsidR="008306B5" w:rsidRPr="00B92F4D">
        <w:t>повнити завданням 4</w:t>
      </w:r>
      <w:r w:rsidR="00321A0D">
        <w:t xml:space="preserve">. </w:t>
      </w:r>
      <w:r w:rsidR="00321A0D" w:rsidRPr="00B92F4D">
        <w:t>Забезпечення моб</w:t>
      </w:r>
      <w:r w:rsidR="00321A0D">
        <w:t xml:space="preserve">ільності </w:t>
      </w:r>
      <w:r w:rsidR="00670750">
        <w:t>органів</w:t>
      </w:r>
      <w:r w:rsidR="00C955F3">
        <w:t xml:space="preserve"> місцевого самоврядування та</w:t>
      </w:r>
      <w:r w:rsidR="00A26082">
        <w:t xml:space="preserve"> викласти </w:t>
      </w:r>
      <w:r w:rsidR="00C955F3">
        <w:t xml:space="preserve">його </w:t>
      </w:r>
      <w:r w:rsidR="00A26082">
        <w:t>в новій редакції (додається).</w:t>
      </w:r>
      <w:r w:rsidR="00670750">
        <w:t xml:space="preserve"> </w:t>
      </w:r>
    </w:p>
    <w:p w:rsidR="00A81066" w:rsidRDefault="00BF6954" w:rsidP="00BF6954">
      <w:pPr>
        <w:shd w:val="clear" w:color="auto" w:fill="FFFFFF"/>
        <w:tabs>
          <w:tab w:val="left" w:pos="426"/>
        </w:tabs>
        <w:jc w:val="both"/>
      </w:pPr>
      <w:r>
        <w:tab/>
      </w:r>
      <w:r w:rsidR="004910A1">
        <w:t xml:space="preserve">    </w:t>
      </w:r>
      <w:r w:rsidR="00A81066">
        <w:t>2. Винести зазначені у пункті 1 цього рішення зміни до Програми на розгляд міської ради.</w:t>
      </w:r>
    </w:p>
    <w:p w:rsidR="00A81066" w:rsidRPr="00BA68F8" w:rsidRDefault="00A81066" w:rsidP="00A81066">
      <w:pPr>
        <w:shd w:val="clear" w:color="auto" w:fill="FFFFFF"/>
        <w:tabs>
          <w:tab w:val="left" w:pos="426"/>
        </w:tabs>
        <w:ind w:firstLine="680"/>
        <w:jc w:val="both"/>
        <w:rPr>
          <w:szCs w:val="28"/>
        </w:rPr>
      </w:pPr>
      <w:r>
        <w:t xml:space="preserve">3. </w:t>
      </w:r>
      <w:r w:rsidRPr="004B0236">
        <w:t xml:space="preserve">Організацію виконання цього рішення покласти на управління соціально-економічного розвитку Глухівської міської ради (начальник –                     </w:t>
      </w:r>
      <w:proofErr w:type="spellStart"/>
      <w:r w:rsidRPr="004B0236">
        <w:t>Сухоручкіна</w:t>
      </w:r>
      <w:proofErr w:type="spellEnd"/>
      <w:r w:rsidRPr="004B0236">
        <w:t xml:space="preserve"> Л.О.), а контроль – на першого заступника міського голови з питань діяльності виконавчих органів міської ради Ткаченка О.О.</w:t>
      </w:r>
    </w:p>
    <w:p w:rsidR="00A81066" w:rsidRDefault="00A81066" w:rsidP="00A81066">
      <w:pPr>
        <w:jc w:val="both"/>
        <w:rPr>
          <w:szCs w:val="28"/>
        </w:rPr>
      </w:pPr>
    </w:p>
    <w:p w:rsidR="005F3ECD" w:rsidRDefault="005F3ECD" w:rsidP="00A81066">
      <w:pPr>
        <w:jc w:val="both"/>
        <w:rPr>
          <w:szCs w:val="28"/>
        </w:rPr>
      </w:pPr>
    </w:p>
    <w:p w:rsidR="00A81066" w:rsidRPr="00BA68F8" w:rsidRDefault="00A81066" w:rsidP="00A81066">
      <w:pPr>
        <w:jc w:val="both"/>
        <w:rPr>
          <w:b/>
          <w:szCs w:val="28"/>
        </w:rPr>
      </w:pPr>
      <w:r w:rsidRPr="00BA68F8">
        <w:rPr>
          <w:b/>
          <w:szCs w:val="28"/>
        </w:rPr>
        <w:t xml:space="preserve">Міський  голова                                                                 </w:t>
      </w:r>
      <w:r w:rsidR="00EC43FB">
        <w:rPr>
          <w:b/>
          <w:szCs w:val="28"/>
        </w:rPr>
        <w:t xml:space="preserve">             </w:t>
      </w:r>
      <w:r w:rsidRPr="00BA68F8">
        <w:rPr>
          <w:b/>
          <w:szCs w:val="28"/>
        </w:rPr>
        <w:t>Надія ВАЙЛО</w:t>
      </w:r>
    </w:p>
    <w:p w:rsidR="00A81066" w:rsidRPr="00BA68F8" w:rsidRDefault="00A81066" w:rsidP="00A81066">
      <w:pPr>
        <w:jc w:val="both"/>
        <w:rPr>
          <w:b/>
          <w:szCs w:val="28"/>
        </w:rPr>
      </w:pPr>
    </w:p>
    <w:p w:rsidR="00A81066" w:rsidRPr="00BA68F8" w:rsidRDefault="00A81066" w:rsidP="00A81066">
      <w:pPr>
        <w:spacing w:after="200" w:line="276" w:lineRule="auto"/>
        <w:rPr>
          <w:sz w:val="24"/>
          <w:szCs w:val="24"/>
        </w:rPr>
      </w:pPr>
    </w:p>
    <w:p w:rsidR="00A81066" w:rsidRPr="00BA68F8" w:rsidRDefault="00A81066" w:rsidP="00A81066">
      <w:pPr>
        <w:spacing w:after="200" w:line="276" w:lineRule="auto"/>
        <w:rPr>
          <w:sz w:val="24"/>
          <w:szCs w:val="24"/>
        </w:rPr>
      </w:pPr>
      <w:r w:rsidRPr="00BA68F8">
        <w:rPr>
          <w:b/>
          <w:szCs w:val="24"/>
        </w:rPr>
        <w:br w:type="page"/>
      </w:r>
    </w:p>
    <w:p w:rsidR="00A81066" w:rsidRDefault="00A81066" w:rsidP="00A81066">
      <w:pPr>
        <w:widowControl w:val="0"/>
        <w:autoSpaceDE w:val="0"/>
        <w:autoSpaceDN w:val="0"/>
        <w:adjustRightInd w:val="0"/>
        <w:ind w:left="6663"/>
        <w:jc w:val="both"/>
        <w:rPr>
          <w:szCs w:val="28"/>
        </w:rPr>
        <w:sectPr w:rsidR="00A81066" w:rsidSect="00EC43FB">
          <w:pgSz w:w="11906" w:h="16838"/>
          <w:pgMar w:top="1135" w:right="566" w:bottom="1134" w:left="1985" w:header="708" w:footer="708" w:gutter="0"/>
          <w:pgNumType w:start="0"/>
          <w:cols w:space="708"/>
          <w:titlePg/>
          <w:docGrid w:linePitch="381"/>
        </w:sectPr>
      </w:pPr>
    </w:p>
    <w:p w:rsidR="00EC43FB" w:rsidRDefault="00A81066" w:rsidP="00A81066">
      <w:pPr>
        <w:ind w:firstLine="9639"/>
      </w:pPr>
      <w:r w:rsidRPr="00107DAB">
        <w:lastRenderedPageBreak/>
        <w:t>Додаток  до рішення</w:t>
      </w:r>
    </w:p>
    <w:p w:rsidR="00A81066" w:rsidRPr="00015F17" w:rsidRDefault="00EC43FB" w:rsidP="00EC43FB">
      <w:pPr>
        <w:ind w:firstLine="9639"/>
      </w:pPr>
      <w:r>
        <w:t>в</w:t>
      </w:r>
      <w:r w:rsidR="00A81066" w:rsidRPr="00015F17">
        <w:t>иконавчого</w:t>
      </w:r>
      <w:r>
        <w:t xml:space="preserve"> </w:t>
      </w:r>
      <w:r w:rsidR="00A81066" w:rsidRPr="00015F17">
        <w:t xml:space="preserve">комітету </w:t>
      </w:r>
    </w:p>
    <w:p w:rsidR="00A81066" w:rsidRPr="008306B5" w:rsidRDefault="005507CB" w:rsidP="00A81066">
      <w:pPr>
        <w:ind w:firstLine="9639"/>
        <w:rPr>
          <w:lang w:val="ru-RU"/>
        </w:rPr>
      </w:pPr>
      <w:bookmarkStart w:id="0" w:name="_GoBack"/>
      <w:r w:rsidRPr="005507CB">
        <w:rPr>
          <w:u w:val="single"/>
          <w:lang w:val="ru-RU"/>
        </w:rPr>
        <w:t>11.12.2025</w:t>
      </w:r>
      <w:r w:rsidR="00A81066" w:rsidRPr="005507CB">
        <w:rPr>
          <w:u w:val="single"/>
        </w:rPr>
        <w:t xml:space="preserve"> </w:t>
      </w:r>
      <w:bookmarkEnd w:id="0"/>
      <w:r w:rsidR="00A81066" w:rsidRPr="00107DAB">
        <w:t xml:space="preserve">№ </w:t>
      </w:r>
      <w:r w:rsidRPr="005507CB">
        <w:rPr>
          <w:u w:val="single"/>
          <w:lang w:val="ru-RU"/>
        </w:rPr>
        <w:t>428</w:t>
      </w:r>
    </w:p>
    <w:p w:rsidR="00A81066" w:rsidRPr="00107DAB" w:rsidRDefault="000569C1" w:rsidP="00A81066">
      <w:pPr>
        <w:ind w:firstLine="9639"/>
      </w:pPr>
      <w:r>
        <w:t>Додаток 1</w:t>
      </w:r>
      <w:r w:rsidR="00EC43FB">
        <w:t xml:space="preserve"> </w:t>
      </w:r>
      <w:r w:rsidR="00A81066" w:rsidRPr="00107DAB">
        <w:t xml:space="preserve">до Програми  економічного і </w:t>
      </w:r>
    </w:p>
    <w:p w:rsidR="00A81066" w:rsidRPr="00107DAB" w:rsidRDefault="00A81066" w:rsidP="00A81066">
      <w:pPr>
        <w:ind w:firstLine="9639"/>
      </w:pPr>
      <w:r w:rsidRPr="00107DAB">
        <w:t>соціального розвитку Глухівської</w:t>
      </w:r>
    </w:p>
    <w:p w:rsidR="00A81066" w:rsidRPr="00107DAB" w:rsidRDefault="00EC43FB" w:rsidP="00A81066">
      <w:pPr>
        <w:ind w:firstLine="9639"/>
      </w:pPr>
      <w:r>
        <w:t>міської ради на 2025</w:t>
      </w:r>
      <w:r w:rsidR="00A81066" w:rsidRPr="00107DAB">
        <w:t xml:space="preserve"> рік</w:t>
      </w:r>
    </w:p>
    <w:p w:rsidR="00A81066" w:rsidRPr="00107DAB" w:rsidRDefault="00A81066" w:rsidP="00A81066">
      <w:pPr>
        <w:jc w:val="center"/>
        <w:outlineLvl w:val="0"/>
        <w:rPr>
          <w:b/>
        </w:rPr>
      </w:pPr>
    </w:p>
    <w:p w:rsidR="00EC43FB" w:rsidRPr="00EC43FB" w:rsidRDefault="00EC43FB" w:rsidP="00EC43FB">
      <w:pPr>
        <w:jc w:val="center"/>
        <w:outlineLvl w:val="0"/>
        <w:rPr>
          <w:b/>
          <w:szCs w:val="28"/>
        </w:rPr>
      </w:pPr>
      <w:r w:rsidRPr="00EC43FB">
        <w:rPr>
          <w:b/>
          <w:szCs w:val="28"/>
        </w:rPr>
        <w:t xml:space="preserve">Заходи щодо реалізації </w:t>
      </w:r>
    </w:p>
    <w:p w:rsidR="00EC43FB" w:rsidRPr="00EC43FB" w:rsidRDefault="00EC43FB" w:rsidP="00EC43FB">
      <w:pPr>
        <w:jc w:val="center"/>
        <w:outlineLvl w:val="0"/>
        <w:rPr>
          <w:b/>
          <w:szCs w:val="28"/>
        </w:rPr>
      </w:pPr>
      <w:r w:rsidRPr="00EC43FB">
        <w:rPr>
          <w:b/>
          <w:szCs w:val="28"/>
        </w:rPr>
        <w:t xml:space="preserve">Програми економічного і соціального розвитку </w:t>
      </w:r>
    </w:p>
    <w:p w:rsidR="00A81066" w:rsidRDefault="00EC43FB" w:rsidP="00EC43FB">
      <w:pPr>
        <w:jc w:val="center"/>
        <w:outlineLvl w:val="0"/>
        <w:rPr>
          <w:b/>
          <w:szCs w:val="28"/>
        </w:rPr>
      </w:pPr>
      <w:r w:rsidRPr="00EC43FB">
        <w:rPr>
          <w:b/>
          <w:szCs w:val="28"/>
        </w:rPr>
        <w:t xml:space="preserve"> Глухівської міської ради на 2025 рік</w:t>
      </w:r>
    </w:p>
    <w:p w:rsidR="00B960EE" w:rsidRPr="005D04E8" w:rsidRDefault="00B960EE" w:rsidP="00EC43FB">
      <w:pPr>
        <w:jc w:val="center"/>
        <w:outlineLvl w:val="0"/>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93"/>
        <w:gridCol w:w="1027"/>
        <w:gridCol w:w="931"/>
        <w:gridCol w:w="2767"/>
      </w:tblGrid>
      <w:tr w:rsidR="00A81066" w:rsidRPr="005D04E8" w:rsidTr="005F3ECD">
        <w:trPr>
          <w:trHeight w:val="20"/>
          <w:jc w:val="center"/>
        </w:trPr>
        <w:tc>
          <w:tcPr>
            <w:tcW w:w="216" w:type="pct"/>
            <w:vMerge w:val="restart"/>
            <w:vAlign w:val="center"/>
          </w:tcPr>
          <w:p w:rsidR="00A81066" w:rsidRPr="005D04E8" w:rsidRDefault="00A81066" w:rsidP="00D41ABD">
            <w:pPr>
              <w:jc w:val="center"/>
              <w:rPr>
                <w:b/>
                <w:sz w:val="20"/>
              </w:rPr>
            </w:pPr>
            <w:r w:rsidRPr="005D04E8">
              <w:rPr>
                <w:b/>
                <w:sz w:val="20"/>
              </w:rPr>
              <w:t>№ з/п</w:t>
            </w:r>
          </w:p>
        </w:tc>
        <w:tc>
          <w:tcPr>
            <w:tcW w:w="1267" w:type="pct"/>
            <w:vMerge w:val="restart"/>
            <w:vAlign w:val="center"/>
          </w:tcPr>
          <w:p w:rsidR="00A81066" w:rsidRPr="005D04E8" w:rsidRDefault="00A81066" w:rsidP="00D41ABD">
            <w:pPr>
              <w:jc w:val="center"/>
              <w:rPr>
                <w:b/>
                <w:sz w:val="20"/>
              </w:rPr>
            </w:pPr>
            <w:r w:rsidRPr="005D04E8">
              <w:rPr>
                <w:b/>
                <w:sz w:val="20"/>
              </w:rPr>
              <w:t>Заходи</w:t>
            </w:r>
          </w:p>
        </w:tc>
        <w:tc>
          <w:tcPr>
            <w:tcW w:w="350" w:type="pct"/>
            <w:vMerge w:val="restart"/>
            <w:vAlign w:val="center"/>
          </w:tcPr>
          <w:p w:rsidR="00A81066" w:rsidRPr="005D04E8" w:rsidRDefault="00A81066" w:rsidP="00D41ABD">
            <w:pPr>
              <w:jc w:val="center"/>
              <w:rPr>
                <w:b/>
                <w:sz w:val="20"/>
              </w:rPr>
            </w:pPr>
            <w:r w:rsidRPr="005D04E8">
              <w:rPr>
                <w:b/>
                <w:sz w:val="20"/>
              </w:rPr>
              <w:t>Термін вико-</w:t>
            </w:r>
          </w:p>
          <w:p w:rsidR="00A81066" w:rsidRPr="005D04E8" w:rsidRDefault="00A81066" w:rsidP="00D41ABD">
            <w:pPr>
              <w:jc w:val="center"/>
              <w:rPr>
                <w:b/>
                <w:sz w:val="20"/>
              </w:rPr>
            </w:pPr>
            <w:proofErr w:type="spellStart"/>
            <w:r w:rsidRPr="005D04E8">
              <w:rPr>
                <w:b/>
                <w:sz w:val="20"/>
              </w:rPr>
              <w:t>нання</w:t>
            </w:r>
            <w:proofErr w:type="spellEnd"/>
          </w:p>
        </w:tc>
        <w:tc>
          <w:tcPr>
            <w:tcW w:w="1001" w:type="pct"/>
            <w:vMerge w:val="restart"/>
            <w:vAlign w:val="center"/>
          </w:tcPr>
          <w:p w:rsidR="00A81066" w:rsidRPr="005D04E8" w:rsidRDefault="00A81066" w:rsidP="00D41ABD">
            <w:pPr>
              <w:jc w:val="center"/>
              <w:rPr>
                <w:b/>
                <w:sz w:val="20"/>
              </w:rPr>
            </w:pPr>
            <w:r w:rsidRPr="005D04E8">
              <w:rPr>
                <w:b/>
                <w:sz w:val="20"/>
              </w:rPr>
              <w:t>Відповідальний виконавець</w:t>
            </w:r>
          </w:p>
        </w:tc>
        <w:tc>
          <w:tcPr>
            <w:tcW w:w="1271" w:type="pct"/>
            <w:gridSpan w:val="4"/>
            <w:vAlign w:val="center"/>
          </w:tcPr>
          <w:p w:rsidR="00A81066" w:rsidRPr="005D04E8" w:rsidRDefault="00A81066" w:rsidP="00D41ABD">
            <w:pPr>
              <w:jc w:val="center"/>
              <w:rPr>
                <w:b/>
                <w:sz w:val="20"/>
              </w:rPr>
            </w:pPr>
            <w:r w:rsidRPr="005D04E8">
              <w:rPr>
                <w:b/>
                <w:sz w:val="20"/>
              </w:rPr>
              <w:t>Джерела та обсяги фінансування,</w:t>
            </w:r>
          </w:p>
          <w:p w:rsidR="00A81066" w:rsidRPr="005D04E8" w:rsidRDefault="00A81066" w:rsidP="00D41ABD">
            <w:pPr>
              <w:jc w:val="center"/>
              <w:rPr>
                <w:bCs/>
                <w:sz w:val="20"/>
              </w:rPr>
            </w:pPr>
            <w:r w:rsidRPr="005D04E8">
              <w:rPr>
                <w:bCs/>
                <w:sz w:val="20"/>
              </w:rPr>
              <w:t>тис. гривень</w:t>
            </w:r>
          </w:p>
        </w:tc>
        <w:tc>
          <w:tcPr>
            <w:tcW w:w="895" w:type="pct"/>
            <w:vMerge w:val="restart"/>
            <w:vAlign w:val="center"/>
          </w:tcPr>
          <w:p w:rsidR="00A81066" w:rsidRPr="005D04E8" w:rsidRDefault="00A81066" w:rsidP="00D41ABD">
            <w:pPr>
              <w:jc w:val="center"/>
              <w:rPr>
                <w:b/>
                <w:sz w:val="20"/>
              </w:rPr>
            </w:pPr>
            <w:r w:rsidRPr="005D04E8">
              <w:rPr>
                <w:b/>
                <w:sz w:val="20"/>
              </w:rPr>
              <w:t>Очікувані результати виконання заходу</w:t>
            </w:r>
          </w:p>
        </w:tc>
      </w:tr>
      <w:tr w:rsidR="00A81066" w:rsidRPr="005D04E8" w:rsidTr="005F3ECD">
        <w:trPr>
          <w:trHeight w:val="20"/>
          <w:jc w:val="center"/>
        </w:trPr>
        <w:tc>
          <w:tcPr>
            <w:tcW w:w="216" w:type="pct"/>
            <w:vMerge/>
            <w:vAlign w:val="center"/>
          </w:tcPr>
          <w:p w:rsidR="00A81066" w:rsidRPr="005D04E8" w:rsidRDefault="00A81066" w:rsidP="00D41ABD">
            <w:pPr>
              <w:jc w:val="center"/>
              <w:rPr>
                <w:b/>
                <w:sz w:val="20"/>
              </w:rPr>
            </w:pPr>
          </w:p>
        </w:tc>
        <w:tc>
          <w:tcPr>
            <w:tcW w:w="1267" w:type="pct"/>
            <w:vMerge/>
            <w:vAlign w:val="center"/>
          </w:tcPr>
          <w:p w:rsidR="00A81066" w:rsidRPr="005D04E8" w:rsidRDefault="00A81066" w:rsidP="00D41ABD">
            <w:pPr>
              <w:jc w:val="center"/>
              <w:rPr>
                <w:b/>
                <w:sz w:val="20"/>
              </w:rPr>
            </w:pPr>
          </w:p>
        </w:tc>
        <w:tc>
          <w:tcPr>
            <w:tcW w:w="350" w:type="pct"/>
            <w:vMerge/>
            <w:vAlign w:val="center"/>
          </w:tcPr>
          <w:p w:rsidR="00A81066" w:rsidRPr="005D04E8" w:rsidRDefault="00A81066" w:rsidP="00D41ABD">
            <w:pPr>
              <w:jc w:val="center"/>
              <w:rPr>
                <w:b/>
                <w:sz w:val="20"/>
              </w:rPr>
            </w:pPr>
          </w:p>
        </w:tc>
        <w:tc>
          <w:tcPr>
            <w:tcW w:w="1001" w:type="pct"/>
            <w:vMerge/>
            <w:vAlign w:val="center"/>
          </w:tcPr>
          <w:p w:rsidR="00A81066" w:rsidRPr="005D04E8" w:rsidRDefault="00A81066" w:rsidP="00D41ABD">
            <w:pPr>
              <w:jc w:val="center"/>
              <w:rPr>
                <w:b/>
                <w:sz w:val="20"/>
              </w:rPr>
            </w:pPr>
          </w:p>
        </w:tc>
        <w:tc>
          <w:tcPr>
            <w:tcW w:w="317" w:type="pct"/>
            <w:vAlign w:val="center"/>
          </w:tcPr>
          <w:p w:rsidR="00A81066" w:rsidRPr="005D04E8" w:rsidRDefault="00A81066" w:rsidP="00D41ABD">
            <w:pPr>
              <w:jc w:val="center"/>
              <w:rPr>
                <w:sz w:val="20"/>
              </w:rPr>
            </w:pPr>
            <w:r w:rsidRPr="005D04E8">
              <w:rPr>
                <w:sz w:val="20"/>
              </w:rPr>
              <w:t xml:space="preserve">держав-ний </w:t>
            </w:r>
          </w:p>
          <w:p w:rsidR="00A81066" w:rsidRPr="005D04E8" w:rsidRDefault="00A81066" w:rsidP="00D41ABD">
            <w:pPr>
              <w:jc w:val="center"/>
              <w:rPr>
                <w:sz w:val="20"/>
              </w:rPr>
            </w:pPr>
            <w:r w:rsidRPr="005D04E8">
              <w:rPr>
                <w:sz w:val="20"/>
              </w:rPr>
              <w:t>бюджет</w:t>
            </w:r>
          </w:p>
        </w:tc>
        <w:tc>
          <w:tcPr>
            <w:tcW w:w="321" w:type="pct"/>
            <w:vAlign w:val="center"/>
          </w:tcPr>
          <w:p w:rsidR="00A81066" w:rsidRPr="005D04E8" w:rsidRDefault="00A81066" w:rsidP="00D41AB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A81066" w:rsidRPr="005D04E8" w:rsidRDefault="00A81066" w:rsidP="00D41ABD">
            <w:pPr>
              <w:jc w:val="center"/>
              <w:rPr>
                <w:sz w:val="20"/>
              </w:rPr>
            </w:pPr>
            <w:r w:rsidRPr="005D04E8">
              <w:rPr>
                <w:sz w:val="20"/>
              </w:rPr>
              <w:t xml:space="preserve">місце-вий </w:t>
            </w:r>
          </w:p>
          <w:p w:rsidR="00A81066" w:rsidRPr="005D04E8" w:rsidRDefault="00A81066" w:rsidP="00D41ABD">
            <w:pPr>
              <w:jc w:val="center"/>
              <w:rPr>
                <w:sz w:val="20"/>
              </w:rPr>
            </w:pPr>
            <w:r w:rsidRPr="005D04E8">
              <w:rPr>
                <w:sz w:val="20"/>
              </w:rPr>
              <w:t>бюджет</w:t>
            </w:r>
          </w:p>
        </w:tc>
        <w:tc>
          <w:tcPr>
            <w:tcW w:w="301" w:type="pct"/>
            <w:vAlign w:val="center"/>
          </w:tcPr>
          <w:p w:rsidR="00A81066" w:rsidRPr="005D04E8" w:rsidRDefault="00A81066" w:rsidP="00D41ABD">
            <w:pPr>
              <w:jc w:val="center"/>
              <w:rPr>
                <w:b/>
                <w:sz w:val="20"/>
              </w:rPr>
            </w:pPr>
            <w:r w:rsidRPr="005D04E8">
              <w:rPr>
                <w:sz w:val="20"/>
              </w:rPr>
              <w:t>інші джерела</w:t>
            </w:r>
          </w:p>
        </w:tc>
        <w:tc>
          <w:tcPr>
            <w:tcW w:w="895" w:type="pct"/>
            <w:vMerge/>
            <w:vAlign w:val="center"/>
          </w:tcPr>
          <w:p w:rsidR="00A81066" w:rsidRPr="005D04E8" w:rsidRDefault="00A81066" w:rsidP="00D41ABD">
            <w:pPr>
              <w:jc w:val="center"/>
              <w:rPr>
                <w:b/>
                <w:sz w:val="20"/>
              </w:rPr>
            </w:pPr>
          </w:p>
        </w:tc>
      </w:tr>
      <w:tr w:rsidR="00A81066" w:rsidRPr="005D04E8" w:rsidTr="00D41ABD">
        <w:trPr>
          <w:trHeight w:val="20"/>
          <w:jc w:val="center"/>
        </w:trPr>
        <w:tc>
          <w:tcPr>
            <w:tcW w:w="5000" w:type="pct"/>
            <w:gridSpan w:val="9"/>
            <w:vAlign w:val="center"/>
          </w:tcPr>
          <w:p w:rsidR="00A81066" w:rsidRPr="00E762AF" w:rsidRDefault="003A027B" w:rsidP="00115B88">
            <w:pPr>
              <w:jc w:val="center"/>
              <w:rPr>
                <w:noProof/>
                <w:color w:val="000000"/>
                <w:sz w:val="24"/>
                <w:szCs w:val="24"/>
              </w:rPr>
            </w:pPr>
            <w:r w:rsidRPr="00E762AF">
              <w:rPr>
                <w:b/>
                <w:noProof/>
                <w:color w:val="000000"/>
                <w:sz w:val="24"/>
                <w:szCs w:val="24"/>
              </w:rPr>
              <w:t>5. Поліпшення якості державного управління</w:t>
            </w:r>
          </w:p>
        </w:tc>
      </w:tr>
      <w:tr w:rsidR="00A81066" w:rsidRPr="005D04E8" w:rsidTr="00D41ABD">
        <w:trPr>
          <w:trHeight w:val="20"/>
          <w:jc w:val="center"/>
        </w:trPr>
        <w:tc>
          <w:tcPr>
            <w:tcW w:w="5000" w:type="pct"/>
            <w:gridSpan w:val="9"/>
            <w:vAlign w:val="center"/>
          </w:tcPr>
          <w:p w:rsidR="00A81066" w:rsidRPr="00E762AF" w:rsidRDefault="00E762AF" w:rsidP="00115B88">
            <w:pPr>
              <w:rPr>
                <w:b/>
                <w:noProof/>
                <w:color w:val="000000"/>
                <w:sz w:val="24"/>
                <w:szCs w:val="24"/>
              </w:rPr>
            </w:pPr>
            <w:r w:rsidRPr="00E762AF">
              <w:rPr>
                <w:b/>
                <w:sz w:val="24"/>
                <w:szCs w:val="24"/>
              </w:rPr>
              <w:t>Завдання 1. Моніторинг наявних кадрових ресурсів, проблемних питань з управління персоналом і проходження служби в органах місцевого самоврядування в Глухівській міській раді Сумської області</w:t>
            </w:r>
          </w:p>
        </w:tc>
      </w:tr>
      <w:tr w:rsidR="00E762AF" w:rsidRPr="005D04E8" w:rsidTr="00EB5BA4">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85"/>
              <w:rPr>
                <w:lang w:val="ru-RU"/>
              </w:rPr>
            </w:pPr>
            <w:r w:rsidRPr="00585916">
              <w:t xml:space="preserve">1. </w:t>
            </w:r>
          </w:p>
        </w:tc>
        <w:tc>
          <w:tcPr>
            <w:tcW w:w="1267"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46" w:afterAutospacing="0" w:line="237" w:lineRule="auto"/>
              <w:ind w:left="26"/>
              <w:jc w:val="both"/>
            </w:pPr>
            <w:proofErr w:type="spellStart"/>
            <w:r w:rsidRPr="00585916">
              <w:t>Аналіз</w:t>
            </w:r>
            <w:proofErr w:type="spellEnd"/>
            <w:r w:rsidRPr="00585916">
              <w:t xml:space="preserve"> </w:t>
            </w:r>
            <w:proofErr w:type="spellStart"/>
            <w:r w:rsidRPr="00585916">
              <w:t>кількісного</w:t>
            </w:r>
            <w:proofErr w:type="spellEnd"/>
            <w:r w:rsidRPr="00585916">
              <w:t xml:space="preserve"> і </w:t>
            </w:r>
            <w:proofErr w:type="spellStart"/>
            <w:r w:rsidRPr="00585916">
              <w:t>якісного</w:t>
            </w:r>
            <w:proofErr w:type="spellEnd"/>
            <w:r w:rsidRPr="00585916">
              <w:t xml:space="preserve"> складу </w:t>
            </w:r>
            <w:proofErr w:type="spellStart"/>
            <w:r w:rsidRPr="00585916">
              <w:t>виконавчих</w:t>
            </w:r>
            <w:proofErr w:type="spellEnd"/>
            <w:r w:rsidRPr="00585916">
              <w:t xml:space="preserve"> </w:t>
            </w:r>
            <w:proofErr w:type="spellStart"/>
            <w:r w:rsidRPr="00585916">
              <w:t>органів</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w:t>
            </w:r>
          </w:p>
        </w:tc>
        <w:tc>
          <w:tcPr>
            <w:tcW w:w="350"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30"/>
            </w:pPr>
            <w:r w:rsidRPr="00585916">
              <w:t xml:space="preserve">2025 </w:t>
            </w:r>
            <w:proofErr w:type="spellStart"/>
            <w:r w:rsidRPr="00585916">
              <w:t>рік</w:t>
            </w:r>
            <w:proofErr w:type="spellEnd"/>
            <w:r w:rsidRPr="00585916">
              <w:t xml:space="preserve"> </w:t>
            </w:r>
          </w:p>
          <w:p w:rsidR="00E762AF" w:rsidRPr="00585916" w:rsidRDefault="00E762AF" w:rsidP="00E762AF">
            <w:pPr>
              <w:pStyle w:val="a7"/>
              <w:spacing w:before="0" w:beforeAutospacing="0" w:after="0" w:afterAutospacing="0" w:line="256" w:lineRule="auto"/>
              <w:ind w:left="-29"/>
            </w:pPr>
            <w:r w:rsidRPr="00585916">
              <w:t> </w:t>
            </w:r>
          </w:p>
        </w:tc>
        <w:tc>
          <w:tcPr>
            <w:tcW w:w="1001"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29" w:right="25"/>
              <w:jc w:val="both"/>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r w:rsidRPr="00585916">
              <w:t> </w:t>
            </w:r>
          </w:p>
        </w:tc>
        <w:tc>
          <w:tcPr>
            <w:tcW w:w="317"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29"/>
            </w:pPr>
            <w:r w:rsidRPr="00585916">
              <w:tab/>
            </w:r>
          </w:p>
        </w:tc>
        <w:tc>
          <w:tcPr>
            <w:tcW w:w="321"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62"/>
              <w:jc w:val="center"/>
            </w:pPr>
            <w:r w:rsidRPr="00585916">
              <w:t> </w:t>
            </w:r>
          </w:p>
        </w:tc>
        <w:tc>
          <w:tcPr>
            <w:tcW w:w="332"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52"/>
              <w:jc w:val="center"/>
            </w:pPr>
            <w:r w:rsidRPr="00585916">
              <w:t> </w:t>
            </w:r>
          </w:p>
        </w:tc>
        <w:tc>
          <w:tcPr>
            <w:tcW w:w="301"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58"/>
              <w:jc w:val="center"/>
            </w:pPr>
            <w:r w:rsidRPr="00585916">
              <w:t> </w:t>
            </w:r>
          </w:p>
        </w:tc>
        <w:tc>
          <w:tcPr>
            <w:tcW w:w="895"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right="26"/>
              <w:jc w:val="both"/>
            </w:pPr>
            <w:r>
              <w:t xml:space="preserve"> </w:t>
            </w:r>
            <w:r>
              <w:rPr>
                <w:lang w:val="uk-UA"/>
              </w:rPr>
              <w:t>О</w:t>
            </w:r>
            <w:proofErr w:type="spellStart"/>
            <w:r>
              <w:t>перативне</w:t>
            </w:r>
            <w:proofErr w:type="spellEnd"/>
            <w:r w:rsidRPr="00585916">
              <w:t xml:space="preserve"> </w:t>
            </w:r>
            <w:proofErr w:type="spellStart"/>
            <w:r w:rsidRPr="00585916">
              <w:t>прийняття</w:t>
            </w:r>
            <w:proofErr w:type="spellEnd"/>
            <w:r w:rsidRPr="00585916">
              <w:t xml:space="preserve"> </w:t>
            </w:r>
            <w:proofErr w:type="spellStart"/>
            <w:r w:rsidRPr="00585916">
              <w:t>рішень</w:t>
            </w:r>
            <w:proofErr w:type="spellEnd"/>
            <w:r w:rsidRPr="00585916">
              <w:t xml:space="preserve"> з </w:t>
            </w:r>
            <w:proofErr w:type="spellStart"/>
            <w:r w:rsidRPr="00585916">
              <w:t>питань</w:t>
            </w:r>
            <w:proofErr w:type="spellEnd"/>
            <w:r w:rsidRPr="00585916">
              <w:t xml:space="preserve"> </w:t>
            </w:r>
            <w:proofErr w:type="spellStart"/>
            <w:r w:rsidRPr="00585916">
              <w:t>управління</w:t>
            </w:r>
            <w:proofErr w:type="spellEnd"/>
            <w:r w:rsidRPr="00585916">
              <w:t xml:space="preserve"> </w:t>
            </w:r>
            <w:proofErr w:type="spellStart"/>
            <w:r w:rsidRPr="00585916">
              <w:t>людськими</w:t>
            </w:r>
            <w:proofErr w:type="spellEnd"/>
            <w:r w:rsidRPr="00585916">
              <w:t xml:space="preserve"> ресурсами і </w:t>
            </w:r>
            <w:proofErr w:type="spellStart"/>
            <w:r w:rsidRPr="00585916">
              <w:t>проходження</w:t>
            </w:r>
            <w:proofErr w:type="spellEnd"/>
            <w:r w:rsidRPr="00585916">
              <w:t xml:space="preserve"> </w:t>
            </w:r>
            <w:proofErr w:type="spellStart"/>
            <w:r w:rsidRPr="00585916">
              <w:t>служби</w:t>
            </w:r>
            <w:proofErr w:type="spellEnd"/>
            <w:r w:rsidRPr="00585916">
              <w:t xml:space="preserve"> в органах </w:t>
            </w:r>
            <w:proofErr w:type="spellStart"/>
            <w:r w:rsidRPr="00585916">
              <w:t>місцевого</w:t>
            </w:r>
            <w:proofErr w:type="spellEnd"/>
            <w:r w:rsidRPr="00585916">
              <w:t xml:space="preserve"> </w:t>
            </w:r>
            <w:proofErr w:type="spellStart"/>
            <w:r w:rsidRPr="00585916">
              <w:t>самоврядування</w:t>
            </w:r>
            <w:proofErr w:type="spellEnd"/>
            <w:r w:rsidRPr="00585916">
              <w:t xml:space="preserve"> </w:t>
            </w:r>
            <w:proofErr w:type="spellStart"/>
            <w:r w:rsidRPr="00585916">
              <w:t>згідно</w:t>
            </w:r>
            <w:proofErr w:type="spellEnd"/>
            <w:r w:rsidRPr="00585916">
              <w:t xml:space="preserve"> з </w:t>
            </w:r>
            <w:proofErr w:type="spellStart"/>
            <w:r w:rsidRPr="00585916">
              <w:t>вимогами</w:t>
            </w:r>
            <w:proofErr w:type="spellEnd"/>
            <w:r w:rsidRPr="00585916">
              <w:t xml:space="preserve"> </w:t>
            </w:r>
            <w:proofErr w:type="spellStart"/>
            <w:r w:rsidRPr="00585916">
              <w:t>законодавства</w:t>
            </w:r>
            <w:proofErr w:type="spellEnd"/>
            <w:r w:rsidRPr="00585916">
              <w:t xml:space="preserve"> </w:t>
            </w:r>
          </w:p>
        </w:tc>
      </w:tr>
      <w:tr w:rsidR="00E762AF" w:rsidRPr="005D04E8" w:rsidTr="00354A5D">
        <w:trPr>
          <w:trHeight w:val="429"/>
          <w:jc w:val="center"/>
        </w:trPr>
        <w:tc>
          <w:tcPr>
            <w:tcW w:w="5000" w:type="pct"/>
            <w:gridSpan w:val="9"/>
            <w:vAlign w:val="center"/>
          </w:tcPr>
          <w:p w:rsidR="00E762AF" w:rsidRPr="00354A5D" w:rsidRDefault="00E762AF" w:rsidP="00D41ABD">
            <w:pPr>
              <w:rPr>
                <w:b/>
                <w:sz w:val="24"/>
                <w:szCs w:val="24"/>
              </w:rPr>
            </w:pPr>
            <w:r w:rsidRPr="00354A5D">
              <w:rPr>
                <w:b/>
                <w:sz w:val="24"/>
                <w:szCs w:val="24"/>
              </w:rPr>
              <w:t>Завдання 2. Проведення просвітницьких заходів з удосконалення професійної компетентності посадових осіб Глухівської міської ради</w:t>
            </w:r>
          </w:p>
        </w:tc>
      </w:tr>
      <w:tr w:rsidR="00E762AF" w:rsidRPr="005D04E8" w:rsidTr="00D72FD8">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85"/>
              <w:rPr>
                <w:lang w:val="ru-RU"/>
              </w:rPr>
            </w:pPr>
            <w:r w:rsidRPr="00585916">
              <w:t xml:space="preserve">1. </w:t>
            </w:r>
          </w:p>
        </w:tc>
        <w:tc>
          <w:tcPr>
            <w:tcW w:w="1267"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26" w:right="28"/>
              <w:jc w:val="both"/>
            </w:pPr>
            <w:proofErr w:type="spellStart"/>
            <w:r w:rsidRPr="00585916">
              <w:t>Підвищення</w:t>
            </w:r>
            <w:proofErr w:type="spellEnd"/>
            <w:r w:rsidRPr="00585916">
              <w:t xml:space="preserve"> </w:t>
            </w:r>
            <w:proofErr w:type="spellStart"/>
            <w:r w:rsidRPr="00585916">
              <w:t>рівня</w:t>
            </w:r>
            <w:proofErr w:type="spellEnd"/>
            <w:r w:rsidRPr="00585916">
              <w:t xml:space="preserve"> </w:t>
            </w:r>
            <w:proofErr w:type="spellStart"/>
            <w:r w:rsidRPr="00585916">
              <w:t>теоретичних</w:t>
            </w:r>
            <w:proofErr w:type="spellEnd"/>
            <w:r w:rsidRPr="00585916">
              <w:t xml:space="preserve"> </w:t>
            </w:r>
            <w:proofErr w:type="spellStart"/>
            <w:r w:rsidRPr="00585916">
              <w:t>знань</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з </w:t>
            </w:r>
            <w:proofErr w:type="spellStart"/>
            <w:r w:rsidRPr="00585916">
              <w:t>питань</w:t>
            </w:r>
            <w:proofErr w:type="spellEnd"/>
            <w:r w:rsidRPr="00585916">
              <w:t xml:space="preserve"> державного </w:t>
            </w:r>
            <w:proofErr w:type="spellStart"/>
            <w:r w:rsidRPr="00585916">
              <w:t>управління</w:t>
            </w:r>
            <w:proofErr w:type="spellEnd"/>
            <w:r w:rsidRPr="00585916">
              <w:t xml:space="preserve"> </w:t>
            </w:r>
          </w:p>
        </w:tc>
        <w:tc>
          <w:tcPr>
            <w:tcW w:w="350"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199"/>
            </w:pPr>
            <w:r w:rsidRPr="00585916">
              <w:t xml:space="preserve">2025 </w:t>
            </w:r>
            <w:proofErr w:type="spellStart"/>
            <w:r w:rsidRPr="00585916">
              <w:t>рік</w:t>
            </w:r>
            <w:proofErr w:type="spellEnd"/>
            <w:r w:rsidRPr="00585916">
              <w:t xml:space="preserve"> </w:t>
            </w:r>
          </w:p>
        </w:tc>
        <w:tc>
          <w:tcPr>
            <w:tcW w:w="1001"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29" w:right="25"/>
              <w:jc w:val="both"/>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317"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29"/>
            </w:pPr>
            <w:r w:rsidRPr="00585916">
              <w:tab/>
            </w:r>
          </w:p>
        </w:tc>
        <w:tc>
          <w:tcPr>
            <w:tcW w:w="321"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62"/>
              <w:jc w:val="center"/>
            </w:pPr>
            <w:r w:rsidRPr="00585916">
              <w:t> </w:t>
            </w:r>
          </w:p>
        </w:tc>
        <w:tc>
          <w:tcPr>
            <w:tcW w:w="332"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52"/>
              <w:jc w:val="center"/>
            </w:pPr>
            <w:r w:rsidRPr="00585916">
              <w:t> </w:t>
            </w:r>
          </w:p>
        </w:tc>
        <w:tc>
          <w:tcPr>
            <w:tcW w:w="301"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58"/>
              <w:jc w:val="center"/>
            </w:pPr>
            <w:r w:rsidRPr="00585916">
              <w:t> </w:t>
            </w:r>
          </w:p>
        </w:tc>
        <w:tc>
          <w:tcPr>
            <w:tcW w:w="895" w:type="pct"/>
            <w:tcBorders>
              <w:top w:val="single" w:sz="4" w:space="0" w:color="000000"/>
              <w:left w:val="single" w:sz="4" w:space="0" w:color="000000"/>
              <w:bottom w:val="single" w:sz="4" w:space="0" w:color="000000"/>
              <w:right w:val="single" w:sz="4" w:space="0" w:color="000000"/>
            </w:tcBorders>
            <w:vAlign w:val="center"/>
          </w:tcPr>
          <w:p w:rsidR="00E762AF" w:rsidRPr="00585916" w:rsidRDefault="00E762AF" w:rsidP="00E762AF">
            <w:pPr>
              <w:pStyle w:val="a7"/>
              <w:spacing w:before="0" w:beforeAutospacing="0" w:after="0" w:afterAutospacing="0" w:line="256" w:lineRule="auto"/>
              <w:ind w:left="26" w:right="26"/>
              <w:jc w:val="both"/>
            </w:pPr>
            <w:proofErr w:type="spellStart"/>
            <w:r w:rsidRPr="00585916">
              <w:t>Забезпечення</w:t>
            </w:r>
            <w:proofErr w:type="spellEnd"/>
            <w:r w:rsidRPr="00585916">
              <w:t xml:space="preserve"> </w:t>
            </w:r>
            <w:proofErr w:type="spellStart"/>
            <w:r w:rsidRPr="00585916">
              <w:t>ефективності</w:t>
            </w:r>
            <w:proofErr w:type="spellEnd"/>
            <w:r w:rsidRPr="00585916">
              <w:t xml:space="preserve"> кадрового, </w:t>
            </w:r>
            <w:proofErr w:type="spellStart"/>
            <w:r w:rsidRPr="00585916">
              <w:t>адміністративного</w:t>
            </w:r>
            <w:proofErr w:type="spellEnd"/>
            <w:r w:rsidRPr="00585916">
              <w:t xml:space="preserve"> менеджменту, </w:t>
            </w:r>
            <w:proofErr w:type="spellStart"/>
            <w:r w:rsidRPr="00585916">
              <w:lastRenderedPageBreak/>
              <w:t>запобігання</w:t>
            </w:r>
            <w:proofErr w:type="spellEnd"/>
            <w:r w:rsidRPr="00585916">
              <w:t xml:space="preserve"> </w:t>
            </w:r>
            <w:proofErr w:type="spellStart"/>
            <w:r w:rsidRPr="00585916">
              <w:t>іміджевим</w:t>
            </w:r>
            <w:proofErr w:type="spellEnd"/>
            <w:r w:rsidRPr="00585916">
              <w:t xml:space="preserve"> </w:t>
            </w:r>
            <w:proofErr w:type="spellStart"/>
            <w:r w:rsidRPr="00585916">
              <w:t>втратам</w:t>
            </w:r>
            <w:proofErr w:type="spellEnd"/>
            <w:r w:rsidRPr="00585916">
              <w:t xml:space="preserve">, </w:t>
            </w:r>
            <w:proofErr w:type="spellStart"/>
            <w:r w:rsidRPr="00585916">
              <w:t>втратам</w:t>
            </w:r>
            <w:proofErr w:type="spellEnd"/>
            <w:r w:rsidRPr="00585916">
              <w:t xml:space="preserve"> </w:t>
            </w:r>
            <w:proofErr w:type="spellStart"/>
            <w:r w:rsidRPr="00585916">
              <w:t>фінансовоматеріальних</w:t>
            </w:r>
            <w:proofErr w:type="spellEnd"/>
            <w:r w:rsidRPr="00585916">
              <w:t xml:space="preserve"> </w:t>
            </w:r>
            <w:proofErr w:type="spellStart"/>
            <w:r w:rsidRPr="00585916">
              <w:t>ресурсів</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r w:rsidR="00E762AF" w:rsidRPr="005D04E8" w:rsidTr="00354A5D">
        <w:trPr>
          <w:trHeight w:val="353"/>
          <w:jc w:val="center"/>
        </w:trPr>
        <w:tc>
          <w:tcPr>
            <w:tcW w:w="5000" w:type="pct"/>
            <w:gridSpan w:val="9"/>
            <w:vAlign w:val="center"/>
          </w:tcPr>
          <w:p w:rsidR="00E762AF" w:rsidRPr="00354A5D" w:rsidRDefault="00E762AF" w:rsidP="00D41ABD">
            <w:pPr>
              <w:rPr>
                <w:b/>
                <w:sz w:val="24"/>
                <w:szCs w:val="24"/>
              </w:rPr>
            </w:pPr>
            <w:r w:rsidRPr="00354A5D">
              <w:rPr>
                <w:b/>
                <w:sz w:val="24"/>
                <w:szCs w:val="24"/>
              </w:rPr>
              <w:lastRenderedPageBreak/>
              <w:t>Завдання 3. Налагодження перспективного планування заходів з управління персоналом в Глухівської міської ради</w:t>
            </w:r>
          </w:p>
        </w:tc>
      </w:tr>
      <w:tr w:rsidR="00354A5D" w:rsidRPr="005D04E8" w:rsidTr="00D66CC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55"/>
              <w:jc w:val="center"/>
              <w:rPr>
                <w:lang w:val="ru-RU"/>
              </w:rPr>
            </w:pPr>
            <w:r w:rsidRPr="00585916">
              <w:rPr>
                <w:lang w:val="ru-RU"/>
              </w:rPr>
              <w:t>1.</w:t>
            </w:r>
            <w:r w:rsidRPr="00585916">
              <w:t> </w:t>
            </w:r>
          </w:p>
        </w:tc>
        <w:tc>
          <w:tcPr>
            <w:tcW w:w="1267"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26" w:right="28"/>
              <w:jc w:val="both"/>
            </w:pPr>
            <w:proofErr w:type="spellStart"/>
            <w:r w:rsidRPr="00585916">
              <w:t>Розробка</w:t>
            </w:r>
            <w:proofErr w:type="spellEnd"/>
            <w:r w:rsidRPr="00585916">
              <w:t xml:space="preserve"> форм і </w:t>
            </w:r>
            <w:proofErr w:type="spellStart"/>
            <w:r w:rsidRPr="00585916">
              <w:t>упровадження</w:t>
            </w:r>
            <w:proofErr w:type="spellEnd"/>
            <w:r w:rsidRPr="00585916">
              <w:t xml:space="preserve"> перспективного </w:t>
            </w:r>
            <w:proofErr w:type="spellStart"/>
            <w:r w:rsidRPr="00585916">
              <w:t>планування</w:t>
            </w:r>
            <w:proofErr w:type="spellEnd"/>
            <w:r w:rsidRPr="00585916">
              <w:t xml:space="preserve"> </w:t>
            </w:r>
            <w:proofErr w:type="spellStart"/>
            <w:r w:rsidRPr="00585916">
              <w:t>заходів</w:t>
            </w:r>
            <w:proofErr w:type="spellEnd"/>
            <w:r w:rsidRPr="00585916">
              <w:t xml:space="preserve"> з </w:t>
            </w:r>
            <w:proofErr w:type="spellStart"/>
            <w:r w:rsidRPr="00585916">
              <w:t>удосконалення</w:t>
            </w:r>
            <w:proofErr w:type="spellEnd"/>
            <w:r w:rsidRPr="00585916">
              <w:t xml:space="preserve"> </w:t>
            </w:r>
            <w:proofErr w:type="spellStart"/>
            <w:r w:rsidRPr="00585916">
              <w:t>професійних</w:t>
            </w:r>
            <w:proofErr w:type="spellEnd"/>
            <w:r w:rsidRPr="00585916">
              <w:t xml:space="preserve"> </w:t>
            </w:r>
            <w:proofErr w:type="spellStart"/>
            <w:r w:rsidRPr="00585916">
              <w:t>компетенцій</w:t>
            </w:r>
            <w:proofErr w:type="spellEnd"/>
            <w:r w:rsidRPr="00585916">
              <w:t xml:space="preserve"> </w:t>
            </w:r>
            <w:proofErr w:type="spellStart"/>
            <w:r w:rsidRPr="00585916">
              <w:t>посадових</w:t>
            </w:r>
            <w:proofErr w:type="spellEnd"/>
            <w:r w:rsidRPr="00585916">
              <w:t xml:space="preserve"> </w:t>
            </w:r>
            <w:proofErr w:type="spellStart"/>
            <w:r w:rsidRPr="00585916">
              <w:t>осіб</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w:t>
            </w:r>
          </w:p>
        </w:tc>
        <w:tc>
          <w:tcPr>
            <w:tcW w:w="350"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199"/>
            </w:pPr>
            <w:r w:rsidRPr="00585916">
              <w:t xml:space="preserve">2025 </w:t>
            </w:r>
            <w:proofErr w:type="spellStart"/>
            <w:r w:rsidRPr="00585916">
              <w:t>рік</w:t>
            </w:r>
            <w:proofErr w:type="spellEnd"/>
            <w:r w:rsidRPr="00585916">
              <w:t xml:space="preserve"> </w:t>
            </w:r>
          </w:p>
        </w:tc>
        <w:tc>
          <w:tcPr>
            <w:tcW w:w="1001"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29" w:right="25"/>
              <w:jc w:val="both"/>
            </w:pPr>
            <w:proofErr w:type="spellStart"/>
            <w:r w:rsidRPr="00585916">
              <w:t>Організаційно-контрольний</w:t>
            </w:r>
            <w:proofErr w:type="spellEnd"/>
            <w:r w:rsidRPr="00585916">
              <w:t xml:space="preserve"> </w:t>
            </w:r>
            <w:proofErr w:type="spellStart"/>
            <w:r w:rsidRPr="00585916">
              <w:t>відділ</w:t>
            </w:r>
            <w:proofErr w:type="spellEnd"/>
            <w:r w:rsidRPr="00585916">
              <w:t xml:space="preserve"> </w:t>
            </w:r>
            <w:proofErr w:type="spellStart"/>
            <w:r w:rsidRPr="00585916">
              <w:t>апарату</w:t>
            </w:r>
            <w:proofErr w:type="spellEnd"/>
            <w:r w:rsidRPr="00585916">
              <w:t xml:space="preserve">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 та </w:t>
            </w:r>
            <w:proofErr w:type="spellStart"/>
            <w:r w:rsidRPr="00585916">
              <w:t>її</w:t>
            </w:r>
            <w:proofErr w:type="spellEnd"/>
            <w:r w:rsidRPr="00585916">
              <w:t xml:space="preserve"> </w:t>
            </w:r>
            <w:proofErr w:type="spellStart"/>
            <w:r w:rsidRPr="00585916">
              <w:t>виконавчого</w:t>
            </w:r>
            <w:proofErr w:type="spellEnd"/>
            <w:r w:rsidRPr="00585916">
              <w:t xml:space="preserve"> </w:t>
            </w:r>
            <w:proofErr w:type="spellStart"/>
            <w:r w:rsidRPr="00585916">
              <w:t>комітету</w:t>
            </w:r>
            <w:proofErr w:type="spellEnd"/>
          </w:p>
        </w:tc>
        <w:tc>
          <w:tcPr>
            <w:tcW w:w="317"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29"/>
            </w:pPr>
            <w:r w:rsidRPr="00585916">
              <w:tab/>
            </w:r>
            <w:r w:rsidRPr="00585916">
              <w:rPr>
                <w:b/>
                <w:bCs/>
              </w:rPr>
              <w:t> </w:t>
            </w:r>
          </w:p>
        </w:tc>
        <w:tc>
          <w:tcPr>
            <w:tcW w:w="321"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62"/>
              <w:jc w:val="center"/>
            </w:pPr>
            <w:r w:rsidRPr="00585916">
              <w:rPr>
                <w:b/>
                <w:bCs/>
              </w:rPr>
              <w:t> </w:t>
            </w:r>
          </w:p>
        </w:tc>
        <w:tc>
          <w:tcPr>
            <w:tcW w:w="332"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52"/>
              <w:jc w:val="center"/>
            </w:pPr>
            <w:r w:rsidRPr="00585916">
              <w:rPr>
                <w:b/>
                <w:bCs/>
              </w:rPr>
              <w:t> </w:t>
            </w:r>
          </w:p>
        </w:tc>
        <w:tc>
          <w:tcPr>
            <w:tcW w:w="301"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58"/>
              <w:jc w:val="center"/>
            </w:pPr>
            <w:r w:rsidRPr="00585916">
              <w:rPr>
                <w:b/>
                <w:bCs/>
              </w:rPr>
              <w:t> </w:t>
            </w:r>
          </w:p>
        </w:tc>
        <w:tc>
          <w:tcPr>
            <w:tcW w:w="895"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26" w:right="26"/>
              <w:jc w:val="both"/>
            </w:pPr>
            <w:proofErr w:type="spellStart"/>
            <w:r w:rsidRPr="00585916">
              <w:t>Підвищення</w:t>
            </w:r>
            <w:proofErr w:type="spellEnd"/>
            <w:r w:rsidRPr="00585916">
              <w:t xml:space="preserve"> </w:t>
            </w:r>
            <w:proofErr w:type="spellStart"/>
            <w:r w:rsidRPr="00585916">
              <w:t>ефективності</w:t>
            </w:r>
            <w:proofErr w:type="spellEnd"/>
            <w:r w:rsidRPr="00585916">
              <w:t xml:space="preserve"> </w:t>
            </w:r>
            <w:proofErr w:type="spellStart"/>
            <w:r w:rsidRPr="00585916">
              <w:t>процесу</w:t>
            </w:r>
            <w:proofErr w:type="spellEnd"/>
            <w:r w:rsidRPr="00585916">
              <w:t xml:space="preserve"> </w:t>
            </w:r>
            <w:proofErr w:type="spellStart"/>
            <w:r w:rsidRPr="00585916">
              <w:t>планування</w:t>
            </w:r>
            <w:proofErr w:type="spellEnd"/>
            <w:r w:rsidRPr="00585916">
              <w:t xml:space="preserve"> </w:t>
            </w:r>
            <w:proofErr w:type="spellStart"/>
            <w:r w:rsidRPr="00585916">
              <w:t>роботи</w:t>
            </w:r>
            <w:proofErr w:type="spellEnd"/>
            <w:r w:rsidRPr="00585916">
              <w:t xml:space="preserve"> з </w:t>
            </w:r>
            <w:proofErr w:type="spellStart"/>
            <w:r w:rsidRPr="00585916">
              <w:t>управління</w:t>
            </w:r>
            <w:proofErr w:type="spellEnd"/>
            <w:r w:rsidRPr="00585916">
              <w:t xml:space="preserve"> персоналом </w:t>
            </w:r>
            <w:proofErr w:type="spellStart"/>
            <w:r w:rsidRPr="00585916">
              <w:t>Глухівської</w:t>
            </w:r>
            <w:proofErr w:type="spellEnd"/>
            <w:r w:rsidRPr="00585916">
              <w:t xml:space="preserve"> </w:t>
            </w:r>
            <w:proofErr w:type="spellStart"/>
            <w:r w:rsidRPr="00585916">
              <w:t>міської</w:t>
            </w:r>
            <w:proofErr w:type="spellEnd"/>
            <w:r w:rsidRPr="00585916">
              <w:t xml:space="preserve"> ради,</w:t>
            </w:r>
          </w:p>
        </w:tc>
      </w:tr>
      <w:tr w:rsidR="00354A5D" w:rsidRPr="005D04E8" w:rsidTr="00D66CC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55"/>
              <w:jc w:val="center"/>
              <w:rPr>
                <w:lang w:val="ru-RU"/>
              </w:rPr>
            </w:pPr>
            <w:r>
              <w:rPr>
                <w:lang w:val="ru-RU"/>
              </w:rPr>
              <w:t>2.</w:t>
            </w:r>
          </w:p>
        </w:tc>
        <w:tc>
          <w:tcPr>
            <w:tcW w:w="1267" w:type="pct"/>
            <w:tcBorders>
              <w:top w:val="single" w:sz="4" w:space="0" w:color="000000"/>
              <w:left w:val="single" w:sz="4" w:space="0" w:color="000000"/>
              <w:bottom w:val="single" w:sz="4" w:space="0" w:color="000000"/>
              <w:right w:val="single" w:sz="4" w:space="0" w:color="000000"/>
            </w:tcBorders>
            <w:vAlign w:val="center"/>
          </w:tcPr>
          <w:p w:rsidR="00354A5D" w:rsidRPr="00851F7C" w:rsidRDefault="00354A5D" w:rsidP="00354A5D">
            <w:pPr>
              <w:pStyle w:val="a7"/>
              <w:spacing w:before="0" w:beforeAutospacing="0" w:after="0" w:afterAutospacing="0" w:line="256" w:lineRule="auto"/>
              <w:ind w:left="26" w:right="28"/>
              <w:jc w:val="both"/>
              <w:rPr>
                <w:lang w:val="uk-UA"/>
              </w:rPr>
            </w:pPr>
            <w:r>
              <w:rPr>
                <w:lang w:val="uk-UA"/>
              </w:rPr>
              <w:t xml:space="preserve">Субвенція з бюджету громади до бюджету </w:t>
            </w:r>
            <w:proofErr w:type="spellStart"/>
            <w:r>
              <w:rPr>
                <w:lang w:val="uk-UA"/>
              </w:rPr>
              <w:t>Шосткинської</w:t>
            </w:r>
            <w:proofErr w:type="spellEnd"/>
            <w:r>
              <w:rPr>
                <w:lang w:val="uk-UA"/>
              </w:rPr>
              <w:t xml:space="preserve"> районної ради</w:t>
            </w:r>
          </w:p>
        </w:tc>
        <w:tc>
          <w:tcPr>
            <w:tcW w:w="350"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199"/>
            </w:pPr>
            <w:r w:rsidRPr="00585916">
              <w:t xml:space="preserve">2025 </w:t>
            </w:r>
            <w:proofErr w:type="spellStart"/>
            <w:r w:rsidRPr="00585916">
              <w:t>рік</w:t>
            </w:r>
            <w:proofErr w:type="spellEnd"/>
          </w:p>
        </w:tc>
        <w:tc>
          <w:tcPr>
            <w:tcW w:w="1001" w:type="pct"/>
            <w:tcBorders>
              <w:top w:val="single" w:sz="4" w:space="0" w:color="000000"/>
              <w:left w:val="single" w:sz="4" w:space="0" w:color="000000"/>
              <w:bottom w:val="single" w:sz="4" w:space="0" w:color="000000"/>
              <w:right w:val="single" w:sz="4" w:space="0" w:color="000000"/>
            </w:tcBorders>
            <w:vAlign w:val="center"/>
          </w:tcPr>
          <w:p w:rsidR="00354A5D" w:rsidRPr="00851F7C" w:rsidRDefault="00354A5D" w:rsidP="0027059F">
            <w:pPr>
              <w:pStyle w:val="a7"/>
              <w:spacing w:before="0" w:beforeAutospacing="0" w:after="0" w:afterAutospacing="0" w:line="256" w:lineRule="auto"/>
              <w:ind w:left="29" w:right="25"/>
              <w:rPr>
                <w:lang w:val="uk-UA"/>
              </w:rPr>
            </w:pPr>
            <w:r>
              <w:rPr>
                <w:lang w:val="uk-UA"/>
              </w:rPr>
              <w:t>Фінансове управління міської ради</w:t>
            </w:r>
          </w:p>
        </w:tc>
        <w:tc>
          <w:tcPr>
            <w:tcW w:w="317"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29"/>
            </w:pPr>
          </w:p>
        </w:tc>
        <w:tc>
          <w:tcPr>
            <w:tcW w:w="321"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62"/>
              <w:jc w:val="center"/>
              <w:rPr>
                <w:b/>
                <w:bCs/>
              </w:rPr>
            </w:pPr>
          </w:p>
        </w:tc>
        <w:tc>
          <w:tcPr>
            <w:tcW w:w="332" w:type="pct"/>
            <w:tcBorders>
              <w:top w:val="single" w:sz="4" w:space="0" w:color="000000"/>
              <w:left w:val="single" w:sz="4" w:space="0" w:color="000000"/>
              <w:bottom w:val="single" w:sz="4" w:space="0" w:color="000000"/>
              <w:right w:val="single" w:sz="4" w:space="0" w:color="000000"/>
            </w:tcBorders>
            <w:vAlign w:val="center"/>
          </w:tcPr>
          <w:p w:rsidR="00354A5D" w:rsidRPr="00851F7C" w:rsidRDefault="00354A5D" w:rsidP="00354A5D">
            <w:pPr>
              <w:pStyle w:val="a7"/>
              <w:spacing w:before="0" w:beforeAutospacing="0" w:after="0" w:afterAutospacing="0" w:line="256" w:lineRule="auto"/>
              <w:ind w:left="52"/>
              <w:jc w:val="center"/>
              <w:rPr>
                <w:bCs/>
                <w:lang w:val="uk-UA"/>
              </w:rPr>
            </w:pPr>
            <w:r w:rsidRPr="00851F7C">
              <w:rPr>
                <w:bCs/>
                <w:lang w:val="uk-UA"/>
              </w:rPr>
              <w:t>100,0</w:t>
            </w:r>
          </w:p>
        </w:tc>
        <w:tc>
          <w:tcPr>
            <w:tcW w:w="301" w:type="pct"/>
            <w:tcBorders>
              <w:top w:val="single" w:sz="4" w:space="0" w:color="000000"/>
              <w:left w:val="single" w:sz="4" w:space="0" w:color="000000"/>
              <w:bottom w:val="single" w:sz="4" w:space="0" w:color="000000"/>
              <w:right w:val="single" w:sz="4" w:space="0" w:color="000000"/>
            </w:tcBorders>
            <w:vAlign w:val="center"/>
          </w:tcPr>
          <w:p w:rsidR="00354A5D" w:rsidRPr="00585916" w:rsidRDefault="00354A5D" w:rsidP="00354A5D">
            <w:pPr>
              <w:pStyle w:val="a7"/>
              <w:spacing w:before="0" w:beforeAutospacing="0" w:after="0" w:afterAutospacing="0" w:line="256" w:lineRule="auto"/>
              <w:ind w:left="58"/>
              <w:jc w:val="center"/>
              <w:rPr>
                <w:b/>
                <w:bCs/>
              </w:rPr>
            </w:pPr>
          </w:p>
        </w:tc>
        <w:tc>
          <w:tcPr>
            <w:tcW w:w="895" w:type="pct"/>
            <w:tcBorders>
              <w:top w:val="single" w:sz="4" w:space="0" w:color="000000"/>
              <w:left w:val="single" w:sz="4" w:space="0" w:color="000000"/>
              <w:bottom w:val="single" w:sz="4" w:space="0" w:color="000000"/>
              <w:right w:val="single" w:sz="4" w:space="0" w:color="000000"/>
            </w:tcBorders>
            <w:vAlign w:val="center"/>
          </w:tcPr>
          <w:p w:rsidR="00354A5D" w:rsidRPr="00851F7C" w:rsidRDefault="00354A5D" w:rsidP="00354A5D">
            <w:pPr>
              <w:pStyle w:val="a7"/>
              <w:spacing w:before="0" w:beforeAutospacing="0" w:after="0" w:afterAutospacing="0" w:line="256" w:lineRule="auto"/>
              <w:ind w:left="26" w:right="26"/>
              <w:jc w:val="both"/>
              <w:rPr>
                <w:lang w:val="uk-UA"/>
              </w:rPr>
            </w:pPr>
            <w:r>
              <w:rPr>
                <w:lang w:val="uk-UA"/>
              </w:rPr>
              <w:t>Для здійснення власних повноважень</w:t>
            </w:r>
          </w:p>
        </w:tc>
      </w:tr>
      <w:tr w:rsidR="00E36262" w:rsidRPr="005D04E8" w:rsidTr="0027059F">
        <w:trPr>
          <w:trHeight w:val="293"/>
          <w:jc w:val="center"/>
        </w:trPr>
        <w:tc>
          <w:tcPr>
            <w:tcW w:w="5000" w:type="pct"/>
            <w:gridSpan w:val="9"/>
            <w:tcBorders>
              <w:top w:val="single" w:sz="4" w:space="0" w:color="000000"/>
              <w:left w:val="single" w:sz="4" w:space="0" w:color="000000"/>
              <w:bottom w:val="single" w:sz="4" w:space="0" w:color="000000"/>
              <w:right w:val="single" w:sz="4" w:space="0" w:color="000000"/>
            </w:tcBorders>
            <w:vAlign w:val="center"/>
          </w:tcPr>
          <w:p w:rsidR="00E36262" w:rsidRPr="0027059F" w:rsidRDefault="0027059F" w:rsidP="00354A5D">
            <w:pPr>
              <w:pStyle w:val="a7"/>
              <w:spacing w:before="0" w:beforeAutospacing="0" w:after="0" w:afterAutospacing="0" w:line="256" w:lineRule="auto"/>
              <w:ind w:left="26" w:right="26"/>
              <w:jc w:val="both"/>
              <w:rPr>
                <w:b/>
                <w:lang w:val="uk-UA"/>
              </w:rPr>
            </w:pPr>
            <w:r w:rsidRPr="0027059F">
              <w:rPr>
                <w:b/>
                <w:lang w:val="uk-UA"/>
              </w:rPr>
              <w:t>Завдання 4. Забезпечення мобільності органів місцевого самоврядування</w:t>
            </w:r>
          </w:p>
        </w:tc>
      </w:tr>
      <w:tr w:rsidR="00E36262" w:rsidRPr="005D04E8" w:rsidTr="00D66CCC">
        <w:trPr>
          <w:trHeight w:val="743"/>
          <w:jc w:val="center"/>
        </w:trPr>
        <w:tc>
          <w:tcPr>
            <w:tcW w:w="216" w:type="pct"/>
            <w:tcBorders>
              <w:top w:val="single" w:sz="4" w:space="0" w:color="000000"/>
              <w:left w:val="single" w:sz="4" w:space="0" w:color="000000"/>
              <w:bottom w:val="single" w:sz="4" w:space="0" w:color="000000"/>
              <w:right w:val="single" w:sz="4" w:space="0" w:color="000000"/>
            </w:tcBorders>
            <w:vAlign w:val="center"/>
          </w:tcPr>
          <w:p w:rsidR="00E36262" w:rsidRDefault="0027059F" w:rsidP="00354A5D">
            <w:pPr>
              <w:pStyle w:val="a7"/>
              <w:spacing w:before="0" w:beforeAutospacing="0" w:after="0" w:afterAutospacing="0" w:line="256" w:lineRule="auto"/>
              <w:ind w:left="55"/>
              <w:jc w:val="center"/>
              <w:rPr>
                <w:lang w:val="ru-RU"/>
              </w:rPr>
            </w:pPr>
            <w:r>
              <w:rPr>
                <w:lang w:val="ru-RU"/>
              </w:rPr>
              <w:t>1.</w:t>
            </w:r>
          </w:p>
        </w:tc>
        <w:tc>
          <w:tcPr>
            <w:tcW w:w="1267" w:type="pct"/>
            <w:tcBorders>
              <w:top w:val="single" w:sz="4" w:space="0" w:color="000000"/>
              <w:left w:val="single" w:sz="4" w:space="0" w:color="000000"/>
              <w:bottom w:val="single" w:sz="4" w:space="0" w:color="000000"/>
              <w:right w:val="single" w:sz="4" w:space="0" w:color="000000"/>
            </w:tcBorders>
            <w:vAlign w:val="center"/>
          </w:tcPr>
          <w:p w:rsidR="00E36262" w:rsidRDefault="0027059F" w:rsidP="00354A5D">
            <w:pPr>
              <w:pStyle w:val="a7"/>
              <w:spacing w:before="0" w:beforeAutospacing="0" w:after="0" w:afterAutospacing="0" w:line="256" w:lineRule="auto"/>
              <w:ind w:left="26" w:right="28"/>
              <w:jc w:val="both"/>
              <w:rPr>
                <w:lang w:val="uk-UA"/>
              </w:rPr>
            </w:pPr>
            <w:r>
              <w:rPr>
                <w:lang w:val="uk-UA"/>
              </w:rPr>
              <w:t>Придбання легкового автомобіля</w:t>
            </w:r>
          </w:p>
        </w:tc>
        <w:tc>
          <w:tcPr>
            <w:tcW w:w="350" w:type="pct"/>
            <w:tcBorders>
              <w:top w:val="single" w:sz="4" w:space="0" w:color="000000"/>
              <w:left w:val="single" w:sz="4" w:space="0" w:color="000000"/>
              <w:bottom w:val="single" w:sz="4" w:space="0" w:color="000000"/>
              <w:right w:val="single" w:sz="4" w:space="0" w:color="000000"/>
            </w:tcBorders>
            <w:vAlign w:val="center"/>
          </w:tcPr>
          <w:p w:rsidR="00E36262" w:rsidRPr="0027059F" w:rsidRDefault="0027059F" w:rsidP="00354A5D">
            <w:pPr>
              <w:pStyle w:val="a7"/>
              <w:spacing w:before="0" w:beforeAutospacing="0" w:after="0" w:afterAutospacing="0" w:line="256" w:lineRule="auto"/>
              <w:ind w:left="199"/>
              <w:rPr>
                <w:lang w:val="uk-UA"/>
              </w:rPr>
            </w:pPr>
            <w:r>
              <w:rPr>
                <w:lang w:val="uk-UA"/>
              </w:rPr>
              <w:t>2025 рік</w:t>
            </w:r>
          </w:p>
        </w:tc>
        <w:tc>
          <w:tcPr>
            <w:tcW w:w="1001" w:type="pct"/>
            <w:tcBorders>
              <w:top w:val="single" w:sz="4" w:space="0" w:color="000000"/>
              <w:left w:val="single" w:sz="4" w:space="0" w:color="000000"/>
              <w:bottom w:val="single" w:sz="4" w:space="0" w:color="000000"/>
              <w:right w:val="single" w:sz="4" w:space="0" w:color="000000"/>
            </w:tcBorders>
            <w:vAlign w:val="center"/>
          </w:tcPr>
          <w:p w:rsidR="0027059F" w:rsidRDefault="0027059F" w:rsidP="0027059F">
            <w:pPr>
              <w:pStyle w:val="a7"/>
              <w:spacing w:before="0" w:beforeAutospacing="0" w:after="0" w:afterAutospacing="0" w:line="256" w:lineRule="auto"/>
              <w:ind w:left="29" w:right="25"/>
              <w:rPr>
                <w:lang w:val="uk-UA"/>
              </w:rPr>
            </w:pPr>
            <w:r>
              <w:rPr>
                <w:lang w:val="uk-UA"/>
              </w:rPr>
              <w:t>Управління житлово-комунального господарства та містобудування міської ради</w:t>
            </w:r>
          </w:p>
        </w:tc>
        <w:tc>
          <w:tcPr>
            <w:tcW w:w="317" w:type="pct"/>
            <w:tcBorders>
              <w:top w:val="single" w:sz="4" w:space="0" w:color="000000"/>
              <w:left w:val="single" w:sz="4" w:space="0" w:color="000000"/>
              <w:bottom w:val="single" w:sz="4" w:space="0" w:color="000000"/>
              <w:right w:val="single" w:sz="4" w:space="0" w:color="000000"/>
            </w:tcBorders>
            <w:vAlign w:val="center"/>
          </w:tcPr>
          <w:p w:rsidR="00E36262" w:rsidRPr="00610463" w:rsidRDefault="00E36262" w:rsidP="00354A5D">
            <w:pPr>
              <w:pStyle w:val="a7"/>
              <w:spacing w:before="0" w:beforeAutospacing="0" w:after="0" w:afterAutospacing="0" w:line="256" w:lineRule="auto"/>
              <w:ind w:left="-29"/>
              <w:rPr>
                <w:lang w:val="uk-UA"/>
              </w:rPr>
            </w:pPr>
          </w:p>
        </w:tc>
        <w:tc>
          <w:tcPr>
            <w:tcW w:w="321" w:type="pct"/>
            <w:tcBorders>
              <w:top w:val="single" w:sz="4" w:space="0" w:color="000000"/>
              <w:left w:val="single" w:sz="4" w:space="0" w:color="000000"/>
              <w:bottom w:val="single" w:sz="4" w:space="0" w:color="000000"/>
              <w:right w:val="single" w:sz="4" w:space="0" w:color="000000"/>
            </w:tcBorders>
            <w:vAlign w:val="center"/>
          </w:tcPr>
          <w:p w:rsidR="00E36262" w:rsidRPr="00585916" w:rsidRDefault="00E36262" w:rsidP="00354A5D">
            <w:pPr>
              <w:pStyle w:val="a7"/>
              <w:spacing w:before="0" w:beforeAutospacing="0" w:after="0" w:afterAutospacing="0" w:line="256" w:lineRule="auto"/>
              <w:ind w:left="62"/>
              <w:jc w:val="center"/>
              <w:rPr>
                <w:b/>
                <w:bCs/>
              </w:rPr>
            </w:pPr>
          </w:p>
        </w:tc>
        <w:tc>
          <w:tcPr>
            <w:tcW w:w="332" w:type="pct"/>
            <w:tcBorders>
              <w:top w:val="single" w:sz="4" w:space="0" w:color="000000"/>
              <w:left w:val="single" w:sz="4" w:space="0" w:color="000000"/>
              <w:bottom w:val="single" w:sz="4" w:space="0" w:color="000000"/>
              <w:right w:val="single" w:sz="4" w:space="0" w:color="000000"/>
            </w:tcBorders>
            <w:vAlign w:val="center"/>
          </w:tcPr>
          <w:p w:rsidR="00E36262" w:rsidRPr="00851F7C" w:rsidRDefault="00610463" w:rsidP="00354A5D">
            <w:pPr>
              <w:pStyle w:val="a7"/>
              <w:spacing w:before="0" w:beforeAutospacing="0" w:after="0" w:afterAutospacing="0" w:line="256" w:lineRule="auto"/>
              <w:ind w:left="52"/>
              <w:jc w:val="center"/>
              <w:rPr>
                <w:bCs/>
                <w:lang w:val="uk-UA"/>
              </w:rPr>
            </w:pPr>
            <w:r>
              <w:rPr>
                <w:bCs/>
                <w:lang w:val="uk-UA"/>
              </w:rPr>
              <w:t>В межах бюджету</w:t>
            </w:r>
          </w:p>
        </w:tc>
        <w:tc>
          <w:tcPr>
            <w:tcW w:w="301" w:type="pct"/>
            <w:tcBorders>
              <w:top w:val="single" w:sz="4" w:space="0" w:color="000000"/>
              <w:left w:val="single" w:sz="4" w:space="0" w:color="000000"/>
              <w:bottom w:val="single" w:sz="4" w:space="0" w:color="000000"/>
              <w:right w:val="single" w:sz="4" w:space="0" w:color="000000"/>
            </w:tcBorders>
            <w:vAlign w:val="center"/>
          </w:tcPr>
          <w:p w:rsidR="00E36262" w:rsidRPr="00585916" w:rsidRDefault="00E36262" w:rsidP="00354A5D">
            <w:pPr>
              <w:pStyle w:val="a7"/>
              <w:spacing w:before="0" w:beforeAutospacing="0" w:after="0" w:afterAutospacing="0" w:line="256" w:lineRule="auto"/>
              <w:ind w:left="58"/>
              <w:jc w:val="center"/>
              <w:rPr>
                <w:b/>
                <w:bCs/>
              </w:rPr>
            </w:pPr>
          </w:p>
        </w:tc>
        <w:tc>
          <w:tcPr>
            <w:tcW w:w="895" w:type="pct"/>
            <w:tcBorders>
              <w:top w:val="single" w:sz="4" w:space="0" w:color="000000"/>
              <w:left w:val="single" w:sz="4" w:space="0" w:color="000000"/>
              <w:bottom w:val="single" w:sz="4" w:space="0" w:color="000000"/>
              <w:right w:val="single" w:sz="4" w:space="0" w:color="000000"/>
            </w:tcBorders>
            <w:vAlign w:val="center"/>
          </w:tcPr>
          <w:p w:rsidR="00E36262" w:rsidRDefault="00610463" w:rsidP="00354A5D">
            <w:pPr>
              <w:pStyle w:val="a7"/>
              <w:spacing w:before="0" w:beforeAutospacing="0" w:after="0" w:afterAutospacing="0" w:line="256" w:lineRule="auto"/>
              <w:ind w:left="26" w:right="26"/>
              <w:jc w:val="both"/>
              <w:rPr>
                <w:lang w:val="uk-UA"/>
              </w:rPr>
            </w:pPr>
            <w:r>
              <w:rPr>
                <w:lang w:val="uk-UA"/>
              </w:rPr>
              <w:t>Забезпечення службового транспорту для виконання управлінських завдань</w:t>
            </w:r>
          </w:p>
        </w:tc>
      </w:tr>
    </w:tbl>
    <w:p w:rsidR="00A81066" w:rsidRPr="005D04E8" w:rsidRDefault="00A81066" w:rsidP="00A81066">
      <w:pPr>
        <w:rPr>
          <w:sz w:val="20"/>
        </w:rPr>
      </w:pPr>
    </w:p>
    <w:p w:rsidR="00B960EE" w:rsidRDefault="00A81066" w:rsidP="00A81066">
      <w:pPr>
        <w:rPr>
          <w:b/>
          <w:szCs w:val="28"/>
        </w:rPr>
      </w:pPr>
      <w:r>
        <w:rPr>
          <w:b/>
          <w:szCs w:val="28"/>
        </w:rPr>
        <w:t xml:space="preserve">      </w:t>
      </w:r>
    </w:p>
    <w:p w:rsidR="00A81066" w:rsidRDefault="00A81066" w:rsidP="00A81066">
      <w:pPr>
        <w:rPr>
          <w:b/>
          <w:szCs w:val="28"/>
        </w:rPr>
      </w:pPr>
      <w:r>
        <w:rPr>
          <w:b/>
          <w:szCs w:val="28"/>
        </w:rPr>
        <w:t xml:space="preserve">      </w:t>
      </w:r>
    </w:p>
    <w:p w:rsidR="004910A1" w:rsidRPr="004910A1" w:rsidRDefault="004910A1" w:rsidP="004910A1">
      <w:pPr>
        <w:rPr>
          <w:b/>
          <w:szCs w:val="28"/>
        </w:rPr>
      </w:pPr>
      <w:r w:rsidRPr="004910A1">
        <w:rPr>
          <w:b/>
          <w:szCs w:val="28"/>
        </w:rPr>
        <w:t xml:space="preserve">Керуючий справами виконавчого </w:t>
      </w:r>
    </w:p>
    <w:p w:rsidR="00A81066" w:rsidRDefault="004910A1" w:rsidP="004910A1">
      <w:r w:rsidRPr="004910A1">
        <w:rPr>
          <w:b/>
          <w:szCs w:val="28"/>
        </w:rPr>
        <w:t>комітету міської ради                                                                                                                                  Ірина ТЕРЕЩЕНКО</w:t>
      </w:r>
    </w:p>
    <w:p w:rsidR="00A81066" w:rsidRPr="00BA68F8" w:rsidRDefault="00A81066" w:rsidP="00A81066">
      <w:pPr>
        <w:pStyle w:val="a3"/>
        <w:widowControl w:val="0"/>
        <w:rPr>
          <w:szCs w:val="24"/>
        </w:rPr>
      </w:pPr>
    </w:p>
    <w:sectPr w:rsidR="00A81066" w:rsidRPr="00BA68F8" w:rsidSect="00C63301">
      <w:pgSz w:w="16838" w:h="11906" w:orient="landscape"/>
      <w:pgMar w:top="851" w:right="1134" w:bottom="1134" w:left="1134" w:header="709" w:footer="709" w:gutter="0"/>
      <w:pgNumType w:start="0"/>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B2"/>
    <w:rsid w:val="000569C1"/>
    <w:rsid w:val="00071A71"/>
    <w:rsid w:val="000D7EFE"/>
    <w:rsid w:val="001108A5"/>
    <w:rsid w:val="00115B88"/>
    <w:rsid w:val="00116019"/>
    <w:rsid w:val="001B2C77"/>
    <w:rsid w:val="001D1A35"/>
    <w:rsid w:val="001F0791"/>
    <w:rsid w:val="002120F8"/>
    <w:rsid w:val="0027059F"/>
    <w:rsid w:val="002E5F61"/>
    <w:rsid w:val="00321A0D"/>
    <w:rsid w:val="00352ED2"/>
    <w:rsid w:val="00354A5D"/>
    <w:rsid w:val="003A027B"/>
    <w:rsid w:val="003C7107"/>
    <w:rsid w:val="00407F20"/>
    <w:rsid w:val="00475905"/>
    <w:rsid w:val="004910A1"/>
    <w:rsid w:val="004A1171"/>
    <w:rsid w:val="004E06FD"/>
    <w:rsid w:val="00540B25"/>
    <w:rsid w:val="00544243"/>
    <w:rsid w:val="005507CB"/>
    <w:rsid w:val="005B67B2"/>
    <w:rsid w:val="005F3ECD"/>
    <w:rsid w:val="00610463"/>
    <w:rsid w:val="006158A0"/>
    <w:rsid w:val="00670750"/>
    <w:rsid w:val="00686B3E"/>
    <w:rsid w:val="00741420"/>
    <w:rsid w:val="007E3E3A"/>
    <w:rsid w:val="00806622"/>
    <w:rsid w:val="008306B5"/>
    <w:rsid w:val="00892316"/>
    <w:rsid w:val="008A6E9F"/>
    <w:rsid w:val="008F097B"/>
    <w:rsid w:val="00902C1B"/>
    <w:rsid w:val="009D2F3E"/>
    <w:rsid w:val="00A26082"/>
    <w:rsid w:val="00A52557"/>
    <w:rsid w:val="00A81066"/>
    <w:rsid w:val="00B92F4D"/>
    <w:rsid w:val="00B960EE"/>
    <w:rsid w:val="00BF6954"/>
    <w:rsid w:val="00C2166E"/>
    <w:rsid w:val="00C63301"/>
    <w:rsid w:val="00C87DDF"/>
    <w:rsid w:val="00C955F3"/>
    <w:rsid w:val="00CC6FB2"/>
    <w:rsid w:val="00CF08F8"/>
    <w:rsid w:val="00DF06E6"/>
    <w:rsid w:val="00E36262"/>
    <w:rsid w:val="00E762AF"/>
    <w:rsid w:val="00EC43FB"/>
    <w:rsid w:val="00F14742"/>
    <w:rsid w:val="00F405C5"/>
    <w:rsid w:val="00F83912"/>
    <w:rsid w:val="00FA57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525285-C79B-4FD4-9A1C-8CA871E20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06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A8106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A81066"/>
    <w:rPr>
      <w:rFonts w:ascii="Times New Roman" w:eastAsia="Times New Roman" w:hAnsi="Times New Roman" w:cs="Times New Roman"/>
      <w:b/>
      <w:sz w:val="24"/>
      <w:szCs w:val="20"/>
      <w:lang w:val="uk-UA" w:eastAsia="ru-RU"/>
    </w:rPr>
  </w:style>
  <w:style w:type="paragraph" w:styleId="a5">
    <w:name w:val="Balloon Text"/>
    <w:basedOn w:val="a"/>
    <w:link w:val="a6"/>
    <w:uiPriority w:val="99"/>
    <w:semiHidden/>
    <w:unhideWhenUsed/>
    <w:rsid w:val="00544243"/>
    <w:rPr>
      <w:rFonts w:ascii="Segoe UI" w:hAnsi="Segoe UI" w:cs="Segoe UI"/>
      <w:sz w:val="18"/>
      <w:szCs w:val="18"/>
    </w:rPr>
  </w:style>
  <w:style w:type="character" w:customStyle="1" w:styleId="a6">
    <w:name w:val="Текст выноски Знак"/>
    <w:basedOn w:val="a0"/>
    <w:link w:val="a5"/>
    <w:uiPriority w:val="99"/>
    <w:semiHidden/>
    <w:rsid w:val="00544243"/>
    <w:rPr>
      <w:rFonts w:ascii="Segoe UI" w:eastAsia="Times New Roman" w:hAnsi="Segoe UI" w:cs="Segoe UI"/>
      <w:sz w:val="18"/>
      <w:szCs w:val="18"/>
      <w:lang w:val="uk-UA" w:eastAsia="ru-RU"/>
    </w:rPr>
  </w:style>
  <w:style w:type="paragraph" w:styleId="a7">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8"/>
    <w:uiPriority w:val="99"/>
    <w:qFormat/>
    <w:rsid w:val="00E762AF"/>
    <w:pPr>
      <w:spacing w:before="100" w:beforeAutospacing="1" w:after="100" w:afterAutospacing="1"/>
    </w:pPr>
    <w:rPr>
      <w:color w:val="000000"/>
      <w:sz w:val="24"/>
      <w:szCs w:val="24"/>
      <w:lang w:val="x-none" w:eastAsia="x-none"/>
    </w:rPr>
  </w:style>
  <w:style w:type="character" w:customStyle="1" w:styleId="a8">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7"/>
    <w:uiPriority w:val="99"/>
    <w:locked/>
    <w:rsid w:val="00E762AF"/>
    <w:rPr>
      <w:rFonts w:ascii="Times New Roman" w:eastAsia="Times New Roman" w:hAnsi="Times New Roman" w:cs="Times New Roman"/>
      <w:color w:val="000000"/>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325</TotalTime>
  <Pages>3</Pages>
  <Words>695</Words>
  <Characters>3962</Characters>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2025-12-10T12:47:00Z</cp:lastPrinted>
  <dcterms:created xsi:type="dcterms:W3CDTF">2023-11-02T12:19:00Z</dcterms:created>
  <dcterms:modified xsi:type="dcterms:W3CDTF">2025-12-11T09:53:00Z</dcterms:modified>
</cp:coreProperties>
</file>